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1AD46" w14:textId="058564ED" w:rsidR="00264D04" w:rsidRPr="00967B74" w:rsidRDefault="00C71BAD" w:rsidP="00264D04">
      <w:pPr>
        <w:rPr>
          <w:rFonts w:ascii="Aptos" w:eastAsia="Times New Roman" w:hAnsi="Aptos" w:cs="Arial"/>
          <w:b/>
          <w:bCs/>
          <w:sz w:val="22"/>
          <w:szCs w:val="22"/>
          <w:lang w:eastAsia="en-GB"/>
        </w:rPr>
      </w:pPr>
      <w:r w:rsidRPr="00967B74">
        <w:rPr>
          <w:rFonts w:ascii="Aptos" w:eastAsia="Times New Roman" w:hAnsi="Aptos" w:cs="Arial"/>
          <w:b/>
          <w:bCs/>
          <w:sz w:val="22"/>
          <w:szCs w:val="22"/>
          <w:lang w:eastAsia="en-GB"/>
        </w:rPr>
        <w:t>Why this role matters</w:t>
      </w:r>
    </w:p>
    <w:p w14:paraId="632415EE" w14:textId="77777777" w:rsidR="00F85D8E" w:rsidRPr="00967B74" w:rsidRDefault="00F85D8E" w:rsidP="00264D04">
      <w:pPr>
        <w:rPr>
          <w:rFonts w:ascii="Aptos" w:eastAsia="Times New Roman" w:hAnsi="Aptos" w:cs="Arial"/>
          <w:b/>
          <w:bCs/>
          <w:sz w:val="22"/>
          <w:szCs w:val="22"/>
          <w:lang w:eastAsia="en-GB"/>
        </w:rPr>
      </w:pPr>
    </w:p>
    <w:p w14:paraId="12176F6A" w14:textId="4731E0E9" w:rsidR="00B670E2" w:rsidRPr="00967B74" w:rsidRDefault="00D74390" w:rsidP="00FE48F6">
      <w:pPr>
        <w:jc w:val="both"/>
        <w:rPr>
          <w:rFonts w:ascii="Aptos" w:hAnsi="Aptos" w:cs="Arial"/>
          <w:sz w:val="22"/>
          <w:szCs w:val="22"/>
          <w:lang w:eastAsia="en-GB"/>
        </w:rPr>
      </w:pPr>
      <w:r w:rsidRPr="00967B74">
        <w:rPr>
          <w:rFonts w:ascii="Aptos" w:hAnsi="Aptos" w:cs="Arial"/>
          <w:sz w:val="22"/>
          <w:szCs w:val="22"/>
          <w:lang w:eastAsia="en-GB"/>
        </w:rPr>
        <w:t xml:space="preserve">Every role at Neal’s Yard Remedies plays a vital part in bringing our purpose to life and in driving our next chapter of growth and transformation. Guided by our values and our commitment to putting customers first, you’ll contribute to a business that’s good for people and the </w:t>
      </w:r>
      <w:r w:rsidR="00A404F7" w:rsidRPr="00967B74">
        <w:rPr>
          <w:rFonts w:ascii="Aptos" w:hAnsi="Aptos" w:cs="Arial"/>
          <w:sz w:val="22"/>
          <w:szCs w:val="22"/>
          <w:lang w:eastAsia="en-GB"/>
        </w:rPr>
        <w:t xml:space="preserve">planet and </w:t>
      </w:r>
      <w:r w:rsidRPr="00967B74">
        <w:rPr>
          <w:rFonts w:ascii="Aptos" w:hAnsi="Aptos" w:cs="Arial"/>
          <w:sz w:val="22"/>
          <w:szCs w:val="22"/>
          <w:lang w:eastAsia="en-GB"/>
        </w:rPr>
        <w:t>deliver products and experiences that truly make a difference</w:t>
      </w:r>
      <w:r w:rsidR="00A404F7" w:rsidRPr="00967B74">
        <w:rPr>
          <w:rFonts w:ascii="Aptos" w:hAnsi="Aptos" w:cs="Arial"/>
          <w:sz w:val="22"/>
          <w:szCs w:val="22"/>
          <w:lang w:eastAsia="en-GB"/>
        </w:rPr>
        <w:t xml:space="preserve">. </w:t>
      </w:r>
    </w:p>
    <w:p w14:paraId="5433F6B2" w14:textId="77777777" w:rsidR="00A404F7" w:rsidRPr="00967B74" w:rsidRDefault="00A404F7" w:rsidP="00FE48F6">
      <w:pPr>
        <w:jc w:val="both"/>
        <w:rPr>
          <w:rFonts w:ascii="Aptos" w:hAnsi="Aptos" w:cs="Arial"/>
          <w:sz w:val="22"/>
          <w:szCs w:val="22"/>
          <w:lang w:eastAsia="en-GB"/>
        </w:rPr>
      </w:pPr>
    </w:p>
    <w:p w14:paraId="73CAC51D" w14:textId="77777777" w:rsidR="00967B74" w:rsidRPr="00967B74" w:rsidRDefault="00967B74" w:rsidP="00967B74">
      <w:pPr>
        <w:jc w:val="both"/>
        <w:rPr>
          <w:rFonts w:ascii="Aptos" w:hAnsi="Aptos" w:cs="Arial"/>
          <w:sz w:val="22"/>
          <w:szCs w:val="22"/>
          <w:lang w:eastAsia="en-GB"/>
        </w:rPr>
      </w:pPr>
      <w:r w:rsidRPr="00967B74">
        <w:rPr>
          <w:rFonts w:ascii="Aptos" w:hAnsi="Aptos" w:cs="Arial"/>
          <w:sz w:val="22"/>
          <w:szCs w:val="22"/>
          <w:lang w:eastAsia="en-GB"/>
        </w:rPr>
        <w:t>Lead and optimise end</w:t>
      </w:r>
      <w:r w:rsidRPr="00967B74">
        <w:rPr>
          <w:rFonts w:ascii="Aptos" w:hAnsi="Aptos" w:cs="Arial"/>
          <w:sz w:val="22"/>
          <w:szCs w:val="22"/>
          <w:lang w:eastAsia="en-GB"/>
        </w:rPr>
        <w:noBreakHyphen/>
        <w:t>to</w:t>
      </w:r>
      <w:r w:rsidRPr="00967B74">
        <w:rPr>
          <w:rFonts w:ascii="Aptos" w:hAnsi="Aptos" w:cs="Arial"/>
          <w:sz w:val="22"/>
          <w:szCs w:val="22"/>
          <w:lang w:eastAsia="en-GB"/>
        </w:rPr>
        <w:noBreakHyphen/>
        <w:t>end production across Manufacturing, Packing and Tinctures. Translate formulation science into robust, repeatable manufacturing methods, ensure scale</w:t>
      </w:r>
      <w:r w:rsidRPr="00967B74">
        <w:rPr>
          <w:rFonts w:ascii="Aptos" w:hAnsi="Aptos" w:cs="Arial"/>
          <w:sz w:val="22"/>
          <w:szCs w:val="22"/>
          <w:lang w:eastAsia="en-GB"/>
        </w:rPr>
        <w:noBreakHyphen/>
        <w:t>up integrity and GMP compliance, and inspire, develop and hold a high</w:t>
      </w:r>
      <w:r w:rsidRPr="00967B74">
        <w:rPr>
          <w:rFonts w:ascii="Aptos" w:hAnsi="Aptos" w:cs="Arial"/>
          <w:sz w:val="22"/>
          <w:szCs w:val="22"/>
          <w:lang w:eastAsia="en-GB"/>
        </w:rPr>
        <w:noBreakHyphen/>
        <w:t>performing team to account for delivering quality product, on time, in full, and cost</w:t>
      </w:r>
      <w:r w:rsidRPr="00967B74">
        <w:rPr>
          <w:rFonts w:ascii="Aptos" w:hAnsi="Aptos" w:cs="Arial"/>
          <w:sz w:val="22"/>
          <w:szCs w:val="22"/>
          <w:lang w:eastAsia="en-GB"/>
        </w:rPr>
        <w:noBreakHyphen/>
        <w:t>effectively.</w:t>
      </w:r>
    </w:p>
    <w:p w14:paraId="48C8B7F1" w14:textId="77777777" w:rsidR="00D74390" w:rsidRPr="00967B74" w:rsidRDefault="00D74390" w:rsidP="00FE48F6">
      <w:pPr>
        <w:jc w:val="both"/>
        <w:rPr>
          <w:rFonts w:ascii="Aptos" w:hAnsi="Aptos" w:cs="Arial"/>
          <w:sz w:val="22"/>
          <w:szCs w:val="22"/>
          <w:lang w:eastAsia="en-GB"/>
        </w:rPr>
      </w:pPr>
    </w:p>
    <w:p w14:paraId="631DDF8D" w14:textId="48122AAC" w:rsidR="00E82731" w:rsidRPr="00967B74" w:rsidRDefault="0044233C" w:rsidP="00264D04">
      <w:pPr>
        <w:rPr>
          <w:rFonts w:ascii="Aptos" w:eastAsia="Times New Roman" w:hAnsi="Aptos" w:cs="Arial"/>
          <w:b/>
          <w:bCs/>
          <w:sz w:val="22"/>
          <w:szCs w:val="22"/>
          <w:lang w:eastAsia="en-GB"/>
        </w:rPr>
      </w:pPr>
      <w:r w:rsidRPr="00967B74">
        <w:rPr>
          <w:rFonts w:ascii="Aptos" w:eastAsia="Times New Roman" w:hAnsi="Aptos" w:cs="Arial"/>
          <w:b/>
          <w:bCs/>
          <w:sz w:val="22"/>
          <w:szCs w:val="22"/>
          <w:lang w:eastAsia="en-GB"/>
        </w:rPr>
        <w:t>Where you’ll play to win</w:t>
      </w:r>
      <w:r w:rsidR="00F85D8E" w:rsidRPr="00967B74">
        <w:rPr>
          <w:rFonts w:ascii="Aptos" w:eastAsia="Times New Roman" w:hAnsi="Aptos" w:cs="Arial"/>
          <w:b/>
          <w:bCs/>
          <w:sz w:val="22"/>
          <w:szCs w:val="22"/>
          <w:lang w:eastAsia="en-GB"/>
        </w:rPr>
        <w:t>:</w:t>
      </w:r>
    </w:p>
    <w:p w14:paraId="2AFF5E85" w14:textId="77777777" w:rsidR="00967B74" w:rsidRPr="00967B74" w:rsidRDefault="00967B74" w:rsidP="00E62E42">
      <w:pPr>
        <w:pStyle w:val="xxli3"/>
        <w:shd w:val="clear" w:color="auto" w:fill="FFFFFF"/>
        <w:spacing w:before="0" w:beforeAutospacing="0" w:after="0" w:afterAutospacing="0"/>
        <w:ind w:left="360"/>
        <w:rPr>
          <w:rFonts w:ascii="Aptos" w:hAnsi="Aptos" w:cs="Arial"/>
          <w:sz w:val="22"/>
          <w:szCs w:val="22"/>
        </w:rPr>
      </w:pPr>
    </w:p>
    <w:p w14:paraId="514F17D5" w14:textId="50186F59" w:rsidR="00E62E42" w:rsidRPr="00E62E42" w:rsidRDefault="00E62E42" w:rsidP="00E62E42">
      <w:pPr>
        <w:pStyle w:val="NoSpacing"/>
        <w:numPr>
          <w:ilvl w:val="0"/>
          <w:numId w:val="42"/>
        </w:numPr>
        <w:ind w:left="720"/>
      </w:pPr>
      <w:r w:rsidRPr="00E62E42">
        <w:t xml:space="preserve">Agree and deliver efficient production plans across Manufacturing, Packing, and Tinctures; ensure schedule adherence and resource optimisation. </w:t>
      </w:r>
    </w:p>
    <w:p w14:paraId="62522084" w14:textId="6AC6837D" w:rsidR="00E62E42" w:rsidRPr="00E62E42" w:rsidRDefault="00E62E42" w:rsidP="00E62E42">
      <w:pPr>
        <w:pStyle w:val="NoSpacing"/>
        <w:numPr>
          <w:ilvl w:val="0"/>
          <w:numId w:val="42"/>
        </w:numPr>
        <w:ind w:left="720"/>
      </w:pPr>
      <w:r w:rsidRPr="00E62E42">
        <w:t xml:space="preserve">Lead and develop production teams, setting clear KPIs (OTIF, yield, right-first-time, downtime) and driving accountability. </w:t>
      </w:r>
    </w:p>
    <w:p w14:paraId="03B65581" w14:textId="5CAF4CD7" w:rsidR="00E62E42" w:rsidRPr="00E62E42" w:rsidRDefault="00E62E42" w:rsidP="00E62E42">
      <w:pPr>
        <w:pStyle w:val="NoSpacing"/>
        <w:numPr>
          <w:ilvl w:val="0"/>
          <w:numId w:val="42"/>
        </w:numPr>
        <w:ind w:left="720"/>
      </w:pPr>
      <w:r w:rsidRPr="00E62E42">
        <w:t xml:space="preserve">Maintain and improve SOPs and methods; ensure accurate batch execution and GMP documentation. </w:t>
      </w:r>
    </w:p>
    <w:p w14:paraId="04FAD869" w14:textId="4C23CCD1" w:rsidR="00E62E42" w:rsidRPr="00E62E42" w:rsidRDefault="00E62E42" w:rsidP="00E62E42">
      <w:pPr>
        <w:pStyle w:val="NoSpacing"/>
        <w:numPr>
          <w:ilvl w:val="0"/>
          <w:numId w:val="42"/>
        </w:numPr>
        <w:ind w:left="720"/>
      </w:pPr>
      <w:r w:rsidRPr="00E62E42">
        <w:t xml:space="preserve">Collaborate with Formulation, QC, and Engineering to scale up processes, validate methods, and minimise downtime. </w:t>
      </w:r>
    </w:p>
    <w:p w14:paraId="264CDD82" w14:textId="1475394E" w:rsidR="00E62E42" w:rsidRPr="00E62E42" w:rsidRDefault="00E62E42" w:rsidP="00E62E42">
      <w:pPr>
        <w:pStyle w:val="NoSpacing"/>
        <w:numPr>
          <w:ilvl w:val="0"/>
          <w:numId w:val="42"/>
        </w:numPr>
        <w:ind w:left="720"/>
      </w:pPr>
      <w:r w:rsidRPr="00E62E42">
        <w:t xml:space="preserve">Ensure safe handling of raw materials and compliance with GMP, QMS, and COSHH standards. </w:t>
      </w:r>
    </w:p>
    <w:p w14:paraId="6DDA81E4" w14:textId="702434D5" w:rsidR="00E62E42" w:rsidRPr="00E62E42" w:rsidRDefault="00E62E42" w:rsidP="00E62E42">
      <w:pPr>
        <w:pStyle w:val="NoSpacing"/>
        <w:numPr>
          <w:ilvl w:val="0"/>
          <w:numId w:val="42"/>
        </w:numPr>
        <w:ind w:left="720"/>
      </w:pPr>
      <w:r w:rsidRPr="00E62E42">
        <w:t xml:space="preserve">Drive continuous improvement, lean initiatives, and support new product introductions. </w:t>
      </w:r>
    </w:p>
    <w:p w14:paraId="72B5F479" w14:textId="380BC4DE" w:rsidR="00E62E42" w:rsidRPr="00E62E42" w:rsidRDefault="00E62E42" w:rsidP="00E62E42">
      <w:pPr>
        <w:pStyle w:val="NoSpacing"/>
        <w:numPr>
          <w:ilvl w:val="0"/>
          <w:numId w:val="42"/>
        </w:numPr>
        <w:ind w:left="720"/>
      </w:pPr>
      <w:r w:rsidRPr="00E62E42">
        <w:t>Champion a high-performance culture; manage training, development, and performance in line with company policies.</w:t>
      </w:r>
    </w:p>
    <w:p w14:paraId="3BFAEB44" w14:textId="77777777" w:rsidR="000B70DD" w:rsidRPr="00967B74" w:rsidRDefault="000B70DD" w:rsidP="006353E9">
      <w:pPr>
        <w:pStyle w:val="xxli3"/>
        <w:shd w:val="clear" w:color="auto" w:fill="FFFFFF"/>
        <w:spacing w:before="0" w:beforeAutospacing="0" w:after="0" w:afterAutospacing="0"/>
        <w:ind w:left="720"/>
        <w:rPr>
          <w:rFonts w:ascii="Aptos" w:hAnsi="Aptos" w:cs="Arial"/>
          <w:color w:val="242424"/>
          <w:sz w:val="22"/>
          <w:szCs w:val="22"/>
        </w:rPr>
      </w:pPr>
    </w:p>
    <w:p w14:paraId="1FC85D3B" w14:textId="59653C2D" w:rsidR="00CE74D6" w:rsidRPr="00967B74" w:rsidRDefault="00541890" w:rsidP="00CE74D6">
      <w:pPr>
        <w:rPr>
          <w:rFonts w:ascii="Aptos" w:hAnsi="Aptos" w:cs="Arial"/>
          <w:b/>
          <w:bCs/>
          <w:sz w:val="22"/>
          <w:szCs w:val="22"/>
        </w:rPr>
      </w:pPr>
      <w:r w:rsidRPr="00967B74">
        <w:rPr>
          <w:rFonts w:ascii="Aptos" w:hAnsi="Aptos" w:cs="Arial"/>
          <w:b/>
          <w:bCs/>
          <w:sz w:val="22"/>
          <w:szCs w:val="22"/>
        </w:rPr>
        <w:t>What does success look like</w:t>
      </w:r>
      <w:r w:rsidR="00F85D8E" w:rsidRPr="00967B74">
        <w:rPr>
          <w:rFonts w:ascii="Aptos" w:hAnsi="Aptos" w:cs="Arial"/>
          <w:b/>
          <w:bCs/>
          <w:sz w:val="22"/>
          <w:szCs w:val="22"/>
        </w:rPr>
        <w:t xml:space="preserve"> in this role:</w:t>
      </w:r>
    </w:p>
    <w:p w14:paraId="64AD5CAD" w14:textId="77777777" w:rsidR="00CE74D6" w:rsidRPr="00967B74" w:rsidRDefault="00CE74D6" w:rsidP="00CE74D6">
      <w:pPr>
        <w:rPr>
          <w:rFonts w:ascii="Aptos" w:hAnsi="Aptos" w:cs="Arial"/>
          <w:b/>
          <w:bCs/>
          <w:sz w:val="22"/>
          <w:szCs w:val="22"/>
        </w:rPr>
      </w:pPr>
    </w:p>
    <w:p w14:paraId="3E70A24B" w14:textId="2491DFF2" w:rsidR="00967B74" w:rsidRPr="00967B74" w:rsidRDefault="00967B74" w:rsidP="00967B74">
      <w:pPr>
        <w:pStyle w:val="ListParagraph"/>
        <w:numPr>
          <w:ilvl w:val="0"/>
          <w:numId w:val="33"/>
        </w:numPr>
        <w:rPr>
          <w:rFonts w:ascii="Aptos" w:hAnsi="Aptos" w:cs="Arial"/>
          <w:sz w:val="22"/>
          <w:szCs w:val="22"/>
        </w:rPr>
      </w:pPr>
      <w:r w:rsidRPr="00967B74">
        <w:rPr>
          <w:rFonts w:ascii="Aptos" w:hAnsi="Aptos" w:cs="Arial"/>
          <w:sz w:val="22"/>
          <w:szCs w:val="22"/>
        </w:rPr>
        <w:t xml:space="preserve">OTIF consistently achieved across Manufacturing, Packing and </w:t>
      </w:r>
      <w:proofErr w:type="gramStart"/>
      <w:r w:rsidRPr="00967B74">
        <w:rPr>
          <w:rFonts w:ascii="Aptos" w:hAnsi="Aptos" w:cs="Arial"/>
          <w:sz w:val="22"/>
          <w:szCs w:val="22"/>
        </w:rPr>
        <w:t>Tinctures;</w:t>
      </w:r>
      <w:proofErr w:type="gramEnd"/>
      <w:r w:rsidRPr="00967B74">
        <w:rPr>
          <w:rFonts w:ascii="Aptos" w:hAnsi="Aptos" w:cs="Arial"/>
          <w:sz w:val="22"/>
          <w:szCs w:val="22"/>
        </w:rPr>
        <w:t xml:space="preserve"> strong schedule adherence and capacity utilisation. </w:t>
      </w:r>
    </w:p>
    <w:p w14:paraId="020EDD3C" w14:textId="0B4912BF" w:rsidR="00967B74" w:rsidRPr="00967B74" w:rsidRDefault="00967B74" w:rsidP="00967B74">
      <w:pPr>
        <w:pStyle w:val="ListParagraph"/>
        <w:numPr>
          <w:ilvl w:val="0"/>
          <w:numId w:val="33"/>
        </w:numPr>
        <w:rPr>
          <w:rFonts w:ascii="Aptos" w:hAnsi="Aptos" w:cs="Arial"/>
          <w:sz w:val="22"/>
          <w:szCs w:val="22"/>
        </w:rPr>
      </w:pPr>
      <w:r w:rsidRPr="00967B74">
        <w:rPr>
          <w:rFonts w:ascii="Aptos" w:hAnsi="Aptos" w:cs="Arial"/>
          <w:sz w:val="22"/>
          <w:szCs w:val="22"/>
        </w:rPr>
        <w:t>Right</w:t>
      </w:r>
      <w:r w:rsidRPr="00967B74">
        <w:rPr>
          <w:rFonts w:ascii="Aptos" w:hAnsi="Aptos" w:cs="Arial"/>
          <w:sz w:val="22"/>
          <w:szCs w:val="22"/>
        </w:rPr>
        <w:noBreakHyphen/>
        <w:t>first</w:t>
      </w:r>
      <w:r w:rsidRPr="00967B74">
        <w:rPr>
          <w:rFonts w:ascii="Aptos" w:hAnsi="Aptos" w:cs="Arial"/>
          <w:sz w:val="22"/>
          <w:szCs w:val="22"/>
        </w:rPr>
        <w:noBreakHyphen/>
        <w:t xml:space="preserve">time batches and documented compliance; reduction in deviations and audit observations. </w:t>
      </w:r>
    </w:p>
    <w:p w14:paraId="0F49ECF0" w14:textId="0D60D5F9" w:rsidR="00967B74" w:rsidRPr="00967B74" w:rsidRDefault="00967B74" w:rsidP="00967B74">
      <w:pPr>
        <w:pStyle w:val="ListParagraph"/>
        <w:numPr>
          <w:ilvl w:val="0"/>
          <w:numId w:val="33"/>
        </w:numPr>
        <w:rPr>
          <w:rFonts w:ascii="Aptos" w:hAnsi="Aptos" w:cs="Arial"/>
          <w:sz w:val="22"/>
          <w:szCs w:val="22"/>
        </w:rPr>
      </w:pPr>
      <w:r w:rsidRPr="00967B74">
        <w:rPr>
          <w:rFonts w:ascii="Aptos" w:hAnsi="Aptos" w:cs="Arial"/>
          <w:sz w:val="22"/>
          <w:szCs w:val="22"/>
        </w:rPr>
        <w:t xml:space="preserve">Measurable improvements in yield, OEE, downtime reduction and waste (scrap/rework). </w:t>
      </w:r>
    </w:p>
    <w:p w14:paraId="22137820" w14:textId="56FD67DB" w:rsidR="00967B74" w:rsidRPr="00967B74" w:rsidRDefault="00967B74" w:rsidP="00967B74">
      <w:pPr>
        <w:pStyle w:val="ListParagraph"/>
        <w:numPr>
          <w:ilvl w:val="0"/>
          <w:numId w:val="33"/>
        </w:numPr>
        <w:rPr>
          <w:rFonts w:ascii="Aptos" w:hAnsi="Aptos" w:cs="Arial"/>
          <w:sz w:val="22"/>
          <w:szCs w:val="22"/>
        </w:rPr>
      </w:pPr>
      <w:r w:rsidRPr="00967B74">
        <w:rPr>
          <w:rFonts w:ascii="Aptos" w:hAnsi="Aptos" w:cs="Arial"/>
          <w:sz w:val="22"/>
          <w:szCs w:val="22"/>
        </w:rPr>
        <w:t xml:space="preserve">Effective tech transfer of new products with validated methods and stable performance at scale. </w:t>
      </w:r>
    </w:p>
    <w:p w14:paraId="5FF4324C" w14:textId="52861174" w:rsidR="00967B74" w:rsidRPr="00967B74" w:rsidRDefault="00967B74" w:rsidP="00967B74">
      <w:pPr>
        <w:pStyle w:val="ListParagraph"/>
        <w:numPr>
          <w:ilvl w:val="0"/>
          <w:numId w:val="33"/>
        </w:numPr>
        <w:rPr>
          <w:rFonts w:ascii="Aptos" w:hAnsi="Aptos" w:cs="Arial"/>
          <w:sz w:val="22"/>
          <w:szCs w:val="22"/>
        </w:rPr>
      </w:pPr>
      <w:r w:rsidRPr="00967B74">
        <w:rPr>
          <w:rFonts w:ascii="Aptos" w:hAnsi="Aptos" w:cs="Arial"/>
          <w:sz w:val="22"/>
          <w:szCs w:val="22"/>
        </w:rPr>
        <w:t xml:space="preserve">A motivated, skilled team with clear goals, a robust skills matrix, and high engagement scores. </w:t>
      </w:r>
    </w:p>
    <w:p w14:paraId="363A832C" w14:textId="7C586142" w:rsidR="00967B74" w:rsidRDefault="00967B74" w:rsidP="00967B74">
      <w:pPr>
        <w:pStyle w:val="ListParagraph"/>
        <w:numPr>
          <w:ilvl w:val="0"/>
          <w:numId w:val="33"/>
        </w:numPr>
        <w:rPr>
          <w:rFonts w:ascii="Aptos" w:hAnsi="Aptos" w:cs="Arial"/>
          <w:sz w:val="22"/>
          <w:szCs w:val="22"/>
        </w:rPr>
      </w:pPr>
      <w:r w:rsidRPr="00967B74">
        <w:rPr>
          <w:rFonts w:ascii="Aptos" w:hAnsi="Aptos" w:cs="Arial"/>
          <w:sz w:val="22"/>
          <w:szCs w:val="22"/>
        </w:rPr>
        <w:t>Transparent cross</w:t>
      </w:r>
      <w:r w:rsidRPr="00967B74">
        <w:rPr>
          <w:rFonts w:ascii="Aptos" w:hAnsi="Aptos" w:cs="Arial"/>
          <w:sz w:val="22"/>
          <w:szCs w:val="22"/>
        </w:rPr>
        <w:noBreakHyphen/>
        <w:t>functional communication and timely decision</w:t>
      </w:r>
      <w:r w:rsidRPr="00967B74">
        <w:rPr>
          <w:rFonts w:ascii="Aptos" w:hAnsi="Aptos" w:cs="Arial"/>
          <w:sz w:val="22"/>
          <w:szCs w:val="22"/>
        </w:rPr>
        <w:noBreakHyphen/>
        <w:t>making that accelerates delivery and mitigates risk.</w:t>
      </w:r>
    </w:p>
    <w:p w14:paraId="3CC55CFF" w14:textId="77777777" w:rsidR="00A05DE3" w:rsidRDefault="00A05DE3" w:rsidP="00A05DE3">
      <w:pPr>
        <w:rPr>
          <w:rFonts w:ascii="Aptos" w:hAnsi="Aptos" w:cs="Arial"/>
          <w:sz w:val="22"/>
          <w:szCs w:val="22"/>
        </w:rPr>
      </w:pPr>
    </w:p>
    <w:p w14:paraId="36504145" w14:textId="77777777" w:rsidR="00A05DE3" w:rsidRPr="00A05DE3" w:rsidRDefault="00A05DE3" w:rsidP="00A05DE3">
      <w:pPr>
        <w:rPr>
          <w:rFonts w:ascii="Aptos" w:hAnsi="Aptos" w:cs="Arial"/>
          <w:sz w:val="22"/>
          <w:szCs w:val="22"/>
        </w:rPr>
      </w:pPr>
    </w:p>
    <w:p w14:paraId="5C48D239" w14:textId="77777777" w:rsidR="00286187" w:rsidRPr="00967B74" w:rsidRDefault="00286187" w:rsidP="00185C92">
      <w:pPr>
        <w:pStyle w:val="ListParagraph"/>
        <w:rPr>
          <w:rFonts w:ascii="Aptos" w:hAnsi="Aptos" w:cs="Arial"/>
          <w:sz w:val="22"/>
          <w:szCs w:val="22"/>
        </w:rPr>
      </w:pPr>
    </w:p>
    <w:p w14:paraId="23588774" w14:textId="00C746B3" w:rsidR="00BE6690" w:rsidRPr="00967B74" w:rsidRDefault="00BE6690" w:rsidP="00BE6690">
      <w:pPr>
        <w:rPr>
          <w:rFonts w:ascii="Aptos" w:hAnsi="Aptos" w:cs="Arial"/>
          <w:b/>
          <w:bCs/>
          <w:sz w:val="22"/>
          <w:szCs w:val="22"/>
        </w:rPr>
      </w:pPr>
      <w:r w:rsidRPr="00967B74">
        <w:rPr>
          <w:rFonts w:ascii="Aptos" w:hAnsi="Aptos" w:cs="Arial"/>
          <w:b/>
          <w:bCs/>
          <w:sz w:val="22"/>
          <w:szCs w:val="22"/>
        </w:rPr>
        <w:lastRenderedPageBreak/>
        <w:t>Commerciality</w:t>
      </w:r>
      <w:r w:rsidR="008C2EAF" w:rsidRPr="00967B74">
        <w:rPr>
          <w:rFonts w:ascii="Aptos" w:hAnsi="Aptos" w:cs="Arial"/>
          <w:b/>
          <w:bCs/>
          <w:sz w:val="22"/>
          <w:szCs w:val="22"/>
        </w:rPr>
        <w:t xml:space="preserve"> </w:t>
      </w:r>
    </w:p>
    <w:p w14:paraId="35A269DA" w14:textId="77777777" w:rsidR="00C40B75" w:rsidRPr="00967B74" w:rsidRDefault="00C40B75" w:rsidP="00BF2373">
      <w:pPr>
        <w:rPr>
          <w:rFonts w:ascii="Aptos" w:hAnsi="Aptos" w:cs="Arial"/>
          <w:b/>
          <w:bCs/>
          <w:sz w:val="22"/>
          <w:szCs w:val="22"/>
        </w:rPr>
      </w:pPr>
    </w:p>
    <w:p w14:paraId="4C00884D" w14:textId="7F81555F" w:rsidR="00967B74" w:rsidRPr="00967B74" w:rsidRDefault="00967B74" w:rsidP="00967B74">
      <w:pPr>
        <w:pStyle w:val="ListParagraph"/>
        <w:numPr>
          <w:ilvl w:val="0"/>
          <w:numId w:val="33"/>
        </w:numPr>
        <w:rPr>
          <w:rFonts w:ascii="Aptos" w:hAnsi="Aptos" w:cs="Arial"/>
          <w:sz w:val="22"/>
          <w:szCs w:val="22"/>
        </w:rPr>
      </w:pPr>
      <w:r w:rsidRPr="00967B74">
        <w:rPr>
          <w:rFonts w:ascii="Aptos" w:hAnsi="Aptos" w:cs="Arial"/>
          <w:sz w:val="22"/>
          <w:szCs w:val="22"/>
        </w:rPr>
        <w:t>Make data</w:t>
      </w:r>
      <w:r w:rsidRPr="00967B74">
        <w:rPr>
          <w:rFonts w:ascii="Aptos" w:hAnsi="Aptos" w:cs="Arial"/>
          <w:sz w:val="22"/>
          <w:szCs w:val="22"/>
        </w:rPr>
        <w:noBreakHyphen/>
        <w:t xml:space="preserve">led operational decisions that improve margin (yield, labour efficiency, waste reduction, energy usage). </w:t>
      </w:r>
    </w:p>
    <w:p w14:paraId="4B79D268" w14:textId="089A43A3" w:rsidR="00967B74" w:rsidRPr="00967B74" w:rsidRDefault="00967B74" w:rsidP="00967B74">
      <w:pPr>
        <w:pStyle w:val="ListParagraph"/>
        <w:numPr>
          <w:ilvl w:val="0"/>
          <w:numId w:val="33"/>
        </w:numPr>
        <w:rPr>
          <w:rFonts w:ascii="Aptos" w:hAnsi="Aptos" w:cs="Arial"/>
          <w:sz w:val="22"/>
          <w:szCs w:val="22"/>
        </w:rPr>
      </w:pPr>
      <w:r w:rsidRPr="00967B74">
        <w:rPr>
          <w:rFonts w:ascii="Aptos" w:hAnsi="Aptos" w:cs="Arial"/>
          <w:sz w:val="22"/>
          <w:szCs w:val="22"/>
        </w:rPr>
        <w:t xml:space="preserve">Balance service, cost and quality; understand the cost drivers of formulation choices, batch sizes, changeovers and line speed. </w:t>
      </w:r>
    </w:p>
    <w:p w14:paraId="1B89B0DB" w14:textId="50689469" w:rsidR="00967B74" w:rsidRPr="00967B74" w:rsidRDefault="00967B74" w:rsidP="00967B74">
      <w:pPr>
        <w:pStyle w:val="ListParagraph"/>
        <w:numPr>
          <w:ilvl w:val="0"/>
          <w:numId w:val="33"/>
        </w:numPr>
        <w:rPr>
          <w:rFonts w:ascii="Aptos" w:hAnsi="Aptos" w:cs="Arial"/>
          <w:sz w:val="22"/>
          <w:szCs w:val="22"/>
        </w:rPr>
      </w:pPr>
      <w:r w:rsidRPr="00967B74">
        <w:rPr>
          <w:rFonts w:ascii="Aptos" w:hAnsi="Aptos" w:cs="Arial"/>
          <w:sz w:val="22"/>
          <w:szCs w:val="22"/>
        </w:rPr>
        <w:t>Proactively identify opportunities for process simplification and standard work to increase throughput and reduce cost</w:t>
      </w:r>
      <w:r w:rsidRPr="00967B74">
        <w:rPr>
          <w:rFonts w:ascii="Aptos" w:hAnsi="Aptos" w:cs="Arial"/>
          <w:sz w:val="22"/>
          <w:szCs w:val="22"/>
        </w:rPr>
        <w:noBreakHyphen/>
        <w:t>to</w:t>
      </w:r>
      <w:r w:rsidRPr="00967B74">
        <w:rPr>
          <w:rFonts w:ascii="Aptos" w:hAnsi="Aptos" w:cs="Arial"/>
          <w:sz w:val="22"/>
          <w:szCs w:val="22"/>
        </w:rPr>
        <w:noBreakHyphen/>
        <w:t>serve.</w:t>
      </w:r>
    </w:p>
    <w:p w14:paraId="61736679" w14:textId="77777777" w:rsidR="002A7035" w:rsidRPr="00967B74" w:rsidRDefault="002A7035" w:rsidP="00E20539">
      <w:pPr>
        <w:rPr>
          <w:rFonts w:ascii="Aptos" w:hAnsi="Aptos" w:cs="Arial"/>
          <w:b/>
          <w:bCs/>
          <w:sz w:val="22"/>
          <w:szCs w:val="22"/>
        </w:rPr>
      </w:pPr>
    </w:p>
    <w:p w14:paraId="1352B150" w14:textId="4F4BB416" w:rsidR="008630EF" w:rsidRPr="00967B74" w:rsidRDefault="004A5AE6" w:rsidP="00F65E08">
      <w:pPr>
        <w:rPr>
          <w:rFonts w:ascii="Aptos" w:eastAsia="Times New Roman" w:hAnsi="Aptos" w:cs="Arial"/>
          <w:b/>
          <w:bCs/>
          <w:sz w:val="22"/>
          <w:szCs w:val="22"/>
          <w:lang w:eastAsia="en-GB"/>
        </w:rPr>
      </w:pPr>
      <w:r w:rsidRPr="00967B74">
        <w:rPr>
          <w:rFonts w:ascii="Aptos" w:eastAsia="Times New Roman" w:hAnsi="Aptos" w:cs="Arial"/>
          <w:b/>
          <w:bCs/>
          <w:sz w:val="22"/>
          <w:szCs w:val="22"/>
          <w:lang w:eastAsia="en-GB"/>
        </w:rPr>
        <w:t>Capabilities: What makes you great for this role</w:t>
      </w:r>
    </w:p>
    <w:p w14:paraId="4B65F950" w14:textId="77777777" w:rsidR="004A5AE6" w:rsidRPr="00967B74" w:rsidRDefault="004A5AE6" w:rsidP="00F65E08">
      <w:pPr>
        <w:rPr>
          <w:rFonts w:ascii="Aptos" w:eastAsia="Times New Roman" w:hAnsi="Aptos" w:cs="Arial"/>
          <w:b/>
          <w:bCs/>
          <w:sz w:val="22"/>
          <w:szCs w:val="22"/>
          <w:lang w:eastAsia="en-GB"/>
        </w:rPr>
      </w:pPr>
    </w:p>
    <w:p w14:paraId="66BC04A1" w14:textId="13E3487E" w:rsidR="004A5AE6" w:rsidRPr="00967B74" w:rsidRDefault="00DE6562" w:rsidP="00967B74">
      <w:pPr>
        <w:numPr>
          <w:ilvl w:val="0"/>
          <w:numId w:val="21"/>
        </w:numPr>
        <w:rPr>
          <w:rFonts w:ascii="Aptos" w:eastAsia="Times New Roman" w:hAnsi="Aptos" w:cs="Arial"/>
          <w:sz w:val="22"/>
          <w:szCs w:val="22"/>
          <w:lang w:eastAsia="en-GB"/>
        </w:rPr>
      </w:pPr>
      <w:r w:rsidRPr="00967B74">
        <w:rPr>
          <w:rFonts w:ascii="Aptos" w:eastAsia="Times New Roman" w:hAnsi="Aptos" w:cs="Arial"/>
          <w:sz w:val="22"/>
          <w:szCs w:val="22"/>
          <w:lang w:eastAsia="en-GB"/>
        </w:rPr>
        <w:t>Collaborate Cross-Functionally:  Strong stakeholder engagement skills, able to communicate and engage with diverse cross functional teams around a shared vision</w:t>
      </w:r>
    </w:p>
    <w:p w14:paraId="54F72B99" w14:textId="4A9863AB" w:rsidR="004A5AE6" w:rsidRPr="00967B74" w:rsidRDefault="00A927AE" w:rsidP="00A927AE">
      <w:pPr>
        <w:pStyle w:val="ListParagraph"/>
        <w:numPr>
          <w:ilvl w:val="0"/>
          <w:numId w:val="21"/>
        </w:numPr>
        <w:rPr>
          <w:rFonts w:ascii="Aptos" w:eastAsia="Times New Roman" w:hAnsi="Aptos" w:cs="Arial"/>
          <w:sz w:val="22"/>
          <w:szCs w:val="22"/>
          <w:lang w:eastAsia="en-GB"/>
        </w:rPr>
      </w:pPr>
      <w:r w:rsidRPr="00967B74">
        <w:rPr>
          <w:rFonts w:ascii="Aptos" w:eastAsia="Times New Roman" w:hAnsi="Aptos" w:cs="Arial"/>
          <w:sz w:val="22"/>
          <w:szCs w:val="22"/>
          <w:lang w:eastAsia="en-GB"/>
        </w:rPr>
        <w:t>Champion a solutions-focused mindset, encouraging experimentation and continuous improvement.</w:t>
      </w:r>
    </w:p>
    <w:p w14:paraId="5843E704" w14:textId="6646CF7F" w:rsidR="00967B74" w:rsidRPr="00967B74" w:rsidRDefault="00967B74" w:rsidP="00967B74">
      <w:pPr>
        <w:numPr>
          <w:ilvl w:val="0"/>
          <w:numId w:val="36"/>
        </w:numPr>
        <w:rPr>
          <w:rFonts w:ascii="Aptos" w:eastAsia="Times New Roman" w:hAnsi="Aptos" w:cs="Arial"/>
          <w:sz w:val="22"/>
          <w:szCs w:val="22"/>
          <w:lang w:eastAsia="en-GB"/>
        </w:rPr>
      </w:pPr>
      <w:r w:rsidRPr="00967B74">
        <w:rPr>
          <w:rFonts w:ascii="Aptos" w:eastAsia="Times New Roman" w:hAnsi="Aptos" w:cs="Arial"/>
          <w:sz w:val="22"/>
          <w:szCs w:val="22"/>
          <w:lang w:eastAsia="en-GB"/>
        </w:rPr>
        <w:t>Hands</w:t>
      </w:r>
      <w:r w:rsidRPr="00967B74">
        <w:rPr>
          <w:rFonts w:ascii="Aptos" w:eastAsia="Times New Roman" w:hAnsi="Aptos" w:cs="Arial"/>
          <w:sz w:val="22"/>
          <w:szCs w:val="22"/>
          <w:lang w:eastAsia="en-GB"/>
        </w:rPr>
        <w:noBreakHyphen/>
        <w:t>on experience producing creams, emulsions and actives</w:t>
      </w:r>
      <w:r w:rsidRPr="00967B74">
        <w:rPr>
          <w:rFonts w:ascii="Aptos" w:eastAsia="Times New Roman" w:hAnsi="Aptos" w:cs="Arial"/>
          <w:sz w:val="22"/>
          <w:szCs w:val="22"/>
          <w:lang w:eastAsia="en-GB"/>
        </w:rPr>
        <w:noBreakHyphen/>
        <w:t>rich formulations, including essential oils/fragrances; deep understanding of GMP for cosmetics and safe raw</w:t>
      </w:r>
      <w:r w:rsidRPr="00967B74">
        <w:rPr>
          <w:rFonts w:ascii="Aptos" w:eastAsia="Times New Roman" w:hAnsi="Aptos" w:cs="Arial"/>
          <w:sz w:val="22"/>
          <w:szCs w:val="22"/>
          <w:lang w:eastAsia="en-GB"/>
        </w:rPr>
        <w:noBreakHyphen/>
        <w:t>material handling (COSHH).</w:t>
      </w:r>
    </w:p>
    <w:p w14:paraId="40025A65" w14:textId="45933B1D" w:rsidR="00967B74" w:rsidRPr="00967B74" w:rsidRDefault="00967B74" w:rsidP="00967B74">
      <w:pPr>
        <w:numPr>
          <w:ilvl w:val="0"/>
          <w:numId w:val="36"/>
        </w:numPr>
        <w:rPr>
          <w:rFonts w:ascii="Aptos" w:eastAsia="Times New Roman" w:hAnsi="Aptos" w:cs="Arial"/>
          <w:sz w:val="22"/>
          <w:szCs w:val="22"/>
          <w:lang w:eastAsia="en-GB"/>
        </w:rPr>
      </w:pPr>
      <w:r w:rsidRPr="00967B74">
        <w:rPr>
          <w:rFonts w:ascii="Aptos" w:eastAsia="Times New Roman" w:hAnsi="Aptos" w:cs="Arial"/>
          <w:sz w:val="22"/>
          <w:szCs w:val="22"/>
          <w:lang w:eastAsia="en-GB"/>
        </w:rPr>
        <w:t>Proven ability to convert lab formulations into robust manufacturing methods; comfortable with method validation, stability and process capability.</w:t>
      </w:r>
    </w:p>
    <w:p w14:paraId="3552BBA5" w14:textId="3C4FAAAA" w:rsidR="00967B74" w:rsidRPr="00967B74" w:rsidRDefault="00967B74" w:rsidP="00967B74">
      <w:pPr>
        <w:numPr>
          <w:ilvl w:val="0"/>
          <w:numId w:val="36"/>
        </w:numPr>
        <w:rPr>
          <w:rFonts w:ascii="Aptos" w:eastAsia="Times New Roman" w:hAnsi="Aptos" w:cs="Arial"/>
          <w:sz w:val="22"/>
          <w:szCs w:val="22"/>
          <w:lang w:eastAsia="en-GB"/>
        </w:rPr>
      </w:pPr>
      <w:r w:rsidRPr="00967B74">
        <w:rPr>
          <w:rFonts w:ascii="Aptos" w:eastAsia="Times New Roman" w:hAnsi="Aptos" w:cs="Arial"/>
          <w:sz w:val="22"/>
          <w:szCs w:val="22"/>
          <w:lang w:eastAsia="en-GB"/>
        </w:rPr>
        <w:t>Skilled in troubleshooting, root cause analysis and continuous improvement; familiarity with homogenisers, high</w:t>
      </w:r>
      <w:r w:rsidRPr="00967B74">
        <w:rPr>
          <w:rFonts w:ascii="Aptos" w:eastAsia="Times New Roman" w:hAnsi="Aptos" w:cs="Arial"/>
          <w:sz w:val="22"/>
          <w:szCs w:val="22"/>
          <w:lang w:eastAsia="en-GB"/>
        </w:rPr>
        <w:noBreakHyphen/>
        <w:t>shear mixers, vessel agitators and related equipment.</w:t>
      </w:r>
    </w:p>
    <w:p w14:paraId="41F57272" w14:textId="57532182" w:rsidR="00967B74" w:rsidRPr="00967B74" w:rsidRDefault="00967B74" w:rsidP="00967B74">
      <w:pPr>
        <w:numPr>
          <w:ilvl w:val="0"/>
          <w:numId w:val="36"/>
        </w:numPr>
        <w:rPr>
          <w:rFonts w:ascii="Aptos" w:eastAsia="Times New Roman" w:hAnsi="Aptos" w:cs="Arial"/>
          <w:sz w:val="22"/>
          <w:szCs w:val="22"/>
          <w:lang w:eastAsia="en-GB"/>
        </w:rPr>
      </w:pPr>
      <w:r w:rsidRPr="00967B74">
        <w:rPr>
          <w:rFonts w:ascii="Aptos" w:eastAsia="Times New Roman" w:hAnsi="Aptos" w:cs="Arial"/>
          <w:sz w:val="22"/>
          <w:szCs w:val="22"/>
          <w:lang w:eastAsia="en-GB"/>
        </w:rPr>
        <w:t xml:space="preserve">Inspiring people manager who sets clear standards, develops capability, and holds teams to </w:t>
      </w:r>
      <w:proofErr w:type="gramStart"/>
      <w:r w:rsidRPr="00967B74">
        <w:rPr>
          <w:rFonts w:ascii="Aptos" w:eastAsia="Times New Roman" w:hAnsi="Aptos" w:cs="Arial"/>
          <w:sz w:val="22"/>
          <w:szCs w:val="22"/>
          <w:lang w:eastAsia="en-GB"/>
        </w:rPr>
        <w:t>account;</w:t>
      </w:r>
      <w:proofErr w:type="gramEnd"/>
      <w:r w:rsidRPr="00967B74">
        <w:rPr>
          <w:rFonts w:ascii="Aptos" w:eastAsia="Times New Roman" w:hAnsi="Aptos" w:cs="Arial"/>
          <w:sz w:val="22"/>
          <w:szCs w:val="22"/>
          <w:lang w:eastAsia="en-GB"/>
        </w:rPr>
        <w:t xml:space="preserve"> strong coaching and mentoring mindset.</w:t>
      </w:r>
    </w:p>
    <w:p w14:paraId="00346086" w14:textId="2B396BB1" w:rsidR="00967B74" w:rsidRPr="00967B74" w:rsidRDefault="00967B74" w:rsidP="00967B74">
      <w:pPr>
        <w:numPr>
          <w:ilvl w:val="0"/>
          <w:numId w:val="36"/>
        </w:numPr>
        <w:rPr>
          <w:rFonts w:ascii="Aptos" w:eastAsia="Times New Roman" w:hAnsi="Aptos" w:cs="Arial"/>
          <w:sz w:val="22"/>
          <w:szCs w:val="22"/>
          <w:lang w:eastAsia="en-GB"/>
        </w:rPr>
      </w:pPr>
      <w:r w:rsidRPr="00967B74">
        <w:rPr>
          <w:rFonts w:ascii="Aptos" w:eastAsia="Times New Roman" w:hAnsi="Aptos" w:cs="Arial"/>
          <w:sz w:val="22"/>
          <w:szCs w:val="22"/>
          <w:lang w:eastAsia="en-GB"/>
        </w:rPr>
        <w:t>Able to plan resources across departments, set and interpret KPIs (OTIF, OEE, yield, downtime) and drive performance.</w:t>
      </w:r>
    </w:p>
    <w:p w14:paraId="7467B7BD" w14:textId="37A4DDED" w:rsidR="00967B74" w:rsidRPr="00967B74" w:rsidRDefault="00E62E42" w:rsidP="00967B74">
      <w:pPr>
        <w:numPr>
          <w:ilvl w:val="0"/>
          <w:numId w:val="36"/>
        </w:numPr>
        <w:rPr>
          <w:rFonts w:ascii="Aptos" w:eastAsia="Times New Roman" w:hAnsi="Aptos" w:cs="Arial"/>
          <w:sz w:val="22"/>
          <w:szCs w:val="22"/>
          <w:lang w:eastAsia="en-GB"/>
        </w:rPr>
      </w:pPr>
      <w:r>
        <w:rPr>
          <w:rFonts w:ascii="Aptos" w:eastAsia="Times New Roman" w:hAnsi="Aptos" w:cs="Arial"/>
          <w:sz w:val="22"/>
          <w:szCs w:val="22"/>
          <w:lang w:eastAsia="en-GB"/>
        </w:rPr>
        <w:t>A</w:t>
      </w:r>
      <w:r w:rsidR="00967B74" w:rsidRPr="00967B74">
        <w:rPr>
          <w:rFonts w:ascii="Aptos" w:eastAsia="Times New Roman" w:hAnsi="Aptos" w:cs="Arial"/>
          <w:sz w:val="22"/>
          <w:szCs w:val="22"/>
          <w:lang w:eastAsia="en-GB"/>
        </w:rPr>
        <w:t>ligns teams around shared goals and timelines.</w:t>
      </w:r>
    </w:p>
    <w:p w14:paraId="4A00BD4E" w14:textId="54E53B9E" w:rsidR="00967B74" w:rsidRPr="00967B74" w:rsidRDefault="00967B74" w:rsidP="00967B74">
      <w:pPr>
        <w:numPr>
          <w:ilvl w:val="0"/>
          <w:numId w:val="36"/>
        </w:numPr>
        <w:rPr>
          <w:rFonts w:ascii="Aptos" w:eastAsia="Times New Roman" w:hAnsi="Aptos" w:cs="Arial"/>
          <w:sz w:val="22"/>
          <w:szCs w:val="22"/>
          <w:lang w:eastAsia="en-GB"/>
        </w:rPr>
      </w:pPr>
      <w:r w:rsidRPr="00967B74">
        <w:rPr>
          <w:rFonts w:ascii="Aptos" w:eastAsia="Times New Roman" w:hAnsi="Aptos" w:cs="Arial"/>
          <w:sz w:val="22"/>
          <w:szCs w:val="22"/>
          <w:lang w:eastAsia="en-GB"/>
        </w:rPr>
        <w:t xml:space="preserve">Strong grasp of QMS, GMP documentation (SOPs, batch records, deviations, change controls) and audit </w:t>
      </w:r>
      <w:proofErr w:type="gramStart"/>
      <w:r w:rsidRPr="00967B74">
        <w:rPr>
          <w:rFonts w:ascii="Aptos" w:eastAsia="Times New Roman" w:hAnsi="Aptos" w:cs="Arial"/>
          <w:sz w:val="22"/>
          <w:szCs w:val="22"/>
          <w:lang w:eastAsia="en-GB"/>
        </w:rPr>
        <w:t>readiness;</w:t>
      </w:r>
      <w:proofErr w:type="gramEnd"/>
      <w:r w:rsidRPr="00967B74">
        <w:rPr>
          <w:rFonts w:ascii="Aptos" w:eastAsia="Times New Roman" w:hAnsi="Aptos" w:cs="Arial"/>
          <w:sz w:val="22"/>
          <w:szCs w:val="22"/>
          <w:lang w:eastAsia="en-GB"/>
        </w:rPr>
        <w:t xml:space="preserve"> ISO exposure beneficial.</w:t>
      </w:r>
    </w:p>
    <w:p w14:paraId="3D0764EB" w14:textId="77777777" w:rsidR="00E62E42" w:rsidRDefault="00E62E42" w:rsidP="00967B74">
      <w:pPr>
        <w:rPr>
          <w:rFonts w:ascii="Aptos" w:eastAsia="Times New Roman" w:hAnsi="Aptos" w:cs="Arial"/>
          <w:sz w:val="22"/>
          <w:szCs w:val="22"/>
          <w:lang w:eastAsia="en-GB"/>
        </w:rPr>
      </w:pPr>
    </w:p>
    <w:p w14:paraId="40B3D5BA" w14:textId="722CD57F" w:rsidR="00967B74" w:rsidRPr="00967B74" w:rsidRDefault="00967B74" w:rsidP="00967B74">
      <w:pPr>
        <w:rPr>
          <w:rFonts w:ascii="Aptos" w:eastAsia="Times New Roman" w:hAnsi="Aptos" w:cs="Arial"/>
          <w:sz w:val="22"/>
          <w:szCs w:val="22"/>
          <w:lang w:eastAsia="en-GB"/>
        </w:rPr>
      </w:pPr>
      <w:r w:rsidRPr="00967B74">
        <w:rPr>
          <w:rFonts w:ascii="Aptos" w:eastAsia="Times New Roman" w:hAnsi="Aptos" w:cs="Arial"/>
          <w:sz w:val="22"/>
          <w:szCs w:val="22"/>
          <w:lang w:eastAsia="en-GB"/>
        </w:rPr>
        <w:t>Desirable</w:t>
      </w:r>
    </w:p>
    <w:p w14:paraId="4E1B171D" w14:textId="77777777" w:rsidR="00967B74" w:rsidRPr="00967B74" w:rsidRDefault="00967B74" w:rsidP="00967B74">
      <w:pPr>
        <w:numPr>
          <w:ilvl w:val="0"/>
          <w:numId w:val="37"/>
        </w:numPr>
        <w:rPr>
          <w:rFonts w:ascii="Aptos" w:eastAsia="Times New Roman" w:hAnsi="Aptos" w:cs="Arial"/>
          <w:sz w:val="22"/>
          <w:szCs w:val="22"/>
          <w:lang w:eastAsia="en-GB"/>
        </w:rPr>
      </w:pPr>
      <w:r w:rsidRPr="00967B74">
        <w:rPr>
          <w:rFonts w:ascii="Aptos" w:eastAsia="Times New Roman" w:hAnsi="Aptos" w:cs="Arial"/>
          <w:sz w:val="22"/>
          <w:szCs w:val="22"/>
          <w:lang w:eastAsia="en-GB"/>
        </w:rPr>
        <w:t>Formal qualification in Chemistry, Cosmetic Science, Process Engineering or equivalent technical apprenticeship.</w:t>
      </w:r>
    </w:p>
    <w:p w14:paraId="00528583" w14:textId="77777777" w:rsidR="00967B74" w:rsidRPr="00967B74" w:rsidRDefault="00967B74" w:rsidP="00967B74">
      <w:pPr>
        <w:numPr>
          <w:ilvl w:val="0"/>
          <w:numId w:val="37"/>
        </w:numPr>
        <w:rPr>
          <w:rFonts w:ascii="Aptos" w:eastAsia="Times New Roman" w:hAnsi="Aptos" w:cs="Arial"/>
          <w:sz w:val="22"/>
          <w:szCs w:val="22"/>
          <w:lang w:eastAsia="en-GB"/>
        </w:rPr>
      </w:pPr>
      <w:r w:rsidRPr="00967B74">
        <w:rPr>
          <w:rFonts w:ascii="Aptos" w:eastAsia="Times New Roman" w:hAnsi="Aptos" w:cs="Arial"/>
          <w:sz w:val="22"/>
          <w:szCs w:val="22"/>
          <w:lang w:eastAsia="en-GB"/>
        </w:rPr>
        <w:t>Experience with scale</w:t>
      </w:r>
      <w:r w:rsidRPr="00967B74">
        <w:rPr>
          <w:rFonts w:ascii="Aptos" w:eastAsia="Times New Roman" w:hAnsi="Aptos" w:cs="Arial"/>
          <w:sz w:val="22"/>
          <w:szCs w:val="22"/>
          <w:lang w:eastAsia="en-GB"/>
        </w:rPr>
        <w:noBreakHyphen/>
        <w:t>up from lab to production and optimisation of mixing parameters.</w:t>
      </w:r>
    </w:p>
    <w:p w14:paraId="78D89B1F" w14:textId="77777777" w:rsidR="00967B74" w:rsidRPr="00967B74" w:rsidRDefault="00967B74" w:rsidP="00967B74">
      <w:pPr>
        <w:numPr>
          <w:ilvl w:val="0"/>
          <w:numId w:val="37"/>
        </w:numPr>
        <w:rPr>
          <w:rFonts w:ascii="Aptos" w:eastAsia="Times New Roman" w:hAnsi="Aptos" w:cs="Arial"/>
          <w:sz w:val="22"/>
          <w:szCs w:val="22"/>
          <w:lang w:eastAsia="en-GB"/>
        </w:rPr>
      </w:pPr>
      <w:r w:rsidRPr="00967B74">
        <w:rPr>
          <w:rFonts w:ascii="Aptos" w:eastAsia="Times New Roman" w:hAnsi="Aptos" w:cs="Arial"/>
          <w:sz w:val="22"/>
          <w:szCs w:val="22"/>
          <w:lang w:eastAsia="en-GB"/>
        </w:rPr>
        <w:t>Demonstrated delivery of lean manufacturing projects and QA/QC system improvements.</w:t>
      </w:r>
    </w:p>
    <w:p w14:paraId="79F3C150" w14:textId="77777777" w:rsidR="00A00D4D" w:rsidRPr="00967B74" w:rsidRDefault="00A00D4D" w:rsidP="00F65E08">
      <w:pPr>
        <w:rPr>
          <w:rFonts w:ascii="Aptos" w:eastAsia="Times New Roman" w:hAnsi="Aptos" w:cs="Arial"/>
          <w:b/>
          <w:bCs/>
          <w:sz w:val="22"/>
          <w:szCs w:val="22"/>
          <w:lang w:eastAsia="en-GB"/>
        </w:rPr>
      </w:pPr>
    </w:p>
    <w:p w14:paraId="74F95E6A" w14:textId="0623A7C6" w:rsidR="00FF4FE4" w:rsidRPr="00967B74" w:rsidRDefault="00FF4FE4" w:rsidP="00FF4FE4">
      <w:pPr>
        <w:rPr>
          <w:rFonts w:ascii="Aptos" w:eastAsia="Times New Roman" w:hAnsi="Aptos" w:cs="Arial"/>
          <w:sz w:val="22"/>
          <w:szCs w:val="22"/>
          <w:lang w:eastAsia="en-GB"/>
        </w:rPr>
      </w:pPr>
    </w:p>
    <w:p w14:paraId="556FDAEE" w14:textId="510E0FF5" w:rsidR="00BF0492" w:rsidRPr="00967B74" w:rsidRDefault="00FF4FE4" w:rsidP="00ED685B">
      <w:pPr>
        <w:rPr>
          <w:rFonts w:ascii="Aptos" w:eastAsia="Times New Roman" w:hAnsi="Aptos" w:cs="Arial"/>
          <w:sz w:val="22"/>
          <w:szCs w:val="22"/>
          <w:lang w:eastAsia="en-GB"/>
        </w:rPr>
      </w:pPr>
      <w:r w:rsidRPr="00967B74">
        <w:rPr>
          <w:rFonts w:ascii="Aptos" w:eastAsia="Times New Roman" w:hAnsi="Aptos" w:cs="Arial"/>
          <w:noProof/>
          <w:sz w:val="22"/>
          <w:szCs w:val="22"/>
          <w:lang w:eastAsia="en-GB"/>
        </w:rPr>
        <w:drawing>
          <wp:inline distT="0" distB="0" distL="0" distR="0" wp14:anchorId="238710CF" wp14:editId="3FE4D2ED">
            <wp:extent cx="5727700" cy="1617345"/>
            <wp:effectExtent l="0" t="0" r="0" b="1905"/>
            <wp:docPr id="979181433" name="Picture 2" descr="A black and white card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9181433" name="Picture 2" descr="A black and white card with text&#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27700" cy="1617345"/>
                    </a:xfrm>
                    <a:prstGeom prst="rect">
                      <a:avLst/>
                    </a:prstGeom>
                    <a:noFill/>
                    <a:ln>
                      <a:noFill/>
                    </a:ln>
                  </pic:spPr>
                </pic:pic>
              </a:graphicData>
            </a:graphic>
          </wp:inline>
        </w:drawing>
      </w:r>
    </w:p>
    <w:sectPr w:rsidR="00BF0492" w:rsidRPr="00967B74" w:rsidSect="004455B2">
      <w:headerReference w:type="default" r:id="rId8"/>
      <w:pgSz w:w="11900" w:h="16840"/>
      <w:pgMar w:top="851" w:right="1440" w:bottom="42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A17442" w14:textId="77777777" w:rsidR="00B462D9" w:rsidRDefault="00B462D9" w:rsidP="00FF4FE4">
      <w:r>
        <w:separator/>
      </w:r>
    </w:p>
  </w:endnote>
  <w:endnote w:type="continuationSeparator" w:id="0">
    <w:p w14:paraId="185A6447" w14:textId="77777777" w:rsidR="00B462D9" w:rsidRDefault="00B462D9" w:rsidP="00FF4F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6AD1A0" w14:textId="77777777" w:rsidR="00B462D9" w:rsidRDefault="00B462D9" w:rsidP="00FF4FE4">
      <w:r>
        <w:separator/>
      </w:r>
    </w:p>
  </w:footnote>
  <w:footnote w:type="continuationSeparator" w:id="0">
    <w:p w14:paraId="72626F1E" w14:textId="77777777" w:rsidR="00B462D9" w:rsidRDefault="00B462D9" w:rsidP="00FF4F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CB92F" w14:textId="4DB8CDAE" w:rsidR="00FF4FE4" w:rsidRPr="00FF4FE4" w:rsidRDefault="00FF4FE4" w:rsidP="00FF4FE4">
    <w:pPr>
      <w:rPr>
        <w:rFonts w:ascii="Arial" w:eastAsia="Times New Roman" w:hAnsi="Arial" w:cs="Arial"/>
        <w:b/>
        <w:bCs/>
        <w:noProof/>
        <w:sz w:val="48"/>
        <w:szCs w:val="48"/>
        <w:lang w:eastAsia="en-GB"/>
      </w:rPr>
    </w:pPr>
    <w:r w:rsidRPr="00FF4FE4">
      <w:rPr>
        <w:rFonts w:ascii="Arial" w:eastAsia="Times New Roman" w:hAnsi="Arial" w:cs="Arial"/>
        <w:b/>
        <w:bCs/>
        <w:noProof/>
        <w:sz w:val="48"/>
        <w:szCs w:val="48"/>
        <w:lang w:eastAsia="en-GB"/>
      </w:rPr>
      <w:drawing>
        <wp:anchor distT="0" distB="0" distL="114300" distR="114300" simplePos="0" relativeHeight="251659264" behindDoc="0" locked="0" layoutInCell="1" allowOverlap="1" wp14:anchorId="4F734468" wp14:editId="45B7739D">
          <wp:simplePos x="0" y="0"/>
          <wp:positionH relativeFrom="margin">
            <wp:posOffset>5510530</wp:posOffset>
          </wp:positionH>
          <wp:positionV relativeFrom="paragraph">
            <wp:posOffset>-305435</wp:posOffset>
          </wp:positionV>
          <wp:extent cx="731900" cy="730250"/>
          <wp:effectExtent l="0" t="0" r="0" b="0"/>
          <wp:wrapNone/>
          <wp:docPr id="147446480"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446480" name="Picture 1" descr="A blue and white logo&#10;&#10;AI-generated content may be incorrect."/>
                  <pic:cNvPicPr>
                    <a:picLocks noChangeAspect="1" noChangeArrowheads="1"/>
                  </pic:cNvPicPr>
                </pic:nvPicPr>
                <pic:blipFill>
                  <a:blip r:embed="rId1" cstate="print">
                    <a:clrChange>
                      <a:clrFrom>
                        <a:srgbClr val="FDFDFD"/>
                      </a:clrFrom>
                      <a:clrTo>
                        <a:srgbClr val="FDFDFD">
                          <a:alpha val="0"/>
                        </a:srgbClr>
                      </a:clrTo>
                    </a:clrChange>
                    <a:extLst>
                      <a:ext uri="{28A0092B-C50C-407E-A947-70E740481C1C}">
                        <a14:useLocalDpi xmlns:a14="http://schemas.microsoft.com/office/drawing/2010/main" val="0"/>
                      </a:ext>
                    </a:extLst>
                  </a:blip>
                  <a:srcRect/>
                  <a:stretch>
                    <a:fillRect/>
                  </a:stretch>
                </pic:blipFill>
                <pic:spPr bwMode="auto">
                  <a:xfrm>
                    <a:off x="0" y="0"/>
                    <a:ext cx="731900" cy="730250"/>
                  </a:xfrm>
                  <a:prstGeom prst="rect">
                    <a:avLst/>
                  </a:prstGeom>
                  <a:noFill/>
                </pic:spPr>
              </pic:pic>
            </a:graphicData>
          </a:graphic>
          <wp14:sizeRelH relativeFrom="page">
            <wp14:pctWidth>0</wp14:pctWidth>
          </wp14:sizeRelH>
          <wp14:sizeRelV relativeFrom="page">
            <wp14:pctHeight>0</wp14:pctHeight>
          </wp14:sizeRelV>
        </wp:anchor>
      </w:drawing>
    </w:r>
    <w:r w:rsidRPr="00FF4FE4">
      <w:rPr>
        <w:rFonts w:ascii="Aptos" w:eastAsia="Times New Roman" w:hAnsi="Aptos" w:cs="Arial"/>
        <w:b/>
        <w:bCs/>
        <w:sz w:val="22"/>
        <w:szCs w:val="22"/>
        <w:lang w:eastAsia="en-GB"/>
      </w:rPr>
      <w:t xml:space="preserve">JOB PROFILE </w:t>
    </w:r>
  </w:p>
  <w:p w14:paraId="66893483" w14:textId="77777777" w:rsidR="00FF4FE4" w:rsidRPr="00FF4FE4" w:rsidRDefault="00FF4FE4" w:rsidP="00FF4FE4">
    <w:pPr>
      <w:rPr>
        <w:rFonts w:ascii="Aptos" w:eastAsia="Times New Roman" w:hAnsi="Aptos" w:cs="Arial"/>
        <w:b/>
        <w:bCs/>
        <w:sz w:val="22"/>
        <w:szCs w:val="22"/>
        <w:lang w:eastAsia="en-GB"/>
      </w:rPr>
    </w:pPr>
  </w:p>
  <w:p w14:paraId="38B069EB" w14:textId="6F81F40D" w:rsidR="00FF4FE4" w:rsidRPr="00FF4FE4" w:rsidRDefault="00FF4FE4" w:rsidP="00FF4FE4">
    <w:pPr>
      <w:rPr>
        <w:rFonts w:ascii="Aptos" w:eastAsia="Times New Roman" w:hAnsi="Aptos" w:cs="Arial"/>
        <w:b/>
        <w:bCs/>
        <w:sz w:val="22"/>
        <w:szCs w:val="22"/>
        <w:lang w:eastAsia="en-GB"/>
      </w:rPr>
    </w:pPr>
    <w:r w:rsidRPr="00FF4FE4">
      <w:rPr>
        <w:rFonts w:ascii="Aptos" w:eastAsia="Times New Roman" w:hAnsi="Aptos" w:cs="Arial"/>
        <w:b/>
        <w:bCs/>
        <w:sz w:val="22"/>
        <w:szCs w:val="22"/>
        <w:lang w:eastAsia="en-GB"/>
      </w:rPr>
      <w:t>Job Title:</w:t>
    </w:r>
    <w:r w:rsidR="00967B74">
      <w:rPr>
        <w:rFonts w:ascii="Aptos" w:eastAsia="Times New Roman" w:hAnsi="Aptos" w:cs="Arial"/>
        <w:b/>
        <w:bCs/>
        <w:sz w:val="22"/>
        <w:szCs w:val="22"/>
        <w:lang w:eastAsia="en-GB"/>
      </w:rPr>
      <w:t xml:space="preserve"> Production Manager</w:t>
    </w:r>
  </w:p>
  <w:p w14:paraId="62DC3E86" w14:textId="77777777" w:rsidR="00FF4FE4" w:rsidRPr="00FF4FE4" w:rsidRDefault="00FF4FE4" w:rsidP="00FF4FE4">
    <w:pPr>
      <w:rPr>
        <w:rFonts w:ascii="Aptos" w:eastAsia="Times New Roman" w:hAnsi="Aptos" w:cs="Arial"/>
        <w:b/>
        <w:bCs/>
        <w:sz w:val="22"/>
        <w:szCs w:val="22"/>
        <w:lang w:eastAsia="en-GB"/>
      </w:rPr>
    </w:pPr>
  </w:p>
  <w:p w14:paraId="365798EF" w14:textId="2556CB72" w:rsidR="00FF4FE4" w:rsidRPr="00FF4FE4" w:rsidRDefault="00FF4FE4" w:rsidP="00FF4FE4">
    <w:pPr>
      <w:rPr>
        <w:rFonts w:ascii="Aptos" w:eastAsia="Times New Roman" w:hAnsi="Aptos" w:cs="Arial"/>
        <w:b/>
        <w:bCs/>
        <w:sz w:val="22"/>
        <w:szCs w:val="22"/>
        <w:lang w:eastAsia="en-GB"/>
      </w:rPr>
    </w:pPr>
    <w:r w:rsidRPr="00FF4FE4">
      <w:rPr>
        <w:rFonts w:ascii="Aptos" w:eastAsia="Times New Roman" w:hAnsi="Aptos" w:cs="Arial"/>
        <w:b/>
        <w:bCs/>
        <w:sz w:val="22"/>
        <w:szCs w:val="22"/>
        <w:lang w:eastAsia="en-GB"/>
      </w:rPr>
      <w:t xml:space="preserve">Reporting to: </w:t>
    </w:r>
    <w:r w:rsidR="00967B74">
      <w:rPr>
        <w:rFonts w:ascii="Aptos" w:eastAsia="Times New Roman" w:hAnsi="Aptos" w:cs="Arial"/>
        <w:b/>
        <w:bCs/>
        <w:sz w:val="22"/>
        <w:szCs w:val="22"/>
        <w:lang w:eastAsia="en-GB"/>
      </w:rPr>
      <w:t>Head of Production</w:t>
    </w:r>
    <w:r w:rsidR="00967B74">
      <w:rPr>
        <w:rFonts w:ascii="Aptos" w:eastAsia="Times New Roman" w:hAnsi="Aptos" w:cs="Arial"/>
        <w:b/>
        <w:bCs/>
        <w:sz w:val="22"/>
        <w:szCs w:val="22"/>
        <w:lang w:eastAsia="en-GB"/>
      </w:rPr>
      <w:tab/>
    </w:r>
    <w:r w:rsidR="00967B74">
      <w:rPr>
        <w:rFonts w:ascii="Aptos" w:eastAsia="Times New Roman" w:hAnsi="Aptos" w:cs="Arial"/>
        <w:b/>
        <w:bCs/>
        <w:sz w:val="22"/>
        <w:szCs w:val="22"/>
        <w:lang w:eastAsia="en-GB"/>
      </w:rPr>
      <w:tab/>
    </w:r>
  </w:p>
  <w:p w14:paraId="5992E522" w14:textId="77777777" w:rsidR="00FF4FE4" w:rsidRPr="00FF4FE4" w:rsidRDefault="00FF4FE4" w:rsidP="00FF4FE4">
    <w:pPr>
      <w:rPr>
        <w:rFonts w:ascii="Aptos" w:eastAsia="Times New Roman" w:hAnsi="Aptos" w:cs="Arial"/>
        <w:b/>
        <w:bCs/>
        <w:sz w:val="22"/>
        <w:szCs w:val="22"/>
        <w:lang w:eastAsia="en-GB"/>
      </w:rPr>
    </w:pPr>
  </w:p>
  <w:p w14:paraId="736D4129" w14:textId="1127CD1B" w:rsidR="00FF4FE4" w:rsidRPr="00FF4FE4" w:rsidRDefault="00FF4FE4" w:rsidP="00FF4FE4">
    <w:pPr>
      <w:rPr>
        <w:rFonts w:ascii="Aptos" w:eastAsia="Times New Roman" w:hAnsi="Aptos" w:cs="Arial"/>
        <w:b/>
        <w:bCs/>
        <w:sz w:val="22"/>
        <w:szCs w:val="22"/>
        <w:lang w:eastAsia="en-GB"/>
      </w:rPr>
    </w:pPr>
    <w:r w:rsidRPr="00FF4FE4">
      <w:rPr>
        <w:rFonts w:ascii="Aptos" w:eastAsia="Times New Roman" w:hAnsi="Aptos" w:cs="Arial"/>
        <w:b/>
        <w:bCs/>
        <w:sz w:val="22"/>
        <w:szCs w:val="22"/>
        <w:lang w:eastAsia="en-GB"/>
      </w:rPr>
      <w:t>Team Members/Direct Reports</w:t>
    </w:r>
    <w:r w:rsidR="00967B74">
      <w:rPr>
        <w:rFonts w:ascii="Aptos" w:eastAsia="Times New Roman" w:hAnsi="Aptos" w:cs="Arial"/>
        <w:b/>
        <w:bCs/>
        <w:sz w:val="22"/>
        <w:szCs w:val="22"/>
        <w:lang w:eastAsia="en-GB"/>
      </w:rPr>
      <w:t>: Production &amp; Manufacturing Team Leaders</w:t>
    </w:r>
  </w:p>
  <w:p w14:paraId="4169ACBE" w14:textId="77777777" w:rsidR="00FF4FE4" w:rsidRDefault="00FF4FE4" w:rsidP="00FF4FE4">
    <w:pPr>
      <w:rPr>
        <w:rFonts w:ascii="Aptos" w:eastAsia="Times New Roman" w:hAnsi="Aptos" w:cs="Arial"/>
        <w:sz w:val="22"/>
        <w:szCs w:val="22"/>
        <w:lang w:eastAsia="en-GB"/>
      </w:rPr>
    </w:pPr>
  </w:p>
  <w:p w14:paraId="04E624B9" w14:textId="4A8AE67B" w:rsidR="00FF4FE4" w:rsidRDefault="00FF4FE4">
    <w:pPr>
      <w:pStyle w:val="Header"/>
    </w:pPr>
  </w:p>
  <w:p w14:paraId="6F733A7E" w14:textId="77777777" w:rsidR="00FF4FE4" w:rsidRDefault="00FF4F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82ACE"/>
    <w:multiLevelType w:val="hybridMultilevel"/>
    <w:tmpl w:val="15A23686"/>
    <w:lvl w:ilvl="0" w:tplc="08090001">
      <w:start w:val="1"/>
      <w:numFmt w:val="bullet"/>
      <w:lvlText w:val=""/>
      <w:lvlJc w:val="left"/>
      <w:pPr>
        <w:ind w:left="1143" w:hanging="360"/>
      </w:pPr>
      <w:rPr>
        <w:rFonts w:ascii="Symbol" w:hAnsi="Symbol" w:hint="default"/>
      </w:rPr>
    </w:lvl>
    <w:lvl w:ilvl="1" w:tplc="FFFFFFFF" w:tentative="1">
      <w:start w:val="1"/>
      <w:numFmt w:val="bullet"/>
      <w:lvlText w:val="o"/>
      <w:lvlJc w:val="left"/>
      <w:pPr>
        <w:ind w:left="1863" w:hanging="360"/>
      </w:pPr>
      <w:rPr>
        <w:rFonts w:ascii="Courier New" w:hAnsi="Courier New" w:cs="Courier New" w:hint="default"/>
      </w:rPr>
    </w:lvl>
    <w:lvl w:ilvl="2" w:tplc="FFFFFFFF" w:tentative="1">
      <w:start w:val="1"/>
      <w:numFmt w:val="bullet"/>
      <w:lvlText w:val=""/>
      <w:lvlJc w:val="left"/>
      <w:pPr>
        <w:ind w:left="2583" w:hanging="360"/>
      </w:pPr>
      <w:rPr>
        <w:rFonts w:ascii="Wingdings" w:hAnsi="Wingdings" w:hint="default"/>
      </w:rPr>
    </w:lvl>
    <w:lvl w:ilvl="3" w:tplc="FFFFFFFF" w:tentative="1">
      <w:start w:val="1"/>
      <w:numFmt w:val="bullet"/>
      <w:lvlText w:val=""/>
      <w:lvlJc w:val="left"/>
      <w:pPr>
        <w:ind w:left="3303" w:hanging="360"/>
      </w:pPr>
      <w:rPr>
        <w:rFonts w:ascii="Symbol" w:hAnsi="Symbol" w:hint="default"/>
      </w:rPr>
    </w:lvl>
    <w:lvl w:ilvl="4" w:tplc="FFFFFFFF" w:tentative="1">
      <w:start w:val="1"/>
      <w:numFmt w:val="bullet"/>
      <w:lvlText w:val="o"/>
      <w:lvlJc w:val="left"/>
      <w:pPr>
        <w:ind w:left="4023" w:hanging="360"/>
      </w:pPr>
      <w:rPr>
        <w:rFonts w:ascii="Courier New" w:hAnsi="Courier New" w:cs="Courier New" w:hint="default"/>
      </w:rPr>
    </w:lvl>
    <w:lvl w:ilvl="5" w:tplc="FFFFFFFF" w:tentative="1">
      <w:start w:val="1"/>
      <w:numFmt w:val="bullet"/>
      <w:lvlText w:val=""/>
      <w:lvlJc w:val="left"/>
      <w:pPr>
        <w:ind w:left="4743" w:hanging="360"/>
      </w:pPr>
      <w:rPr>
        <w:rFonts w:ascii="Wingdings" w:hAnsi="Wingdings" w:hint="default"/>
      </w:rPr>
    </w:lvl>
    <w:lvl w:ilvl="6" w:tplc="FFFFFFFF" w:tentative="1">
      <w:start w:val="1"/>
      <w:numFmt w:val="bullet"/>
      <w:lvlText w:val=""/>
      <w:lvlJc w:val="left"/>
      <w:pPr>
        <w:ind w:left="5463" w:hanging="360"/>
      </w:pPr>
      <w:rPr>
        <w:rFonts w:ascii="Symbol" w:hAnsi="Symbol" w:hint="default"/>
      </w:rPr>
    </w:lvl>
    <w:lvl w:ilvl="7" w:tplc="FFFFFFFF" w:tentative="1">
      <w:start w:val="1"/>
      <w:numFmt w:val="bullet"/>
      <w:lvlText w:val="o"/>
      <w:lvlJc w:val="left"/>
      <w:pPr>
        <w:ind w:left="6183" w:hanging="360"/>
      </w:pPr>
      <w:rPr>
        <w:rFonts w:ascii="Courier New" w:hAnsi="Courier New" w:cs="Courier New" w:hint="default"/>
      </w:rPr>
    </w:lvl>
    <w:lvl w:ilvl="8" w:tplc="FFFFFFFF" w:tentative="1">
      <w:start w:val="1"/>
      <w:numFmt w:val="bullet"/>
      <w:lvlText w:val=""/>
      <w:lvlJc w:val="left"/>
      <w:pPr>
        <w:ind w:left="6903" w:hanging="360"/>
      </w:pPr>
      <w:rPr>
        <w:rFonts w:ascii="Wingdings" w:hAnsi="Wingdings" w:hint="default"/>
      </w:rPr>
    </w:lvl>
  </w:abstractNum>
  <w:abstractNum w:abstractNumId="1" w15:restartNumberingAfterBreak="0">
    <w:nsid w:val="044921C9"/>
    <w:multiLevelType w:val="multilevel"/>
    <w:tmpl w:val="BB646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1A729D"/>
    <w:multiLevelType w:val="hybridMultilevel"/>
    <w:tmpl w:val="A1104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AE6519"/>
    <w:multiLevelType w:val="hybridMultilevel"/>
    <w:tmpl w:val="88162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6642A3"/>
    <w:multiLevelType w:val="hybridMultilevel"/>
    <w:tmpl w:val="968C0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C02B72"/>
    <w:multiLevelType w:val="hybridMultilevel"/>
    <w:tmpl w:val="BD260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611A65"/>
    <w:multiLevelType w:val="hybridMultilevel"/>
    <w:tmpl w:val="8D764E0E"/>
    <w:lvl w:ilvl="0" w:tplc="DDFA49DA">
      <w:numFmt w:val="bullet"/>
      <w:lvlText w:val=""/>
      <w:lvlJc w:val="left"/>
      <w:pPr>
        <w:ind w:left="1800" w:hanging="360"/>
      </w:pPr>
      <w:rPr>
        <w:rFonts w:ascii="Aptos" w:eastAsia="Times New Roman" w:hAnsi="Aptos"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4A8163D"/>
    <w:multiLevelType w:val="hybridMultilevel"/>
    <w:tmpl w:val="4A4EE5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046179"/>
    <w:multiLevelType w:val="multilevel"/>
    <w:tmpl w:val="31D66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8455552"/>
    <w:multiLevelType w:val="hybridMultilevel"/>
    <w:tmpl w:val="842E7452"/>
    <w:lvl w:ilvl="0" w:tplc="DDFA49DA">
      <w:numFmt w:val="bullet"/>
      <w:lvlText w:val=""/>
      <w:lvlJc w:val="left"/>
      <w:pPr>
        <w:ind w:left="1080" w:hanging="360"/>
      </w:pPr>
      <w:rPr>
        <w:rFonts w:ascii="Aptos" w:eastAsia="Times New Roman" w:hAnsi="Aptos"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195B7B5E"/>
    <w:multiLevelType w:val="multilevel"/>
    <w:tmpl w:val="4AE6A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B2E68DA"/>
    <w:multiLevelType w:val="hybridMultilevel"/>
    <w:tmpl w:val="5DA27D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690151"/>
    <w:multiLevelType w:val="hybridMultilevel"/>
    <w:tmpl w:val="8376D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F9263D6"/>
    <w:multiLevelType w:val="multilevel"/>
    <w:tmpl w:val="AE8CB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3262FB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4EA6C9D"/>
    <w:multiLevelType w:val="multilevel"/>
    <w:tmpl w:val="0CA20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8767013"/>
    <w:multiLevelType w:val="hybridMultilevel"/>
    <w:tmpl w:val="D7880E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A4B2D16"/>
    <w:multiLevelType w:val="hybridMultilevel"/>
    <w:tmpl w:val="CD14289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2BD30942"/>
    <w:multiLevelType w:val="hybridMultilevel"/>
    <w:tmpl w:val="95F44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DD87420"/>
    <w:multiLevelType w:val="hybridMultilevel"/>
    <w:tmpl w:val="49CED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888013E"/>
    <w:multiLevelType w:val="hybridMultilevel"/>
    <w:tmpl w:val="D0747F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A395850"/>
    <w:multiLevelType w:val="hybridMultilevel"/>
    <w:tmpl w:val="69CC43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14A698F"/>
    <w:multiLevelType w:val="multilevel"/>
    <w:tmpl w:val="65C6C9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8D25FD0"/>
    <w:multiLevelType w:val="multilevel"/>
    <w:tmpl w:val="EB468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9DD61D2"/>
    <w:multiLevelType w:val="hybridMultilevel"/>
    <w:tmpl w:val="DDC6B4E2"/>
    <w:lvl w:ilvl="0" w:tplc="DDFA49DA">
      <w:numFmt w:val="bullet"/>
      <w:lvlText w:val=""/>
      <w:lvlJc w:val="left"/>
      <w:pPr>
        <w:ind w:left="1080" w:hanging="360"/>
      </w:pPr>
      <w:rPr>
        <w:rFonts w:ascii="Aptos" w:eastAsia="Times New Roman" w:hAnsi="Apto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B6B1030"/>
    <w:multiLevelType w:val="multilevel"/>
    <w:tmpl w:val="52D07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E166072"/>
    <w:multiLevelType w:val="multilevel"/>
    <w:tmpl w:val="92AEB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E5960BF"/>
    <w:multiLevelType w:val="hybridMultilevel"/>
    <w:tmpl w:val="AC76CD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531090D"/>
    <w:multiLevelType w:val="hybridMultilevel"/>
    <w:tmpl w:val="B6AA12B6"/>
    <w:lvl w:ilvl="0" w:tplc="08090001">
      <w:start w:val="1"/>
      <w:numFmt w:val="bullet"/>
      <w:lvlText w:val=""/>
      <w:lvlJc w:val="left"/>
      <w:pPr>
        <w:ind w:left="1143" w:hanging="360"/>
      </w:pPr>
      <w:rPr>
        <w:rFonts w:ascii="Symbol" w:hAnsi="Symbol" w:hint="default"/>
      </w:rPr>
    </w:lvl>
    <w:lvl w:ilvl="1" w:tplc="08090003" w:tentative="1">
      <w:start w:val="1"/>
      <w:numFmt w:val="bullet"/>
      <w:lvlText w:val="o"/>
      <w:lvlJc w:val="left"/>
      <w:pPr>
        <w:ind w:left="1863" w:hanging="360"/>
      </w:pPr>
      <w:rPr>
        <w:rFonts w:ascii="Courier New" w:hAnsi="Courier New" w:cs="Courier New" w:hint="default"/>
      </w:rPr>
    </w:lvl>
    <w:lvl w:ilvl="2" w:tplc="08090005" w:tentative="1">
      <w:start w:val="1"/>
      <w:numFmt w:val="bullet"/>
      <w:lvlText w:val=""/>
      <w:lvlJc w:val="left"/>
      <w:pPr>
        <w:ind w:left="2583" w:hanging="360"/>
      </w:pPr>
      <w:rPr>
        <w:rFonts w:ascii="Wingdings" w:hAnsi="Wingdings" w:hint="default"/>
      </w:rPr>
    </w:lvl>
    <w:lvl w:ilvl="3" w:tplc="08090001" w:tentative="1">
      <w:start w:val="1"/>
      <w:numFmt w:val="bullet"/>
      <w:lvlText w:val=""/>
      <w:lvlJc w:val="left"/>
      <w:pPr>
        <w:ind w:left="3303" w:hanging="360"/>
      </w:pPr>
      <w:rPr>
        <w:rFonts w:ascii="Symbol" w:hAnsi="Symbol" w:hint="default"/>
      </w:rPr>
    </w:lvl>
    <w:lvl w:ilvl="4" w:tplc="08090003" w:tentative="1">
      <w:start w:val="1"/>
      <w:numFmt w:val="bullet"/>
      <w:lvlText w:val="o"/>
      <w:lvlJc w:val="left"/>
      <w:pPr>
        <w:ind w:left="4023" w:hanging="360"/>
      </w:pPr>
      <w:rPr>
        <w:rFonts w:ascii="Courier New" w:hAnsi="Courier New" w:cs="Courier New" w:hint="default"/>
      </w:rPr>
    </w:lvl>
    <w:lvl w:ilvl="5" w:tplc="08090005" w:tentative="1">
      <w:start w:val="1"/>
      <w:numFmt w:val="bullet"/>
      <w:lvlText w:val=""/>
      <w:lvlJc w:val="left"/>
      <w:pPr>
        <w:ind w:left="4743" w:hanging="360"/>
      </w:pPr>
      <w:rPr>
        <w:rFonts w:ascii="Wingdings" w:hAnsi="Wingdings" w:hint="default"/>
      </w:rPr>
    </w:lvl>
    <w:lvl w:ilvl="6" w:tplc="08090001" w:tentative="1">
      <w:start w:val="1"/>
      <w:numFmt w:val="bullet"/>
      <w:lvlText w:val=""/>
      <w:lvlJc w:val="left"/>
      <w:pPr>
        <w:ind w:left="5463" w:hanging="360"/>
      </w:pPr>
      <w:rPr>
        <w:rFonts w:ascii="Symbol" w:hAnsi="Symbol" w:hint="default"/>
      </w:rPr>
    </w:lvl>
    <w:lvl w:ilvl="7" w:tplc="08090003" w:tentative="1">
      <w:start w:val="1"/>
      <w:numFmt w:val="bullet"/>
      <w:lvlText w:val="o"/>
      <w:lvlJc w:val="left"/>
      <w:pPr>
        <w:ind w:left="6183" w:hanging="360"/>
      </w:pPr>
      <w:rPr>
        <w:rFonts w:ascii="Courier New" w:hAnsi="Courier New" w:cs="Courier New" w:hint="default"/>
      </w:rPr>
    </w:lvl>
    <w:lvl w:ilvl="8" w:tplc="08090005" w:tentative="1">
      <w:start w:val="1"/>
      <w:numFmt w:val="bullet"/>
      <w:lvlText w:val=""/>
      <w:lvlJc w:val="left"/>
      <w:pPr>
        <w:ind w:left="6903" w:hanging="360"/>
      </w:pPr>
      <w:rPr>
        <w:rFonts w:ascii="Wingdings" w:hAnsi="Wingdings" w:hint="default"/>
      </w:rPr>
    </w:lvl>
  </w:abstractNum>
  <w:abstractNum w:abstractNumId="29" w15:restartNumberingAfterBreak="0">
    <w:nsid w:val="61DF006C"/>
    <w:multiLevelType w:val="hybridMultilevel"/>
    <w:tmpl w:val="B65214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43043F1"/>
    <w:multiLevelType w:val="hybridMultilevel"/>
    <w:tmpl w:val="3BC41672"/>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64753B21"/>
    <w:multiLevelType w:val="hybridMultilevel"/>
    <w:tmpl w:val="2B140B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8140DDB"/>
    <w:multiLevelType w:val="hybridMultilevel"/>
    <w:tmpl w:val="8670D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3FC5665"/>
    <w:multiLevelType w:val="multilevel"/>
    <w:tmpl w:val="361E6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5D52FC6"/>
    <w:multiLevelType w:val="multilevel"/>
    <w:tmpl w:val="14D21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681763B"/>
    <w:multiLevelType w:val="multilevel"/>
    <w:tmpl w:val="FBAC9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7B24274"/>
    <w:multiLevelType w:val="multilevel"/>
    <w:tmpl w:val="1DBC2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83A2381"/>
    <w:multiLevelType w:val="hybridMultilevel"/>
    <w:tmpl w:val="844A8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C2574D0"/>
    <w:multiLevelType w:val="hybridMultilevel"/>
    <w:tmpl w:val="283E4F6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9" w15:restartNumberingAfterBreak="0">
    <w:nsid w:val="7D2260D1"/>
    <w:multiLevelType w:val="hybridMultilevel"/>
    <w:tmpl w:val="D8B29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D463842"/>
    <w:multiLevelType w:val="hybridMultilevel"/>
    <w:tmpl w:val="907423AC"/>
    <w:lvl w:ilvl="0" w:tplc="08090001">
      <w:start w:val="1"/>
      <w:numFmt w:val="bullet"/>
      <w:lvlText w:val=""/>
      <w:lvlJc w:val="left"/>
      <w:pPr>
        <w:ind w:left="1143" w:hanging="360"/>
      </w:pPr>
      <w:rPr>
        <w:rFonts w:ascii="Symbol" w:hAnsi="Symbol" w:hint="default"/>
      </w:rPr>
    </w:lvl>
    <w:lvl w:ilvl="1" w:tplc="FFFFFFFF" w:tentative="1">
      <w:start w:val="1"/>
      <w:numFmt w:val="bullet"/>
      <w:lvlText w:val="o"/>
      <w:lvlJc w:val="left"/>
      <w:pPr>
        <w:ind w:left="1863" w:hanging="360"/>
      </w:pPr>
      <w:rPr>
        <w:rFonts w:ascii="Courier New" w:hAnsi="Courier New" w:cs="Courier New" w:hint="default"/>
      </w:rPr>
    </w:lvl>
    <w:lvl w:ilvl="2" w:tplc="FFFFFFFF" w:tentative="1">
      <w:start w:val="1"/>
      <w:numFmt w:val="bullet"/>
      <w:lvlText w:val=""/>
      <w:lvlJc w:val="left"/>
      <w:pPr>
        <w:ind w:left="2583" w:hanging="360"/>
      </w:pPr>
      <w:rPr>
        <w:rFonts w:ascii="Wingdings" w:hAnsi="Wingdings" w:hint="default"/>
      </w:rPr>
    </w:lvl>
    <w:lvl w:ilvl="3" w:tplc="FFFFFFFF" w:tentative="1">
      <w:start w:val="1"/>
      <w:numFmt w:val="bullet"/>
      <w:lvlText w:val=""/>
      <w:lvlJc w:val="left"/>
      <w:pPr>
        <w:ind w:left="3303" w:hanging="360"/>
      </w:pPr>
      <w:rPr>
        <w:rFonts w:ascii="Symbol" w:hAnsi="Symbol" w:hint="default"/>
      </w:rPr>
    </w:lvl>
    <w:lvl w:ilvl="4" w:tplc="FFFFFFFF" w:tentative="1">
      <w:start w:val="1"/>
      <w:numFmt w:val="bullet"/>
      <w:lvlText w:val="o"/>
      <w:lvlJc w:val="left"/>
      <w:pPr>
        <w:ind w:left="4023" w:hanging="360"/>
      </w:pPr>
      <w:rPr>
        <w:rFonts w:ascii="Courier New" w:hAnsi="Courier New" w:cs="Courier New" w:hint="default"/>
      </w:rPr>
    </w:lvl>
    <w:lvl w:ilvl="5" w:tplc="FFFFFFFF" w:tentative="1">
      <w:start w:val="1"/>
      <w:numFmt w:val="bullet"/>
      <w:lvlText w:val=""/>
      <w:lvlJc w:val="left"/>
      <w:pPr>
        <w:ind w:left="4743" w:hanging="360"/>
      </w:pPr>
      <w:rPr>
        <w:rFonts w:ascii="Wingdings" w:hAnsi="Wingdings" w:hint="default"/>
      </w:rPr>
    </w:lvl>
    <w:lvl w:ilvl="6" w:tplc="FFFFFFFF" w:tentative="1">
      <w:start w:val="1"/>
      <w:numFmt w:val="bullet"/>
      <w:lvlText w:val=""/>
      <w:lvlJc w:val="left"/>
      <w:pPr>
        <w:ind w:left="5463" w:hanging="360"/>
      </w:pPr>
      <w:rPr>
        <w:rFonts w:ascii="Symbol" w:hAnsi="Symbol" w:hint="default"/>
      </w:rPr>
    </w:lvl>
    <w:lvl w:ilvl="7" w:tplc="FFFFFFFF" w:tentative="1">
      <w:start w:val="1"/>
      <w:numFmt w:val="bullet"/>
      <w:lvlText w:val="o"/>
      <w:lvlJc w:val="left"/>
      <w:pPr>
        <w:ind w:left="6183" w:hanging="360"/>
      </w:pPr>
      <w:rPr>
        <w:rFonts w:ascii="Courier New" w:hAnsi="Courier New" w:cs="Courier New" w:hint="default"/>
      </w:rPr>
    </w:lvl>
    <w:lvl w:ilvl="8" w:tplc="FFFFFFFF" w:tentative="1">
      <w:start w:val="1"/>
      <w:numFmt w:val="bullet"/>
      <w:lvlText w:val=""/>
      <w:lvlJc w:val="left"/>
      <w:pPr>
        <w:ind w:left="6903" w:hanging="360"/>
      </w:pPr>
      <w:rPr>
        <w:rFonts w:ascii="Wingdings" w:hAnsi="Wingdings" w:hint="default"/>
      </w:rPr>
    </w:lvl>
  </w:abstractNum>
  <w:num w:numId="1" w16cid:durableId="212616676">
    <w:abstractNumId w:val="4"/>
  </w:num>
  <w:num w:numId="2" w16cid:durableId="916479581">
    <w:abstractNumId w:val="7"/>
  </w:num>
  <w:num w:numId="3" w16cid:durableId="1328709579">
    <w:abstractNumId w:val="31"/>
  </w:num>
  <w:num w:numId="4" w16cid:durableId="6449137">
    <w:abstractNumId w:val="14"/>
  </w:num>
  <w:num w:numId="5" w16cid:durableId="200822200">
    <w:abstractNumId w:val="32"/>
  </w:num>
  <w:num w:numId="6" w16cid:durableId="288124470">
    <w:abstractNumId w:val="27"/>
  </w:num>
  <w:num w:numId="7" w16cid:durableId="899093063">
    <w:abstractNumId w:val="28"/>
  </w:num>
  <w:num w:numId="8" w16cid:durableId="1600021150">
    <w:abstractNumId w:val="3"/>
  </w:num>
  <w:num w:numId="9" w16cid:durableId="2120248898">
    <w:abstractNumId w:val="21"/>
  </w:num>
  <w:num w:numId="10" w16cid:durableId="2108191926">
    <w:abstractNumId w:val="19"/>
  </w:num>
  <w:num w:numId="11" w16cid:durableId="1628857040">
    <w:abstractNumId w:val="0"/>
  </w:num>
  <w:num w:numId="12" w16cid:durableId="1971856170">
    <w:abstractNumId w:val="40"/>
  </w:num>
  <w:num w:numId="13" w16cid:durableId="1763337555">
    <w:abstractNumId w:val="1"/>
  </w:num>
  <w:num w:numId="14" w16cid:durableId="1319262230">
    <w:abstractNumId w:val="39"/>
  </w:num>
  <w:num w:numId="15" w16cid:durableId="1372458955">
    <w:abstractNumId w:val="5"/>
  </w:num>
  <w:num w:numId="16" w16cid:durableId="520245814">
    <w:abstractNumId w:val="8"/>
  </w:num>
  <w:num w:numId="17" w16cid:durableId="1734548114">
    <w:abstractNumId w:val="2"/>
  </w:num>
  <w:num w:numId="18" w16cid:durableId="1455442656">
    <w:abstractNumId w:val="16"/>
  </w:num>
  <w:num w:numId="19" w16cid:durableId="1734045116">
    <w:abstractNumId w:val="11"/>
  </w:num>
  <w:num w:numId="20" w16cid:durableId="1199243509">
    <w:abstractNumId w:val="37"/>
  </w:num>
  <w:num w:numId="21" w16cid:durableId="1849632986">
    <w:abstractNumId w:val="22"/>
  </w:num>
  <w:num w:numId="22" w16cid:durableId="2056809869">
    <w:abstractNumId w:val="22"/>
  </w:num>
  <w:num w:numId="23" w16cid:durableId="1766462473">
    <w:abstractNumId w:val="29"/>
  </w:num>
  <w:num w:numId="24" w16cid:durableId="1048725353">
    <w:abstractNumId w:val="20"/>
  </w:num>
  <w:num w:numId="25" w16cid:durableId="1234314106">
    <w:abstractNumId w:val="18"/>
  </w:num>
  <w:num w:numId="26" w16cid:durableId="766850677">
    <w:abstractNumId w:val="36"/>
  </w:num>
  <w:num w:numId="27" w16cid:durableId="254898684">
    <w:abstractNumId w:val="35"/>
  </w:num>
  <w:num w:numId="28" w16cid:durableId="670178837">
    <w:abstractNumId w:val="13"/>
  </w:num>
  <w:num w:numId="29" w16cid:durableId="1532644086">
    <w:abstractNumId w:val="23"/>
  </w:num>
  <w:num w:numId="30" w16cid:durableId="1347513678">
    <w:abstractNumId w:val="34"/>
  </w:num>
  <w:num w:numId="31" w16cid:durableId="1665427461">
    <w:abstractNumId w:val="10"/>
  </w:num>
  <w:num w:numId="32" w16cid:durableId="743258298">
    <w:abstractNumId w:val="26"/>
  </w:num>
  <w:num w:numId="33" w16cid:durableId="669259160">
    <w:abstractNumId w:val="33"/>
  </w:num>
  <w:num w:numId="34" w16cid:durableId="1027755671">
    <w:abstractNumId w:val="17"/>
  </w:num>
  <w:num w:numId="35" w16cid:durableId="1890259058">
    <w:abstractNumId w:val="12"/>
  </w:num>
  <w:num w:numId="36" w16cid:durableId="2055347987">
    <w:abstractNumId w:val="15"/>
  </w:num>
  <w:num w:numId="37" w16cid:durableId="116142990">
    <w:abstractNumId w:val="25"/>
  </w:num>
  <w:num w:numId="38" w16cid:durableId="2027439508">
    <w:abstractNumId w:val="38"/>
  </w:num>
  <w:num w:numId="39" w16cid:durableId="1484003108">
    <w:abstractNumId w:val="9"/>
  </w:num>
  <w:num w:numId="40" w16cid:durableId="1273826064">
    <w:abstractNumId w:val="6"/>
  </w:num>
  <w:num w:numId="41" w16cid:durableId="1710647067">
    <w:abstractNumId w:val="24"/>
  </w:num>
  <w:num w:numId="42" w16cid:durableId="94870444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D04"/>
    <w:rsid w:val="00002A65"/>
    <w:rsid w:val="000107CC"/>
    <w:rsid w:val="00066FA3"/>
    <w:rsid w:val="00095757"/>
    <w:rsid w:val="000A6D31"/>
    <w:rsid w:val="000A74F5"/>
    <w:rsid w:val="000B70DD"/>
    <w:rsid w:val="000C3D94"/>
    <w:rsid w:val="000C42A1"/>
    <w:rsid w:val="000E3AC9"/>
    <w:rsid w:val="000E5D58"/>
    <w:rsid w:val="000E607E"/>
    <w:rsid w:val="001115DA"/>
    <w:rsid w:val="00112023"/>
    <w:rsid w:val="0013170E"/>
    <w:rsid w:val="00140532"/>
    <w:rsid w:val="00146469"/>
    <w:rsid w:val="001527FB"/>
    <w:rsid w:val="00185C92"/>
    <w:rsid w:val="001A3F58"/>
    <w:rsid w:val="001C0608"/>
    <w:rsid w:val="001F1981"/>
    <w:rsid w:val="001F6FC6"/>
    <w:rsid w:val="00206D98"/>
    <w:rsid w:val="00217BF9"/>
    <w:rsid w:val="00237702"/>
    <w:rsid w:val="0025188B"/>
    <w:rsid w:val="0025640C"/>
    <w:rsid w:val="00264D04"/>
    <w:rsid w:val="0028205B"/>
    <w:rsid w:val="00286187"/>
    <w:rsid w:val="00296758"/>
    <w:rsid w:val="002A7035"/>
    <w:rsid w:val="002B21C7"/>
    <w:rsid w:val="002C4057"/>
    <w:rsid w:val="002D65B2"/>
    <w:rsid w:val="002E32D0"/>
    <w:rsid w:val="002F6FFA"/>
    <w:rsid w:val="00306A81"/>
    <w:rsid w:val="00335CCB"/>
    <w:rsid w:val="00343AB8"/>
    <w:rsid w:val="00361661"/>
    <w:rsid w:val="00380483"/>
    <w:rsid w:val="00380971"/>
    <w:rsid w:val="003A5080"/>
    <w:rsid w:val="003A592D"/>
    <w:rsid w:val="003A7709"/>
    <w:rsid w:val="003E4A3F"/>
    <w:rsid w:val="00411D46"/>
    <w:rsid w:val="00421B7E"/>
    <w:rsid w:val="004248AB"/>
    <w:rsid w:val="00424E45"/>
    <w:rsid w:val="0044233C"/>
    <w:rsid w:val="004455B2"/>
    <w:rsid w:val="00471F78"/>
    <w:rsid w:val="00486578"/>
    <w:rsid w:val="00491C06"/>
    <w:rsid w:val="004A0195"/>
    <w:rsid w:val="004A5AE6"/>
    <w:rsid w:val="004D4526"/>
    <w:rsid w:val="004E0BB0"/>
    <w:rsid w:val="004E5B21"/>
    <w:rsid w:val="004E669A"/>
    <w:rsid w:val="00501BF8"/>
    <w:rsid w:val="0050279B"/>
    <w:rsid w:val="005321B0"/>
    <w:rsid w:val="00541890"/>
    <w:rsid w:val="00560925"/>
    <w:rsid w:val="00561C3C"/>
    <w:rsid w:val="00566D81"/>
    <w:rsid w:val="00571B1C"/>
    <w:rsid w:val="00575986"/>
    <w:rsid w:val="0058045F"/>
    <w:rsid w:val="00582157"/>
    <w:rsid w:val="00590DE6"/>
    <w:rsid w:val="005910C0"/>
    <w:rsid w:val="005A36B1"/>
    <w:rsid w:val="005B0099"/>
    <w:rsid w:val="005F3F9C"/>
    <w:rsid w:val="005F4757"/>
    <w:rsid w:val="005F608B"/>
    <w:rsid w:val="00605989"/>
    <w:rsid w:val="00626927"/>
    <w:rsid w:val="006353E9"/>
    <w:rsid w:val="00642341"/>
    <w:rsid w:val="00652925"/>
    <w:rsid w:val="00662407"/>
    <w:rsid w:val="006816DF"/>
    <w:rsid w:val="006843C6"/>
    <w:rsid w:val="00695981"/>
    <w:rsid w:val="006A6A4E"/>
    <w:rsid w:val="006E0239"/>
    <w:rsid w:val="006F325F"/>
    <w:rsid w:val="00720B6F"/>
    <w:rsid w:val="00740081"/>
    <w:rsid w:val="007444F3"/>
    <w:rsid w:val="00753347"/>
    <w:rsid w:val="00755A65"/>
    <w:rsid w:val="00774A16"/>
    <w:rsid w:val="007E0A0A"/>
    <w:rsid w:val="007E2AD6"/>
    <w:rsid w:val="0081057A"/>
    <w:rsid w:val="00812E8D"/>
    <w:rsid w:val="00826DA5"/>
    <w:rsid w:val="00840240"/>
    <w:rsid w:val="00861517"/>
    <w:rsid w:val="008630EF"/>
    <w:rsid w:val="00872126"/>
    <w:rsid w:val="00881998"/>
    <w:rsid w:val="00885EBB"/>
    <w:rsid w:val="00894B04"/>
    <w:rsid w:val="008951D9"/>
    <w:rsid w:val="008C2EAF"/>
    <w:rsid w:val="009153B6"/>
    <w:rsid w:val="0091575A"/>
    <w:rsid w:val="00915A09"/>
    <w:rsid w:val="009247F5"/>
    <w:rsid w:val="00933BDC"/>
    <w:rsid w:val="00934F47"/>
    <w:rsid w:val="00941511"/>
    <w:rsid w:val="009445F7"/>
    <w:rsid w:val="00950883"/>
    <w:rsid w:val="00967424"/>
    <w:rsid w:val="00967B74"/>
    <w:rsid w:val="00980078"/>
    <w:rsid w:val="00980C9B"/>
    <w:rsid w:val="009819F3"/>
    <w:rsid w:val="00990C2B"/>
    <w:rsid w:val="009C3073"/>
    <w:rsid w:val="009D0BF4"/>
    <w:rsid w:val="009E0CD9"/>
    <w:rsid w:val="009E7455"/>
    <w:rsid w:val="00A00D4D"/>
    <w:rsid w:val="00A03BD9"/>
    <w:rsid w:val="00A05DE3"/>
    <w:rsid w:val="00A10F6A"/>
    <w:rsid w:val="00A33510"/>
    <w:rsid w:val="00A404F7"/>
    <w:rsid w:val="00A4442C"/>
    <w:rsid w:val="00A457E1"/>
    <w:rsid w:val="00A51156"/>
    <w:rsid w:val="00A53BE1"/>
    <w:rsid w:val="00A61D70"/>
    <w:rsid w:val="00A64FD6"/>
    <w:rsid w:val="00A927AE"/>
    <w:rsid w:val="00A936E2"/>
    <w:rsid w:val="00AC3EF1"/>
    <w:rsid w:val="00AD0954"/>
    <w:rsid w:val="00AE1758"/>
    <w:rsid w:val="00AE1B5D"/>
    <w:rsid w:val="00AE727B"/>
    <w:rsid w:val="00B0703A"/>
    <w:rsid w:val="00B177FD"/>
    <w:rsid w:val="00B214F7"/>
    <w:rsid w:val="00B2373E"/>
    <w:rsid w:val="00B30EC1"/>
    <w:rsid w:val="00B310F2"/>
    <w:rsid w:val="00B3662C"/>
    <w:rsid w:val="00B462D9"/>
    <w:rsid w:val="00B63492"/>
    <w:rsid w:val="00B670E2"/>
    <w:rsid w:val="00B83F76"/>
    <w:rsid w:val="00B8655A"/>
    <w:rsid w:val="00B91F6B"/>
    <w:rsid w:val="00BC07A9"/>
    <w:rsid w:val="00BC2901"/>
    <w:rsid w:val="00BE396E"/>
    <w:rsid w:val="00BE6690"/>
    <w:rsid w:val="00BF0492"/>
    <w:rsid w:val="00BF2373"/>
    <w:rsid w:val="00BF2F76"/>
    <w:rsid w:val="00BF7717"/>
    <w:rsid w:val="00C00FC0"/>
    <w:rsid w:val="00C02DC0"/>
    <w:rsid w:val="00C11377"/>
    <w:rsid w:val="00C147D4"/>
    <w:rsid w:val="00C25257"/>
    <w:rsid w:val="00C40B75"/>
    <w:rsid w:val="00C41827"/>
    <w:rsid w:val="00C45FE0"/>
    <w:rsid w:val="00C4685E"/>
    <w:rsid w:val="00C51202"/>
    <w:rsid w:val="00C54C3A"/>
    <w:rsid w:val="00C63EA8"/>
    <w:rsid w:val="00C703C1"/>
    <w:rsid w:val="00C71BAD"/>
    <w:rsid w:val="00CA1C55"/>
    <w:rsid w:val="00CA2308"/>
    <w:rsid w:val="00CA7833"/>
    <w:rsid w:val="00CB09CE"/>
    <w:rsid w:val="00CB715E"/>
    <w:rsid w:val="00CD017B"/>
    <w:rsid w:val="00CD2197"/>
    <w:rsid w:val="00CE08B9"/>
    <w:rsid w:val="00CE2A03"/>
    <w:rsid w:val="00CE57BE"/>
    <w:rsid w:val="00CE7267"/>
    <w:rsid w:val="00CE74D6"/>
    <w:rsid w:val="00CE7C32"/>
    <w:rsid w:val="00CF7EA8"/>
    <w:rsid w:val="00D00F18"/>
    <w:rsid w:val="00D027DA"/>
    <w:rsid w:val="00D14453"/>
    <w:rsid w:val="00D362F1"/>
    <w:rsid w:val="00D478ED"/>
    <w:rsid w:val="00D543FB"/>
    <w:rsid w:val="00D5445E"/>
    <w:rsid w:val="00D74390"/>
    <w:rsid w:val="00D76ABE"/>
    <w:rsid w:val="00DC25FA"/>
    <w:rsid w:val="00DE6562"/>
    <w:rsid w:val="00E021E2"/>
    <w:rsid w:val="00E11F25"/>
    <w:rsid w:val="00E20539"/>
    <w:rsid w:val="00E271B3"/>
    <w:rsid w:val="00E62E42"/>
    <w:rsid w:val="00E6686A"/>
    <w:rsid w:val="00E67A28"/>
    <w:rsid w:val="00E82731"/>
    <w:rsid w:val="00E846DD"/>
    <w:rsid w:val="00E86197"/>
    <w:rsid w:val="00E953B7"/>
    <w:rsid w:val="00EA299E"/>
    <w:rsid w:val="00EA52D0"/>
    <w:rsid w:val="00EB33D4"/>
    <w:rsid w:val="00EC0937"/>
    <w:rsid w:val="00ED4AF5"/>
    <w:rsid w:val="00ED685B"/>
    <w:rsid w:val="00ED7A2F"/>
    <w:rsid w:val="00EE4768"/>
    <w:rsid w:val="00EE6FCB"/>
    <w:rsid w:val="00F06736"/>
    <w:rsid w:val="00F13C55"/>
    <w:rsid w:val="00F239B7"/>
    <w:rsid w:val="00F62E2E"/>
    <w:rsid w:val="00F65E08"/>
    <w:rsid w:val="00F841AF"/>
    <w:rsid w:val="00F85840"/>
    <w:rsid w:val="00F85D8E"/>
    <w:rsid w:val="00F8609F"/>
    <w:rsid w:val="00FA0904"/>
    <w:rsid w:val="00FD4245"/>
    <w:rsid w:val="00FE48F6"/>
    <w:rsid w:val="00FE79BA"/>
    <w:rsid w:val="00FF4F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EE690"/>
  <w15:chartTrackingRefBased/>
  <w15:docId w15:val="{B9084E3B-5B68-B543-B947-1DA6A3C53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0883"/>
    <w:pPr>
      <w:ind w:left="720"/>
      <w:contextualSpacing/>
    </w:pPr>
  </w:style>
  <w:style w:type="paragraph" w:customStyle="1" w:styleId="Default">
    <w:name w:val="Default"/>
    <w:rsid w:val="00AE1758"/>
    <w:pPr>
      <w:autoSpaceDE w:val="0"/>
      <w:autoSpaceDN w:val="0"/>
      <w:adjustRightInd w:val="0"/>
    </w:pPr>
    <w:rPr>
      <w:rFonts w:ascii="Garamond" w:eastAsia="Calibri" w:hAnsi="Garamond" w:cs="Garamond"/>
      <w:color w:val="000000"/>
      <w:lang w:eastAsia="en-GB"/>
    </w:rPr>
  </w:style>
  <w:style w:type="character" w:styleId="CommentReference">
    <w:name w:val="annotation reference"/>
    <w:basedOn w:val="DefaultParagraphFont"/>
    <w:uiPriority w:val="99"/>
    <w:semiHidden/>
    <w:unhideWhenUsed/>
    <w:rsid w:val="0091575A"/>
    <w:rPr>
      <w:sz w:val="16"/>
      <w:szCs w:val="16"/>
    </w:rPr>
  </w:style>
  <w:style w:type="paragraph" w:styleId="CommentText">
    <w:name w:val="annotation text"/>
    <w:basedOn w:val="Normal"/>
    <w:link w:val="CommentTextChar"/>
    <w:uiPriority w:val="99"/>
    <w:unhideWhenUsed/>
    <w:rsid w:val="0091575A"/>
    <w:rPr>
      <w:sz w:val="20"/>
      <w:szCs w:val="20"/>
    </w:rPr>
  </w:style>
  <w:style w:type="character" w:customStyle="1" w:styleId="CommentTextChar">
    <w:name w:val="Comment Text Char"/>
    <w:basedOn w:val="DefaultParagraphFont"/>
    <w:link w:val="CommentText"/>
    <w:uiPriority w:val="99"/>
    <w:rsid w:val="0091575A"/>
    <w:rPr>
      <w:sz w:val="20"/>
      <w:szCs w:val="20"/>
    </w:rPr>
  </w:style>
  <w:style w:type="paragraph" w:styleId="CommentSubject">
    <w:name w:val="annotation subject"/>
    <w:basedOn w:val="CommentText"/>
    <w:next w:val="CommentText"/>
    <w:link w:val="CommentSubjectChar"/>
    <w:uiPriority w:val="99"/>
    <w:semiHidden/>
    <w:unhideWhenUsed/>
    <w:rsid w:val="0091575A"/>
    <w:rPr>
      <w:b/>
      <w:bCs/>
    </w:rPr>
  </w:style>
  <w:style w:type="character" w:customStyle="1" w:styleId="CommentSubjectChar">
    <w:name w:val="Comment Subject Char"/>
    <w:basedOn w:val="CommentTextChar"/>
    <w:link w:val="CommentSubject"/>
    <w:uiPriority w:val="99"/>
    <w:semiHidden/>
    <w:rsid w:val="0091575A"/>
    <w:rPr>
      <w:b/>
      <w:bCs/>
      <w:sz w:val="20"/>
      <w:szCs w:val="20"/>
    </w:rPr>
  </w:style>
  <w:style w:type="paragraph" w:styleId="Revision">
    <w:name w:val="Revision"/>
    <w:hidden/>
    <w:uiPriority w:val="99"/>
    <w:semiHidden/>
    <w:rsid w:val="00B30EC1"/>
  </w:style>
  <w:style w:type="paragraph" w:customStyle="1" w:styleId="xxli3">
    <w:name w:val="x_x_li3"/>
    <w:basedOn w:val="Normal"/>
    <w:rsid w:val="0013170E"/>
    <w:pPr>
      <w:spacing w:before="100" w:beforeAutospacing="1" w:after="100" w:afterAutospacing="1"/>
    </w:pPr>
    <w:rPr>
      <w:rFonts w:ascii="Times New Roman" w:eastAsia="Times New Roman" w:hAnsi="Times New Roman" w:cs="Times New Roman"/>
      <w:lang w:eastAsia="en-GB"/>
    </w:rPr>
  </w:style>
  <w:style w:type="character" w:customStyle="1" w:styleId="xxs2">
    <w:name w:val="x_x_s2"/>
    <w:basedOn w:val="DefaultParagraphFont"/>
    <w:rsid w:val="0013170E"/>
  </w:style>
  <w:style w:type="character" w:styleId="Strong">
    <w:name w:val="Strong"/>
    <w:basedOn w:val="DefaultParagraphFont"/>
    <w:uiPriority w:val="22"/>
    <w:qFormat/>
    <w:rsid w:val="00933BDC"/>
    <w:rPr>
      <w:b/>
      <w:bCs/>
    </w:rPr>
  </w:style>
  <w:style w:type="paragraph" w:styleId="Header">
    <w:name w:val="header"/>
    <w:basedOn w:val="Normal"/>
    <w:link w:val="HeaderChar"/>
    <w:uiPriority w:val="99"/>
    <w:unhideWhenUsed/>
    <w:rsid w:val="00FF4FE4"/>
    <w:pPr>
      <w:tabs>
        <w:tab w:val="center" w:pos="4513"/>
        <w:tab w:val="right" w:pos="9026"/>
      </w:tabs>
    </w:pPr>
  </w:style>
  <w:style w:type="character" w:customStyle="1" w:styleId="HeaderChar">
    <w:name w:val="Header Char"/>
    <w:basedOn w:val="DefaultParagraphFont"/>
    <w:link w:val="Header"/>
    <w:uiPriority w:val="99"/>
    <w:rsid w:val="00FF4FE4"/>
  </w:style>
  <w:style w:type="paragraph" w:styleId="Footer">
    <w:name w:val="footer"/>
    <w:basedOn w:val="Normal"/>
    <w:link w:val="FooterChar"/>
    <w:uiPriority w:val="99"/>
    <w:unhideWhenUsed/>
    <w:rsid w:val="00FF4FE4"/>
    <w:pPr>
      <w:tabs>
        <w:tab w:val="center" w:pos="4513"/>
        <w:tab w:val="right" w:pos="9026"/>
      </w:tabs>
    </w:pPr>
  </w:style>
  <w:style w:type="character" w:customStyle="1" w:styleId="FooterChar">
    <w:name w:val="Footer Char"/>
    <w:basedOn w:val="DefaultParagraphFont"/>
    <w:link w:val="Footer"/>
    <w:uiPriority w:val="99"/>
    <w:rsid w:val="00FF4FE4"/>
  </w:style>
  <w:style w:type="paragraph" w:styleId="NoSpacing">
    <w:name w:val="No Spacing"/>
    <w:uiPriority w:val="1"/>
    <w:qFormat/>
    <w:rsid w:val="00967B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3052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534</Words>
  <Characters>3597</Characters>
  <Application>Microsoft Office Word</Application>
  <DocSecurity>4</DocSecurity>
  <Lines>85</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Harris</dc:creator>
  <cp:keywords/>
  <dc:description/>
  <cp:lastModifiedBy>David Macey</cp:lastModifiedBy>
  <cp:revision>2</cp:revision>
  <dcterms:created xsi:type="dcterms:W3CDTF">2025-12-16T11:36:00Z</dcterms:created>
  <dcterms:modified xsi:type="dcterms:W3CDTF">2025-12-16T11:36:00Z</dcterms:modified>
</cp:coreProperties>
</file>