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016" w:rsidRPr="00696CAE" w:rsidRDefault="00EC7016" w:rsidP="00EC7016">
      <w:pPr>
        <w:pStyle w:val="NormalWeb"/>
        <w:rPr>
          <w:rFonts w:ascii="Arial" w:hAnsi="Arial" w:cs="Arial"/>
          <w:sz w:val="20"/>
          <w:szCs w:val="20"/>
        </w:rPr>
      </w:pPr>
      <w:r w:rsidRPr="00696CAE">
        <w:rPr>
          <w:rStyle w:val="Strong"/>
          <w:rFonts w:ascii="Arial" w:hAnsi="Arial" w:cs="Arial"/>
          <w:sz w:val="20"/>
          <w:szCs w:val="20"/>
        </w:rPr>
        <w:t>About us</w:t>
      </w:r>
    </w:p>
    <w:p w:rsidR="00EC7016" w:rsidRPr="00696CAE" w:rsidRDefault="00EC7016" w:rsidP="00EC7016">
      <w:pPr>
        <w:pStyle w:val="NormalWeb"/>
        <w:rPr>
          <w:rFonts w:ascii="Arial" w:hAnsi="Arial" w:cs="Arial"/>
          <w:sz w:val="20"/>
          <w:szCs w:val="20"/>
        </w:rPr>
      </w:pPr>
      <w:r w:rsidRPr="00696CAE">
        <w:rPr>
          <w:rStyle w:val="Strong"/>
          <w:rFonts w:ascii="Arial" w:hAnsi="Arial" w:cs="Arial"/>
          <w:sz w:val="20"/>
          <w:szCs w:val="20"/>
        </w:rPr>
        <w:t>THE CHILDREN’S FAMILY TRUST (THE CFT)</w:t>
      </w:r>
    </w:p>
    <w:p w:rsidR="00EC7016" w:rsidRPr="00696CAE" w:rsidRDefault="00EC7016" w:rsidP="00EC7016">
      <w:pPr>
        <w:pStyle w:val="NormalWeb"/>
        <w:rPr>
          <w:rFonts w:ascii="Arial" w:hAnsi="Arial" w:cs="Arial"/>
          <w:sz w:val="20"/>
          <w:szCs w:val="20"/>
        </w:rPr>
      </w:pPr>
      <w:r w:rsidRPr="00696CAE">
        <w:rPr>
          <w:rFonts w:ascii="Arial" w:hAnsi="Arial" w:cs="Arial"/>
          <w:sz w:val="20"/>
          <w:szCs w:val="20"/>
        </w:rPr>
        <w:t>Is a well-established Ofsted Outstanding Registered Charity and an Independent Fostering Agency providing a wide range of foster placements. We firmly believe our Foster Carers are our most valuable resource deserving the highest levels of support and remuneration we can offer. We work in partnership with Local Authority Social Workers and are committed to keeping our children safe and secure in stable and loving families.</w:t>
      </w:r>
    </w:p>
    <w:p w:rsidR="00EC7016" w:rsidRPr="00696CAE" w:rsidRDefault="00EC7016" w:rsidP="00EC7016">
      <w:pPr>
        <w:pStyle w:val="NormalWeb"/>
        <w:rPr>
          <w:rFonts w:ascii="Arial" w:hAnsi="Arial" w:cs="Arial"/>
          <w:sz w:val="20"/>
          <w:szCs w:val="20"/>
        </w:rPr>
      </w:pPr>
      <w:r w:rsidRPr="00696CAE">
        <w:rPr>
          <w:rFonts w:ascii="Arial" w:hAnsi="Arial" w:cs="Arial"/>
          <w:sz w:val="20"/>
          <w:szCs w:val="20"/>
        </w:rPr>
        <w:t>We are now recruiting for F</w:t>
      </w:r>
      <w:r>
        <w:rPr>
          <w:rFonts w:ascii="Arial" w:hAnsi="Arial" w:cs="Arial"/>
          <w:sz w:val="20"/>
          <w:szCs w:val="20"/>
        </w:rPr>
        <w:t>oster Carer</w:t>
      </w:r>
      <w:r w:rsidRPr="00696CAE">
        <w:rPr>
          <w:rFonts w:ascii="Arial" w:hAnsi="Arial" w:cs="Arial"/>
          <w:sz w:val="20"/>
          <w:szCs w:val="20"/>
        </w:rPr>
        <w:t xml:space="preserve"> Support </w:t>
      </w:r>
      <w:r>
        <w:rPr>
          <w:rFonts w:ascii="Arial" w:hAnsi="Arial" w:cs="Arial"/>
          <w:sz w:val="20"/>
          <w:szCs w:val="20"/>
        </w:rPr>
        <w:t>Buddies</w:t>
      </w:r>
      <w:r w:rsidRPr="00696CAE">
        <w:rPr>
          <w:rFonts w:ascii="Arial" w:hAnsi="Arial" w:cs="Arial"/>
          <w:sz w:val="20"/>
          <w:szCs w:val="20"/>
        </w:rPr>
        <w:t xml:space="preserve"> to </w:t>
      </w:r>
      <w:r>
        <w:rPr>
          <w:rFonts w:ascii="Arial" w:hAnsi="Arial" w:cs="Arial"/>
          <w:sz w:val="20"/>
          <w:szCs w:val="20"/>
        </w:rPr>
        <w:t>work with</w:t>
      </w:r>
      <w:r w:rsidRPr="00696CAE">
        <w:rPr>
          <w:rFonts w:ascii="Arial" w:hAnsi="Arial" w:cs="Arial"/>
          <w:sz w:val="20"/>
          <w:szCs w:val="20"/>
        </w:rPr>
        <w:t xml:space="preserve"> our Foster Carers and their families. </w:t>
      </w:r>
      <w:r w:rsidRPr="00696CAE">
        <w:rPr>
          <w:rStyle w:val="Strong"/>
          <w:rFonts w:ascii="Arial" w:hAnsi="Arial" w:cs="Arial"/>
          <w:sz w:val="20"/>
          <w:szCs w:val="20"/>
        </w:rPr>
        <w:t>This is a great opportunity for those studying within a social work or health related field who want to gain experience around their studies, or for those who have availability in the evenings/weekend or during the day to undertake the role duties.</w:t>
      </w:r>
    </w:p>
    <w:p w:rsidR="00EC7016" w:rsidRPr="00696CAE" w:rsidRDefault="00EC7016" w:rsidP="00EC7016">
      <w:pPr>
        <w:pStyle w:val="NormalWeb"/>
        <w:rPr>
          <w:rFonts w:ascii="Arial" w:hAnsi="Arial" w:cs="Arial"/>
          <w:sz w:val="20"/>
          <w:szCs w:val="20"/>
        </w:rPr>
      </w:pPr>
      <w:r w:rsidRPr="00696CAE">
        <w:rPr>
          <w:rFonts w:ascii="Arial" w:hAnsi="Arial" w:cs="Arial"/>
          <w:sz w:val="20"/>
          <w:szCs w:val="20"/>
        </w:rPr>
        <w:t>The role is offered on self-employed or zero hours contract.</w:t>
      </w:r>
    </w:p>
    <w:p w:rsidR="00EC7016" w:rsidRPr="00696CAE" w:rsidRDefault="00EC7016" w:rsidP="00EC7016">
      <w:pPr>
        <w:pStyle w:val="NormalWeb"/>
        <w:rPr>
          <w:rFonts w:ascii="Arial" w:hAnsi="Arial" w:cs="Arial"/>
          <w:sz w:val="20"/>
          <w:szCs w:val="20"/>
        </w:rPr>
      </w:pPr>
      <w:r w:rsidRPr="00696CAE">
        <w:rPr>
          <w:rStyle w:val="Strong"/>
          <w:rFonts w:ascii="Arial" w:hAnsi="Arial" w:cs="Arial"/>
          <w:sz w:val="20"/>
          <w:szCs w:val="20"/>
        </w:rPr>
        <w:t>What are we looking for:</w:t>
      </w:r>
    </w:p>
    <w:p w:rsidR="00EC7016" w:rsidRPr="00696CAE" w:rsidRDefault="00EC7016" w:rsidP="00EC7016">
      <w:pPr>
        <w:pStyle w:val="NormalWeb"/>
        <w:rPr>
          <w:rFonts w:ascii="Arial" w:hAnsi="Arial" w:cs="Arial"/>
          <w:sz w:val="20"/>
          <w:szCs w:val="20"/>
        </w:rPr>
      </w:pPr>
      <w:r w:rsidRPr="00696CAE">
        <w:rPr>
          <w:rFonts w:ascii="Arial" w:hAnsi="Arial" w:cs="Arial"/>
          <w:sz w:val="20"/>
          <w:szCs w:val="20"/>
        </w:rPr>
        <w:t xml:space="preserve">This role will support our foster carers and children in a wide range of activities, which could include childminding, transporting children to school and activities, attending meetings, and taking young people for days out and other activities, in order to </w:t>
      </w:r>
      <w:r>
        <w:rPr>
          <w:rFonts w:ascii="Arial" w:hAnsi="Arial" w:cs="Arial"/>
          <w:sz w:val="20"/>
          <w:szCs w:val="20"/>
        </w:rPr>
        <w:t>both work with and f</w:t>
      </w:r>
      <w:r w:rsidRPr="00696CAE">
        <w:rPr>
          <w:rFonts w:ascii="Arial" w:hAnsi="Arial" w:cs="Arial"/>
          <w:sz w:val="20"/>
          <w:szCs w:val="20"/>
        </w:rPr>
        <w:t xml:space="preserve">ree up some time in a carer’s day. </w:t>
      </w:r>
      <w:r>
        <w:rPr>
          <w:rFonts w:ascii="Arial" w:hAnsi="Arial" w:cs="Arial"/>
          <w:sz w:val="20"/>
          <w:szCs w:val="20"/>
        </w:rPr>
        <w:t>The post-holder</w:t>
      </w:r>
      <w:r w:rsidRPr="00696CAE">
        <w:rPr>
          <w:rFonts w:ascii="Arial" w:hAnsi="Arial" w:cs="Arial"/>
          <w:sz w:val="20"/>
          <w:szCs w:val="20"/>
        </w:rPr>
        <w:t xml:space="preserve"> may spend time with the young person on a regular or an occasional basis.</w:t>
      </w:r>
    </w:p>
    <w:p w:rsidR="00EC7016" w:rsidRPr="00696CAE" w:rsidRDefault="00EC7016" w:rsidP="00EC7016">
      <w:pPr>
        <w:pStyle w:val="NormalWeb"/>
        <w:rPr>
          <w:rFonts w:ascii="Arial" w:hAnsi="Arial" w:cs="Arial"/>
          <w:sz w:val="20"/>
          <w:szCs w:val="20"/>
        </w:rPr>
      </w:pPr>
      <w:r w:rsidRPr="00696CAE">
        <w:rPr>
          <w:rStyle w:val="Strong"/>
          <w:rFonts w:ascii="Arial" w:hAnsi="Arial" w:cs="Arial"/>
          <w:sz w:val="20"/>
          <w:szCs w:val="20"/>
        </w:rPr>
        <w:t>The role will involve:</w:t>
      </w:r>
    </w:p>
    <w:p w:rsidR="00EC7016" w:rsidRPr="00696CAE" w:rsidRDefault="00EC7016" w:rsidP="00EC7016">
      <w:pPr>
        <w:pStyle w:val="NormalWeb"/>
        <w:numPr>
          <w:ilvl w:val="0"/>
          <w:numId w:val="1"/>
        </w:numPr>
        <w:rPr>
          <w:rFonts w:ascii="Arial" w:hAnsi="Arial" w:cs="Arial"/>
          <w:sz w:val="20"/>
          <w:szCs w:val="20"/>
        </w:rPr>
      </w:pPr>
      <w:r w:rsidRPr="00696CAE">
        <w:rPr>
          <w:rFonts w:ascii="Arial" w:hAnsi="Arial" w:cs="Arial"/>
          <w:sz w:val="20"/>
          <w:szCs w:val="20"/>
        </w:rPr>
        <w:t>Supporting children with additional needs within their home</w:t>
      </w:r>
    </w:p>
    <w:p w:rsidR="00EC7016" w:rsidRPr="00696CAE" w:rsidRDefault="00EC7016" w:rsidP="00EC7016">
      <w:pPr>
        <w:pStyle w:val="NormalWeb"/>
        <w:numPr>
          <w:ilvl w:val="0"/>
          <w:numId w:val="1"/>
        </w:numPr>
        <w:rPr>
          <w:rFonts w:ascii="Arial" w:hAnsi="Arial" w:cs="Arial"/>
          <w:sz w:val="20"/>
          <w:szCs w:val="20"/>
        </w:rPr>
      </w:pPr>
      <w:r w:rsidRPr="00696CAE">
        <w:rPr>
          <w:rFonts w:ascii="Arial" w:hAnsi="Arial" w:cs="Arial"/>
          <w:sz w:val="20"/>
          <w:szCs w:val="20"/>
        </w:rPr>
        <w:t>Assisting with meal times and personal care.</w:t>
      </w:r>
    </w:p>
    <w:p w:rsidR="00EC7016" w:rsidRPr="00696CAE" w:rsidRDefault="00EC7016" w:rsidP="00EC7016">
      <w:pPr>
        <w:pStyle w:val="NormalWeb"/>
        <w:numPr>
          <w:ilvl w:val="0"/>
          <w:numId w:val="1"/>
        </w:numPr>
        <w:rPr>
          <w:rFonts w:ascii="Arial" w:hAnsi="Arial" w:cs="Arial"/>
          <w:sz w:val="20"/>
          <w:szCs w:val="20"/>
        </w:rPr>
      </w:pPr>
      <w:r w:rsidRPr="00696CAE">
        <w:rPr>
          <w:rFonts w:ascii="Arial" w:hAnsi="Arial" w:cs="Arial"/>
          <w:sz w:val="20"/>
          <w:szCs w:val="20"/>
        </w:rPr>
        <w:t>Supporting children to access activities</w:t>
      </w:r>
    </w:p>
    <w:p w:rsidR="00EC7016" w:rsidRPr="00696CAE" w:rsidRDefault="00EC7016" w:rsidP="00EC7016">
      <w:pPr>
        <w:pStyle w:val="NormalWeb"/>
        <w:numPr>
          <w:ilvl w:val="0"/>
          <w:numId w:val="1"/>
        </w:numPr>
        <w:rPr>
          <w:rFonts w:ascii="Arial" w:hAnsi="Arial" w:cs="Arial"/>
          <w:sz w:val="20"/>
          <w:szCs w:val="20"/>
        </w:rPr>
      </w:pPr>
      <w:r w:rsidRPr="00696CAE">
        <w:rPr>
          <w:rFonts w:ascii="Arial" w:hAnsi="Arial" w:cs="Arial"/>
          <w:sz w:val="20"/>
          <w:szCs w:val="20"/>
        </w:rPr>
        <w:t>Accompanying them with their foster carer on days out</w:t>
      </w:r>
    </w:p>
    <w:p w:rsidR="00EC7016" w:rsidRPr="00696CAE" w:rsidRDefault="00EC7016" w:rsidP="00EC7016">
      <w:pPr>
        <w:pStyle w:val="NormalWeb"/>
        <w:numPr>
          <w:ilvl w:val="0"/>
          <w:numId w:val="1"/>
        </w:numPr>
        <w:rPr>
          <w:rFonts w:ascii="Arial" w:hAnsi="Arial" w:cs="Arial"/>
          <w:sz w:val="20"/>
          <w:szCs w:val="20"/>
        </w:rPr>
      </w:pPr>
      <w:r w:rsidRPr="00696CAE">
        <w:rPr>
          <w:rFonts w:ascii="Arial" w:hAnsi="Arial" w:cs="Arial"/>
          <w:sz w:val="20"/>
          <w:szCs w:val="20"/>
        </w:rPr>
        <w:t>Post holders may be asked to sit with children in hospital during the day whilst carers attend meetings/ appointments</w:t>
      </w:r>
    </w:p>
    <w:p w:rsidR="00EC7016" w:rsidRPr="00696CAE" w:rsidRDefault="00EC7016" w:rsidP="00EC7016">
      <w:pPr>
        <w:pStyle w:val="NormalWeb"/>
        <w:numPr>
          <w:ilvl w:val="0"/>
          <w:numId w:val="1"/>
        </w:numPr>
        <w:rPr>
          <w:rFonts w:ascii="Arial" w:hAnsi="Arial" w:cs="Arial"/>
          <w:sz w:val="20"/>
          <w:szCs w:val="20"/>
        </w:rPr>
      </w:pPr>
      <w:r w:rsidRPr="00696CAE">
        <w:rPr>
          <w:rFonts w:ascii="Arial" w:hAnsi="Arial" w:cs="Arial"/>
          <w:sz w:val="20"/>
          <w:szCs w:val="20"/>
        </w:rPr>
        <w:t>Supporting with care for children at the CFT office whilst carers attend training</w:t>
      </w:r>
    </w:p>
    <w:p w:rsidR="00EC7016" w:rsidRPr="00696CAE" w:rsidRDefault="00EC7016" w:rsidP="00EC7016">
      <w:pPr>
        <w:pStyle w:val="NormalWeb"/>
        <w:rPr>
          <w:rFonts w:ascii="Arial" w:hAnsi="Arial" w:cs="Arial"/>
          <w:sz w:val="20"/>
          <w:szCs w:val="20"/>
        </w:rPr>
      </w:pPr>
      <w:r w:rsidRPr="00696CAE">
        <w:rPr>
          <w:rStyle w:val="Strong"/>
          <w:rFonts w:ascii="Arial" w:hAnsi="Arial" w:cs="Arial"/>
          <w:sz w:val="20"/>
          <w:szCs w:val="20"/>
        </w:rPr>
        <w:t>About you:</w:t>
      </w:r>
    </w:p>
    <w:p w:rsidR="00EC7016" w:rsidRPr="00696CAE" w:rsidRDefault="00EC7016" w:rsidP="00EC7016">
      <w:pPr>
        <w:pStyle w:val="NormalWeb"/>
        <w:numPr>
          <w:ilvl w:val="0"/>
          <w:numId w:val="2"/>
        </w:numPr>
        <w:rPr>
          <w:rFonts w:ascii="Arial" w:hAnsi="Arial" w:cs="Arial"/>
          <w:sz w:val="20"/>
          <w:szCs w:val="20"/>
        </w:rPr>
      </w:pPr>
      <w:r w:rsidRPr="00696CAE">
        <w:rPr>
          <w:rFonts w:ascii="Arial" w:hAnsi="Arial" w:cs="Arial"/>
          <w:sz w:val="20"/>
          <w:szCs w:val="20"/>
        </w:rPr>
        <w:t>Patient and understanding</w:t>
      </w:r>
    </w:p>
    <w:p w:rsidR="00EC7016" w:rsidRPr="00696CAE" w:rsidRDefault="00EC7016" w:rsidP="00EC7016">
      <w:pPr>
        <w:pStyle w:val="NormalWeb"/>
        <w:numPr>
          <w:ilvl w:val="0"/>
          <w:numId w:val="2"/>
        </w:numPr>
        <w:rPr>
          <w:rFonts w:ascii="Arial" w:hAnsi="Arial" w:cs="Arial"/>
          <w:sz w:val="20"/>
          <w:szCs w:val="20"/>
        </w:rPr>
      </w:pPr>
      <w:r w:rsidRPr="00696CAE">
        <w:rPr>
          <w:rFonts w:ascii="Arial" w:hAnsi="Arial" w:cs="Arial"/>
          <w:sz w:val="20"/>
          <w:szCs w:val="20"/>
        </w:rPr>
        <w:t>Caring</w:t>
      </w:r>
    </w:p>
    <w:p w:rsidR="00EC7016" w:rsidRPr="00696CAE" w:rsidRDefault="00EC7016" w:rsidP="00EC7016">
      <w:pPr>
        <w:pStyle w:val="NormalWeb"/>
        <w:numPr>
          <w:ilvl w:val="0"/>
          <w:numId w:val="2"/>
        </w:numPr>
        <w:rPr>
          <w:rFonts w:ascii="Arial" w:hAnsi="Arial" w:cs="Arial"/>
          <w:sz w:val="20"/>
          <w:szCs w:val="20"/>
        </w:rPr>
      </w:pPr>
      <w:r w:rsidRPr="00696CAE">
        <w:rPr>
          <w:rFonts w:ascii="Arial" w:hAnsi="Arial" w:cs="Arial"/>
          <w:sz w:val="20"/>
          <w:szCs w:val="20"/>
        </w:rPr>
        <w:t>Good sense of humour</w:t>
      </w:r>
    </w:p>
    <w:p w:rsidR="00EC7016" w:rsidRPr="00696CAE" w:rsidRDefault="00EC7016" w:rsidP="00EC7016">
      <w:pPr>
        <w:pStyle w:val="NormalWeb"/>
        <w:numPr>
          <w:ilvl w:val="0"/>
          <w:numId w:val="2"/>
        </w:numPr>
        <w:rPr>
          <w:rFonts w:ascii="Arial" w:hAnsi="Arial" w:cs="Arial"/>
          <w:sz w:val="20"/>
          <w:szCs w:val="20"/>
        </w:rPr>
      </w:pPr>
      <w:r w:rsidRPr="00696CAE">
        <w:rPr>
          <w:rFonts w:ascii="Arial" w:hAnsi="Arial" w:cs="Arial"/>
          <w:sz w:val="20"/>
          <w:szCs w:val="20"/>
        </w:rPr>
        <w:t>Flexible</w:t>
      </w:r>
    </w:p>
    <w:p w:rsidR="00EC7016" w:rsidRPr="00696CAE" w:rsidRDefault="00EC7016" w:rsidP="00EC7016">
      <w:pPr>
        <w:pStyle w:val="NormalWeb"/>
        <w:numPr>
          <w:ilvl w:val="0"/>
          <w:numId w:val="2"/>
        </w:numPr>
        <w:rPr>
          <w:rFonts w:ascii="Arial" w:hAnsi="Arial" w:cs="Arial"/>
          <w:sz w:val="20"/>
          <w:szCs w:val="20"/>
        </w:rPr>
      </w:pPr>
      <w:r w:rsidRPr="00696CAE">
        <w:rPr>
          <w:rFonts w:ascii="Arial" w:hAnsi="Arial" w:cs="Arial"/>
          <w:sz w:val="20"/>
          <w:szCs w:val="20"/>
        </w:rPr>
        <w:t>Able to use own initiative/ self-motivated</w:t>
      </w:r>
    </w:p>
    <w:p w:rsidR="00EC7016" w:rsidRPr="00696CAE" w:rsidRDefault="00EC7016" w:rsidP="00EC7016">
      <w:pPr>
        <w:pStyle w:val="NormalWeb"/>
        <w:numPr>
          <w:ilvl w:val="0"/>
          <w:numId w:val="2"/>
        </w:numPr>
        <w:rPr>
          <w:rFonts w:ascii="Arial" w:hAnsi="Arial" w:cs="Arial"/>
          <w:sz w:val="20"/>
          <w:szCs w:val="20"/>
        </w:rPr>
      </w:pPr>
      <w:r w:rsidRPr="00696CAE">
        <w:rPr>
          <w:rFonts w:ascii="Arial" w:hAnsi="Arial" w:cs="Arial"/>
          <w:sz w:val="20"/>
          <w:szCs w:val="20"/>
        </w:rPr>
        <w:t>Team player</w:t>
      </w:r>
    </w:p>
    <w:p w:rsidR="00EC7016" w:rsidRPr="00696CAE" w:rsidRDefault="00EC7016" w:rsidP="00EC7016">
      <w:pPr>
        <w:pStyle w:val="NormalWeb"/>
        <w:numPr>
          <w:ilvl w:val="0"/>
          <w:numId w:val="2"/>
        </w:numPr>
        <w:rPr>
          <w:rFonts w:ascii="Arial" w:hAnsi="Arial" w:cs="Arial"/>
          <w:sz w:val="20"/>
          <w:szCs w:val="20"/>
        </w:rPr>
      </w:pPr>
      <w:r w:rsidRPr="00696CAE">
        <w:rPr>
          <w:rFonts w:ascii="Arial" w:hAnsi="Arial" w:cs="Arial"/>
          <w:sz w:val="20"/>
          <w:szCs w:val="20"/>
        </w:rPr>
        <w:t>Work in a family environment</w:t>
      </w:r>
    </w:p>
    <w:p w:rsidR="00EC7016" w:rsidRPr="00696CAE" w:rsidRDefault="00EC7016" w:rsidP="00EC7016">
      <w:pPr>
        <w:pStyle w:val="NormalWeb"/>
        <w:numPr>
          <w:ilvl w:val="0"/>
          <w:numId w:val="2"/>
        </w:numPr>
        <w:rPr>
          <w:rFonts w:ascii="Arial" w:hAnsi="Arial" w:cs="Arial"/>
          <w:sz w:val="20"/>
          <w:szCs w:val="20"/>
        </w:rPr>
      </w:pPr>
      <w:r w:rsidRPr="00696CAE">
        <w:rPr>
          <w:rFonts w:ascii="Arial" w:hAnsi="Arial" w:cs="Arial"/>
          <w:sz w:val="20"/>
          <w:szCs w:val="20"/>
        </w:rPr>
        <w:t xml:space="preserve">Be comfortable around family pets </w:t>
      </w:r>
      <w:proofErr w:type="spellStart"/>
      <w:r w:rsidRPr="00696CAE">
        <w:rPr>
          <w:rFonts w:ascii="Arial" w:hAnsi="Arial" w:cs="Arial"/>
          <w:sz w:val="20"/>
          <w:szCs w:val="20"/>
        </w:rPr>
        <w:t>e.g</w:t>
      </w:r>
      <w:proofErr w:type="spellEnd"/>
      <w:r w:rsidRPr="00696CAE">
        <w:rPr>
          <w:rFonts w:ascii="Arial" w:hAnsi="Arial" w:cs="Arial"/>
          <w:sz w:val="20"/>
          <w:szCs w:val="20"/>
        </w:rPr>
        <w:t xml:space="preserve"> Dogs</w:t>
      </w:r>
    </w:p>
    <w:p w:rsidR="00EC7016" w:rsidRPr="00696CAE" w:rsidRDefault="00EC7016" w:rsidP="00EC7016">
      <w:pPr>
        <w:pStyle w:val="NormalWeb"/>
        <w:numPr>
          <w:ilvl w:val="0"/>
          <w:numId w:val="2"/>
        </w:numPr>
        <w:rPr>
          <w:rFonts w:ascii="Arial" w:hAnsi="Arial" w:cs="Arial"/>
          <w:sz w:val="20"/>
          <w:szCs w:val="20"/>
        </w:rPr>
      </w:pPr>
      <w:r w:rsidRPr="00696CAE">
        <w:rPr>
          <w:rFonts w:ascii="Arial" w:hAnsi="Arial" w:cs="Arial"/>
          <w:sz w:val="20"/>
          <w:szCs w:val="20"/>
        </w:rPr>
        <w:t>Happy in a busy family environment</w:t>
      </w:r>
    </w:p>
    <w:p w:rsidR="00EC7016" w:rsidRPr="00696CAE" w:rsidRDefault="00EC7016" w:rsidP="00EC7016">
      <w:pPr>
        <w:pStyle w:val="NormalWeb"/>
        <w:numPr>
          <w:ilvl w:val="0"/>
          <w:numId w:val="2"/>
        </w:numPr>
        <w:rPr>
          <w:rFonts w:ascii="Arial" w:hAnsi="Arial" w:cs="Arial"/>
          <w:sz w:val="20"/>
          <w:szCs w:val="20"/>
        </w:rPr>
      </w:pPr>
      <w:r w:rsidRPr="00696CAE">
        <w:rPr>
          <w:rFonts w:ascii="Arial" w:hAnsi="Arial" w:cs="Arial"/>
          <w:sz w:val="20"/>
          <w:szCs w:val="20"/>
        </w:rPr>
        <w:t>Ability to adapt to different situations</w:t>
      </w:r>
    </w:p>
    <w:p w:rsidR="00EC7016" w:rsidRPr="00696CAE" w:rsidRDefault="00EC7016" w:rsidP="00EC7016">
      <w:pPr>
        <w:pStyle w:val="NormalWeb"/>
        <w:rPr>
          <w:rFonts w:ascii="Arial" w:hAnsi="Arial" w:cs="Arial"/>
          <w:sz w:val="20"/>
          <w:szCs w:val="20"/>
        </w:rPr>
      </w:pPr>
      <w:r w:rsidRPr="00696CAE">
        <w:rPr>
          <w:rStyle w:val="Strong"/>
          <w:rFonts w:ascii="Arial" w:hAnsi="Arial" w:cs="Arial"/>
          <w:sz w:val="20"/>
          <w:szCs w:val="20"/>
        </w:rPr>
        <w:t>What do you need to be successful</w:t>
      </w:r>
    </w:p>
    <w:p w:rsidR="00EC7016" w:rsidRPr="00696CAE" w:rsidRDefault="00EC7016" w:rsidP="00EC7016">
      <w:pPr>
        <w:pStyle w:val="NormalWeb"/>
        <w:numPr>
          <w:ilvl w:val="0"/>
          <w:numId w:val="3"/>
        </w:numPr>
        <w:rPr>
          <w:rFonts w:ascii="Arial" w:hAnsi="Arial" w:cs="Arial"/>
          <w:sz w:val="20"/>
          <w:szCs w:val="20"/>
        </w:rPr>
      </w:pPr>
      <w:r w:rsidRPr="00696CAE">
        <w:rPr>
          <w:rFonts w:ascii="Arial" w:hAnsi="Arial" w:cs="Arial"/>
          <w:sz w:val="20"/>
          <w:szCs w:val="20"/>
        </w:rPr>
        <w:t>A willingness to learn about caring for children with additional needs</w:t>
      </w:r>
    </w:p>
    <w:p w:rsidR="00EC7016" w:rsidRPr="00696CAE" w:rsidRDefault="00EC7016" w:rsidP="00EC7016">
      <w:pPr>
        <w:pStyle w:val="NormalWeb"/>
        <w:numPr>
          <w:ilvl w:val="0"/>
          <w:numId w:val="3"/>
        </w:numPr>
        <w:rPr>
          <w:rFonts w:ascii="Arial" w:hAnsi="Arial" w:cs="Arial"/>
          <w:sz w:val="20"/>
          <w:szCs w:val="20"/>
        </w:rPr>
      </w:pPr>
      <w:r w:rsidRPr="00696CAE">
        <w:rPr>
          <w:rFonts w:ascii="Arial" w:hAnsi="Arial" w:cs="Arial"/>
          <w:sz w:val="20"/>
          <w:szCs w:val="20"/>
        </w:rPr>
        <w:t>A willingness to learn about fostering and children who are looked after.</w:t>
      </w:r>
    </w:p>
    <w:p w:rsidR="00EC7016" w:rsidRPr="00696CAE" w:rsidRDefault="00EC7016" w:rsidP="00EC7016">
      <w:pPr>
        <w:pStyle w:val="NormalWeb"/>
        <w:numPr>
          <w:ilvl w:val="0"/>
          <w:numId w:val="3"/>
        </w:numPr>
        <w:rPr>
          <w:rFonts w:ascii="Arial" w:hAnsi="Arial" w:cs="Arial"/>
          <w:sz w:val="20"/>
          <w:szCs w:val="20"/>
        </w:rPr>
      </w:pPr>
      <w:r w:rsidRPr="00696CAE">
        <w:rPr>
          <w:rFonts w:ascii="Arial" w:hAnsi="Arial" w:cs="Arial"/>
          <w:sz w:val="20"/>
          <w:szCs w:val="20"/>
        </w:rPr>
        <w:t>A willingness to learn how to use medical equipment such as walking frames and standing frames.</w:t>
      </w:r>
    </w:p>
    <w:p w:rsidR="00EC7016" w:rsidRPr="00696CAE" w:rsidRDefault="00EC7016" w:rsidP="00EC7016">
      <w:pPr>
        <w:pStyle w:val="NormalWeb"/>
        <w:numPr>
          <w:ilvl w:val="0"/>
          <w:numId w:val="3"/>
        </w:numPr>
        <w:rPr>
          <w:rFonts w:ascii="Arial" w:hAnsi="Arial" w:cs="Arial"/>
          <w:sz w:val="20"/>
          <w:szCs w:val="20"/>
        </w:rPr>
      </w:pPr>
      <w:r w:rsidRPr="00696CAE">
        <w:rPr>
          <w:rFonts w:ascii="Arial" w:hAnsi="Arial" w:cs="Arial"/>
          <w:sz w:val="20"/>
          <w:szCs w:val="20"/>
        </w:rPr>
        <w:t>A full driving licence with business cover and fully comprehensive insurance is essential and you must be confident in transporting children and young people in sometimes stressful and difficult situations when required.</w:t>
      </w:r>
    </w:p>
    <w:p w:rsidR="00EC7016" w:rsidRPr="00696CAE" w:rsidRDefault="00EC7016" w:rsidP="00EC7016">
      <w:pPr>
        <w:pStyle w:val="NormalWeb"/>
        <w:rPr>
          <w:rFonts w:ascii="Arial" w:hAnsi="Arial" w:cs="Arial"/>
          <w:sz w:val="20"/>
          <w:szCs w:val="20"/>
        </w:rPr>
      </w:pPr>
      <w:r w:rsidRPr="00696CAE">
        <w:rPr>
          <w:rStyle w:val="Strong"/>
          <w:rFonts w:ascii="Arial" w:hAnsi="Arial" w:cs="Arial"/>
          <w:sz w:val="20"/>
          <w:szCs w:val="20"/>
        </w:rPr>
        <w:lastRenderedPageBreak/>
        <w:t>You will be required to have an enhanced DBS, which The Children’s Family Trust will cover the payment of.</w:t>
      </w:r>
    </w:p>
    <w:p w:rsidR="00EC7016" w:rsidRPr="00696CAE" w:rsidRDefault="00EC7016" w:rsidP="00EC7016">
      <w:pPr>
        <w:pStyle w:val="NormalWeb"/>
        <w:rPr>
          <w:rFonts w:ascii="Arial" w:hAnsi="Arial" w:cs="Arial"/>
          <w:sz w:val="20"/>
          <w:szCs w:val="20"/>
        </w:rPr>
      </w:pPr>
      <w:r w:rsidRPr="00696CAE">
        <w:rPr>
          <w:rStyle w:val="Strong"/>
          <w:rFonts w:ascii="Arial" w:hAnsi="Arial" w:cs="Arial"/>
          <w:sz w:val="20"/>
          <w:szCs w:val="20"/>
        </w:rPr>
        <w:t>What you'll get in return:</w:t>
      </w:r>
    </w:p>
    <w:p w:rsidR="00EC7016" w:rsidRPr="00696CAE" w:rsidRDefault="00EC7016" w:rsidP="00EC7016">
      <w:pPr>
        <w:pStyle w:val="NormalWeb"/>
        <w:numPr>
          <w:ilvl w:val="0"/>
          <w:numId w:val="4"/>
        </w:numPr>
        <w:rPr>
          <w:rFonts w:ascii="Arial" w:hAnsi="Arial" w:cs="Arial"/>
          <w:sz w:val="20"/>
          <w:szCs w:val="20"/>
        </w:rPr>
      </w:pPr>
      <w:r w:rsidRPr="00696CAE">
        <w:rPr>
          <w:rFonts w:ascii="Arial" w:hAnsi="Arial" w:cs="Arial"/>
          <w:sz w:val="20"/>
          <w:szCs w:val="20"/>
        </w:rPr>
        <w:t>Flexibility on hours to cover weekends, evenings and throughout the day.</w:t>
      </w:r>
    </w:p>
    <w:p w:rsidR="00EC7016" w:rsidRPr="00696CAE" w:rsidRDefault="00EC7016" w:rsidP="00EC7016">
      <w:pPr>
        <w:pStyle w:val="NormalWeb"/>
        <w:numPr>
          <w:ilvl w:val="0"/>
          <w:numId w:val="4"/>
        </w:numPr>
        <w:rPr>
          <w:rFonts w:ascii="Arial" w:hAnsi="Arial" w:cs="Arial"/>
          <w:sz w:val="20"/>
          <w:szCs w:val="20"/>
        </w:rPr>
      </w:pPr>
      <w:r w:rsidRPr="00696CAE">
        <w:rPr>
          <w:rFonts w:ascii="Arial" w:hAnsi="Arial" w:cs="Arial"/>
          <w:sz w:val="20"/>
          <w:szCs w:val="20"/>
        </w:rPr>
        <w:t>Hourly rate - £14 per hour</w:t>
      </w:r>
    </w:p>
    <w:p w:rsidR="00EC7016" w:rsidRPr="00696CAE" w:rsidRDefault="00EC7016" w:rsidP="00EC7016">
      <w:pPr>
        <w:pStyle w:val="NormalWeb"/>
        <w:numPr>
          <w:ilvl w:val="0"/>
          <w:numId w:val="4"/>
        </w:numPr>
        <w:rPr>
          <w:rFonts w:ascii="Arial" w:hAnsi="Arial" w:cs="Arial"/>
          <w:sz w:val="20"/>
          <w:szCs w:val="20"/>
        </w:rPr>
      </w:pPr>
      <w:r w:rsidRPr="00696CAE">
        <w:rPr>
          <w:rFonts w:ascii="Arial" w:hAnsi="Arial" w:cs="Arial"/>
          <w:sz w:val="20"/>
          <w:szCs w:val="20"/>
        </w:rPr>
        <w:t>Training including First Aid, Safeguarding and an introductory two day course</w:t>
      </w:r>
    </w:p>
    <w:p w:rsidR="00EC7016" w:rsidRPr="00696CAE" w:rsidRDefault="00EC7016" w:rsidP="00EC7016">
      <w:pPr>
        <w:pStyle w:val="NormalWeb"/>
        <w:numPr>
          <w:ilvl w:val="0"/>
          <w:numId w:val="4"/>
        </w:numPr>
        <w:rPr>
          <w:rFonts w:ascii="Arial" w:hAnsi="Arial" w:cs="Arial"/>
          <w:sz w:val="20"/>
          <w:szCs w:val="20"/>
        </w:rPr>
      </w:pPr>
      <w:r w:rsidRPr="00696CAE">
        <w:rPr>
          <w:rFonts w:ascii="Arial" w:hAnsi="Arial" w:cs="Arial"/>
          <w:sz w:val="20"/>
          <w:szCs w:val="20"/>
        </w:rPr>
        <w:t>Paid to attend training courses</w:t>
      </w:r>
    </w:p>
    <w:p w:rsidR="00EC7016" w:rsidRPr="00696CAE" w:rsidRDefault="00EC7016" w:rsidP="00EC7016">
      <w:pPr>
        <w:pStyle w:val="NormalWeb"/>
        <w:numPr>
          <w:ilvl w:val="0"/>
          <w:numId w:val="4"/>
        </w:numPr>
        <w:rPr>
          <w:rFonts w:ascii="Arial" w:hAnsi="Arial" w:cs="Arial"/>
          <w:sz w:val="20"/>
          <w:szCs w:val="20"/>
        </w:rPr>
      </w:pPr>
      <w:r w:rsidRPr="00696CAE">
        <w:rPr>
          <w:rFonts w:ascii="Arial" w:hAnsi="Arial" w:cs="Arial"/>
          <w:sz w:val="20"/>
          <w:szCs w:val="20"/>
        </w:rPr>
        <w:t xml:space="preserve">Paid mileage 45p per </w:t>
      </w:r>
      <w:r>
        <w:rPr>
          <w:rFonts w:ascii="Arial" w:hAnsi="Arial" w:cs="Arial"/>
          <w:sz w:val="20"/>
          <w:szCs w:val="20"/>
        </w:rPr>
        <w:t>mile</w:t>
      </w:r>
    </w:p>
    <w:p w:rsidR="00EC7016" w:rsidRPr="00696CAE" w:rsidRDefault="00EC7016" w:rsidP="00EC7016">
      <w:pPr>
        <w:pStyle w:val="NormalWeb"/>
        <w:numPr>
          <w:ilvl w:val="0"/>
          <w:numId w:val="4"/>
        </w:numPr>
        <w:rPr>
          <w:rFonts w:ascii="Arial" w:hAnsi="Arial" w:cs="Arial"/>
          <w:sz w:val="20"/>
          <w:szCs w:val="20"/>
        </w:rPr>
      </w:pPr>
      <w:r w:rsidRPr="00696CAE">
        <w:rPr>
          <w:rFonts w:ascii="Arial" w:hAnsi="Arial" w:cs="Arial"/>
          <w:sz w:val="20"/>
          <w:szCs w:val="20"/>
        </w:rPr>
        <w:t>Regular supervision and support</w:t>
      </w:r>
    </w:p>
    <w:p w:rsidR="00EC7016" w:rsidRPr="00696CAE" w:rsidRDefault="00EC7016" w:rsidP="00EC7016">
      <w:pPr>
        <w:pStyle w:val="NormalWeb"/>
        <w:numPr>
          <w:ilvl w:val="0"/>
          <w:numId w:val="4"/>
        </w:numPr>
        <w:rPr>
          <w:rFonts w:ascii="Arial" w:hAnsi="Arial" w:cs="Arial"/>
          <w:sz w:val="20"/>
          <w:szCs w:val="20"/>
        </w:rPr>
      </w:pPr>
      <w:r w:rsidRPr="00696CAE">
        <w:rPr>
          <w:rFonts w:ascii="Arial" w:hAnsi="Arial" w:cs="Arial"/>
          <w:sz w:val="20"/>
          <w:szCs w:val="20"/>
        </w:rPr>
        <w:t>Refund cost of Public liability insurance</w:t>
      </w:r>
    </w:p>
    <w:p w:rsidR="00EC7016" w:rsidRPr="00696CAE" w:rsidRDefault="00EC7016" w:rsidP="00EC7016">
      <w:pPr>
        <w:pStyle w:val="NormalWeb"/>
        <w:numPr>
          <w:ilvl w:val="0"/>
          <w:numId w:val="4"/>
        </w:numPr>
        <w:rPr>
          <w:rFonts w:ascii="Arial" w:hAnsi="Arial" w:cs="Arial"/>
          <w:sz w:val="20"/>
          <w:szCs w:val="20"/>
        </w:rPr>
      </w:pPr>
      <w:r w:rsidRPr="00696CAE">
        <w:rPr>
          <w:rFonts w:ascii="Arial" w:hAnsi="Arial" w:cs="Arial"/>
          <w:sz w:val="20"/>
          <w:szCs w:val="20"/>
        </w:rPr>
        <w:t>Opportunity to develop skills and understanding around fostering and working with children with additional needs.</w:t>
      </w:r>
    </w:p>
    <w:p w:rsidR="00E46332" w:rsidRDefault="00E46332">
      <w:bookmarkStart w:id="0" w:name="_GoBack"/>
      <w:bookmarkEnd w:id="0"/>
    </w:p>
    <w:sectPr w:rsidR="00E463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A6B50"/>
    <w:multiLevelType w:val="hybridMultilevel"/>
    <w:tmpl w:val="4CC0E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FA5691"/>
    <w:multiLevelType w:val="hybridMultilevel"/>
    <w:tmpl w:val="8CD67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47E76B3"/>
    <w:multiLevelType w:val="hybridMultilevel"/>
    <w:tmpl w:val="E23A5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9F74531"/>
    <w:multiLevelType w:val="hybridMultilevel"/>
    <w:tmpl w:val="4E987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016"/>
    <w:rsid w:val="00E46332"/>
    <w:rsid w:val="00EC7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2F255-63B3-483C-BA88-0FB7EF8E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70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C70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Long</dc:creator>
  <cp:keywords/>
  <dc:description/>
  <cp:lastModifiedBy>Sharon Long</cp:lastModifiedBy>
  <cp:revision>1</cp:revision>
  <dcterms:created xsi:type="dcterms:W3CDTF">2025-05-02T09:34:00Z</dcterms:created>
  <dcterms:modified xsi:type="dcterms:W3CDTF">2025-05-02T09:35:00Z</dcterms:modified>
</cp:coreProperties>
</file>