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E3D5" w14:textId="63649749" w:rsidR="008D177D" w:rsidRDefault="008D177D" w:rsidP="008D177D">
      <w:pPr>
        <w:jc w:val="center"/>
        <w:rPr>
          <w:rFonts w:asciiTheme="minorHAnsi" w:hAnsiTheme="minorHAnsi" w:cstheme="minorHAnsi"/>
          <w:b/>
          <w:sz w:val="21"/>
          <w:szCs w:val="21"/>
        </w:rPr>
      </w:pPr>
      <w:r>
        <w:rPr>
          <w:rFonts w:asciiTheme="minorHAnsi" w:hAnsiTheme="minorHAnsi" w:cstheme="minorHAnsi"/>
          <w:b/>
          <w:sz w:val="21"/>
          <w:szCs w:val="21"/>
        </w:rPr>
        <w:t>JOB DESCRIPTION</w:t>
      </w:r>
    </w:p>
    <w:p w14:paraId="411020B8" w14:textId="77777777" w:rsidR="008D177D" w:rsidRDefault="008D177D" w:rsidP="008D177D">
      <w:pPr>
        <w:jc w:val="center"/>
        <w:rPr>
          <w:rFonts w:asciiTheme="minorHAnsi" w:hAnsiTheme="minorHAnsi" w:cstheme="minorHAnsi"/>
          <w:b/>
          <w:sz w:val="21"/>
          <w:szCs w:val="21"/>
        </w:rPr>
      </w:pPr>
    </w:p>
    <w:p w14:paraId="22C4117B" w14:textId="77777777" w:rsidR="008D177D" w:rsidRDefault="008D177D" w:rsidP="008D177D">
      <w:pPr>
        <w:rPr>
          <w:rFonts w:asciiTheme="minorHAnsi" w:hAnsiTheme="minorHAnsi" w:cstheme="minorHAnsi"/>
          <w:b/>
          <w:sz w:val="21"/>
          <w:szCs w:val="21"/>
        </w:rPr>
      </w:pPr>
    </w:p>
    <w:p w14:paraId="56DF5EF8" w14:textId="0716953C" w:rsidR="008D177D" w:rsidRDefault="008D177D" w:rsidP="008D177D">
      <w:pPr>
        <w:rPr>
          <w:rFonts w:asciiTheme="minorHAnsi" w:hAnsiTheme="minorHAnsi" w:cstheme="minorHAnsi"/>
          <w:sz w:val="21"/>
          <w:szCs w:val="21"/>
        </w:rPr>
      </w:pPr>
      <w:r>
        <w:rPr>
          <w:rFonts w:asciiTheme="minorHAnsi" w:hAnsiTheme="minorHAnsi" w:cstheme="minorHAnsi"/>
          <w:b/>
          <w:sz w:val="21"/>
          <w:szCs w:val="21"/>
        </w:rPr>
        <w:t>Job Title:</w:t>
      </w:r>
      <w:r>
        <w:rPr>
          <w:rFonts w:asciiTheme="minorHAnsi" w:hAnsiTheme="minorHAnsi" w:cstheme="minorHAnsi"/>
          <w:sz w:val="21"/>
          <w:szCs w:val="21"/>
        </w:rPr>
        <w:tab/>
      </w:r>
      <w:r w:rsidR="00FF4D40">
        <w:rPr>
          <w:rFonts w:asciiTheme="minorHAnsi" w:hAnsiTheme="minorHAnsi" w:cstheme="minorHAnsi"/>
          <w:sz w:val="21"/>
          <w:szCs w:val="21"/>
        </w:rPr>
        <w:t>Process Improvement</w:t>
      </w:r>
      <w:r w:rsidR="00E01DB0">
        <w:rPr>
          <w:rFonts w:asciiTheme="minorHAnsi" w:hAnsiTheme="minorHAnsi" w:cstheme="minorHAnsi"/>
          <w:sz w:val="21"/>
          <w:szCs w:val="21"/>
        </w:rPr>
        <w:t xml:space="preserve"> (Quality Systems)</w:t>
      </w:r>
      <w:r w:rsidR="00FF4D40">
        <w:rPr>
          <w:rFonts w:asciiTheme="minorHAnsi" w:hAnsiTheme="minorHAnsi" w:cstheme="minorHAnsi"/>
          <w:sz w:val="21"/>
          <w:szCs w:val="21"/>
        </w:rPr>
        <w:t xml:space="preserve"> Coordinator / Administrator </w:t>
      </w:r>
    </w:p>
    <w:p w14:paraId="524B2E47" w14:textId="77777777" w:rsidR="008D177D" w:rsidRDefault="008D177D" w:rsidP="008D177D">
      <w:pPr>
        <w:rPr>
          <w:rFonts w:asciiTheme="minorHAnsi" w:hAnsiTheme="minorHAnsi" w:cstheme="minorHAnsi"/>
          <w:sz w:val="21"/>
          <w:szCs w:val="21"/>
        </w:rPr>
      </w:pPr>
    </w:p>
    <w:p w14:paraId="293B3FFF" w14:textId="0867C58A" w:rsidR="008D177D" w:rsidRDefault="008D177D" w:rsidP="008D177D">
      <w:pPr>
        <w:rPr>
          <w:rFonts w:asciiTheme="minorHAnsi" w:hAnsiTheme="minorHAnsi" w:cstheme="minorHAnsi"/>
          <w:sz w:val="21"/>
          <w:szCs w:val="21"/>
        </w:rPr>
      </w:pPr>
      <w:r>
        <w:rPr>
          <w:rFonts w:asciiTheme="minorHAnsi" w:hAnsiTheme="minorHAnsi" w:cstheme="minorHAnsi"/>
          <w:b/>
          <w:sz w:val="21"/>
          <w:szCs w:val="21"/>
        </w:rPr>
        <w:t>Department:</w:t>
      </w:r>
      <w:r>
        <w:rPr>
          <w:rFonts w:asciiTheme="minorHAnsi" w:hAnsiTheme="minorHAnsi" w:cstheme="minorHAnsi"/>
          <w:sz w:val="21"/>
          <w:szCs w:val="21"/>
        </w:rPr>
        <w:tab/>
      </w:r>
      <w:r w:rsidR="00FF4D40">
        <w:rPr>
          <w:rFonts w:asciiTheme="minorHAnsi" w:hAnsiTheme="minorHAnsi" w:cstheme="minorHAnsi"/>
          <w:sz w:val="21"/>
          <w:szCs w:val="21"/>
        </w:rPr>
        <w:t>QHSE</w:t>
      </w:r>
    </w:p>
    <w:p w14:paraId="6112EA2F" w14:textId="77777777" w:rsidR="008D177D" w:rsidRDefault="008D177D" w:rsidP="008D177D">
      <w:pPr>
        <w:rPr>
          <w:rFonts w:asciiTheme="minorHAnsi" w:hAnsiTheme="minorHAnsi" w:cstheme="minorHAnsi"/>
          <w:sz w:val="21"/>
          <w:szCs w:val="21"/>
        </w:rPr>
      </w:pPr>
    </w:p>
    <w:p w14:paraId="2DAEF108" w14:textId="1011EF17" w:rsidR="008D177D" w:rsidRDefault="008D177D" w:rsidP="008D177D">
      <w:pPr>
        <w:rPr>
          <w:rFonts w:asciiTheme="minorHAnsi" w:hAnsiTheme="minorHAnsi" w:cstheme="minorHAnsi"/>
          <w:sz w:val="21"/>
          <w:szCs w:val="21"/>
        </w:rPr>
      </w:pPr>
      <w:r>
        <w:rPr>
          <w:rFonts w:asciiTheme="minorHAnsi" w:hAnsiTheme="minorHAnsi" w:cstheme="minorHAnsi"/>
          <w:b/>
          <w:sz w:val="21"/>
          <w:szCs w:val="21"/>
        </w:rPr>
        <w:t>Reporting to:</w:t>
      </w:r>
      <w:r>
        <w:rPr>
          <w:rFonts w:asciiTheme="minorHAnsi" w:hAnsiTheme="minorHAnsi" w:cstheme="minorHAnsi"/>
          <w:sz w:val="21"/>
          <w:szCs w:val="21"/>
        </w:rPr>
        <w:tab/>
      </w:r>
      <w:r w:rsidR="00FF4D40">
        <w:rPr>
          <w:rFonts w:asciiTheme="minorHAnsi" w:hAnsiTheme="minorHAnsi" w:cstheme="minorHAnsi"/>
          <w:sz w:val="21"/>
          <w:szCs w:val="21"/>
        </w:rPr>
        <w:t>QHSE Controller</w:t>
      </w:r>
    </w:p>
    <w:p w14:paraId="2B617F39" w14:textId="77777777" w:rsidR="008D177D" w:rsidRDefault="008D177D" w:rsidP="008D177D">
      <w:pPr>
        <w:rPr>
          <w:rFonts w:asciiTheme="minorHAnsi" w:hAnsiTheme="minorHAnsi" w:cstheme="minorHAnsi"/>
          <w:sz w:val="21"/>
          <w:szCs w:val="21"/>
        </w:rPr>
      </w:pPr>
    </w:p>
    <w:p w14:paraId="671AD98B" w14:textId="0D9197D6" w:rsidR="008D177D" w:rsidRDefault="008D177D" w:rsidP="008D177D">
      <w:pPr>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p>
    <w:p w14:paraId="0C188C8E" w14:textId="02638219" w:rsidR="008D177D" w:rsidRDefault="00FE1FE1" w:rsidP="008D177D">
      <w:pPr>
        <w:jc w:val="both"/>
        <w:rPr>
          <w:rFonts w:asciiTheme="minorHAnsi" w:hAnsiTheme="minorHAnsi" w:cstheme="minorHAnsi"/>
          <w:b/>
          <w:bCs/>
          <w:sz w:val="21"/>
          <w:szCs w:val="21"/>
          <w:u w:val="single"/>
        </w:rPr>
      </w:pPr>
      <w:r w:rsidRPr="00FE1FE1">
        <w:rPr>
          <w:rFonts w:asciiTheme="minorHAnsi" w:hAnsiTheme="minorHAnsi" w:cstheme="minorHAnsi"/>
          <w:b/>
          <w:bCs/>
          <w:sz w:val="21"/>
          <w:szCs w:val="21"/>
          <w:u w:val="single"/>
        </w:rPr>
        <w:t>Role Summary</w:t>
      </w:r>
    </w:p>
    <w:p w14:paraId="3E829987" w14:textId="33489C79" w:rsidR="00FE1FE1" w:rsidRDefault="00FE1FE1" w:rsidP="008D177D">
      <w:pPr>
        <w:jc w:val="both"/>
        <w:rPr>
          <w:rFonts w:asciiTheme="minorHAnsi" w:hAnsiTheme="minorHAnsi" w:cstheme="minorHAnsi"/>
          <w:b/>
          <w:bCs/>
          <w:sz w:val="21"/>
          <w:szCs w:val="21"/>
          <w:u w:val="single"/>
        </w:rPr>
      </w:pPr>
    </w:p>
    <w:p w14:paraId="50D28D2B" w14:textId="09FB41C3" w:rsidR="00726361" w:rsidRPr="00726361" w:rsidRDefault="00726361" w:rsidP="00726361">
      <w:pPr>
        <w:jc w:val="both"/>
        <w:rPr>
          <w:rFonts w:asciiTheme="minorHAnsi" w:hAnsiTheme="minorHAnsi" w:cstheme="minorHAnsi"/>
          <w:sz w:val="21"/>
          <w:szCs w:val="21"/>
        </w:rPr>
      </w:pPr>
      <w:r w:rsidRPr="00726361">
        <w:rPr>
          <w:rFonts w:asciiTheme="minorHAnsi" w:hAnsiTheme="minorHAnsi" w:cstheme="minorHAnsi"/>
          <w:sz w:val="21"/>
          <w:szCs w:val="21"/>
        </w:rPr>
        <w:t>The Process Improvement</w:t>
      </w:r>
      <w:r w:rsidR="00E01DB0">
        <w:rPr>
          <w:rFonts w:asciiTheme="minorHAnsi" w:hAnsiTheme="minorHAnsi" w:cstheme="minorHAnsi"/>
          <w:sz w:val="21"/>
          <w:szCs w:val="21"/>
        </w:rPr>
        <w:t xml:space="preserve"> (Quality Systems) </w:t>
      </w:r>
      <w:r w:rsidRPr="00726361">
        <w:rPr>
          <w:rFonts w:asciiTheme="minorHAnsi" w:hAnsiTheme="minorHAnsi" w:cstheme="minorHAnsi"/>
          <w:sz w:val="21"/>
          <w:szCs w:val="21"/>
        </w:rPr>
        <w:t>Coordinator / Administrator supports the effective operation, maintenance, and continual improvement of the company’s management systems. The role is responsible for ensuring administrative tasks are completed accurately, on time, and to a high standard.</w:t>
      </w:r>
    </w:p>
    <w:p w14:paraId="387E82F6" w14:textId="77777777" w:rsidR="00726361" w:rsidRPr="00726361" w:rsidRDefault="00726361" w:rsidP="00726361">
      <w:pPr>
        <w:jc w:val="both"/>
        <w:rPr>
          <w:rFonts w:asciiTheme="minorHAnsi" w:hAnsiTheme="minorHAnsi" w:cstheme="minorHAnsi"/>
          <w:sz w:val="21"/>
          <w:szCs w:val="21"/>
        </w:rPr>
      </w:pPr>
      <w:r w:rsidRPr="00726361">
        <w:rPr>
          <w:rFonts w:asciiTheme="minorHAnsi" w:hAnsiTheme="minorHAnsi" w:cstheme="minorHAnsi"/>
          <w:sz w:val="21"/>
          <w:szCs w:val="21"/>
        </w:rPr>
        <w:t> </w:t>
      </w:r>
    </w:p>
    <w:p w14:paraId="6872F720" w14:textId="77777777" w:rsidR="00726361" w:rsidRPr="00726361" w:rsidRDefault="00726361" w:rsidP="00726361">
      <w:pPr>
        <w:jc w:val="both"/>
        <w:rPr>
          <w:rFonts w:asciiTheme="minorHAnsi" w:hAnsiTheme="minorHAnsi" w:cstheme="minorHAnsi"/>
          <w:sz w:val="21"/>
          <w:szCs w:val="21"/>
        </w:rPr>
      </w:pPr>
      <w:r w:rsidRPr="00726361">
        <w:rPr>
          <w:rFonts w:asciiTheme="minorHAnsi" w:hAnsiTheme="minorHAnsi" w:cstheme="minorHAnsi"/>
          <w:sz w:val="21"/>
          <w:szCs w:val="21"/>
        </w:rPr>
        <w:t>Working closely with teams across the business, this position helps monitor compliance with relevant standards and legal requirements, supports colleagues in understanding those requirements, and contributes to identifying and implementing process improvements. The role also looks for opportunities to streamline activity, reduce duplication, and automate routine tasks where appropriate.</w:t>
      </w:r>
    </w:p>
    <w:p w14:paraId="24D4DC02" w14:textId="77777777" w:rsidR="008D177D" w:rsidRDefault="008D177D" w:rsidP="008D177D">
      <w:pPr>
        <w:jc w:val="both"/>
        <w:rPr>
          <w:rFonts w:asciiTheme="minorHAnsi" w:hAnsiTheme="minorHAnsi" w:cstheme="minorHAnsi"/>
          <w:sz w:val="21"/>
          <w:szCs w:val="21"/>
        </w:rPr>
      </w:pPr>
    </w:p>
    <w:p w14:paraId="150909F4" w14:textId="77777777" w:rsidR="008D177D" w:rsidRDefault="008D177D" w:rsidP="008D177D">
      <w:pPr>
        <w:rPr>
          <w:rFonts w:asciiTheme="minorHAnsi" w:hAnsiTheme="minorHAnsi" w:cstheme="minorHAnsi"/>
          <w:b/>
          <w:sz w:val="21"/>
          <w:szCs w:val="21"/>
          <w:u w:val="single"/>
        </w:rPr>
      </w:pPr>
      <w:r>
        <w:rPr>
          <w:rFonts w:asciiTheme="minorHAnsi" w:hAnsiTheme="minorHAnsi" w:cstheme="minorHAnsi"/>
          <w:b/>
          <w:sz w:val="21"/>
          <w:szCs w:val="21"/>
          <w:u w:val="single"/>
        </w:rPr>
        <w:t>Key Duties &amp; Responsibilities</w:t>
      </w:r>
    </w:p>
    <w:p w14:paraId="16CF8539" w14:textId="77777777" w:rsidR="008D177D" w:rsidRDefault="008D177D" w:rsidP="008D177D">
      <w:pPr>
        <w:rPr>
          <w:rFonts w:asciiTheme="minorHAnsi" w:hAnsiTheme="minorHAnsi" w:cstheme="minorHAnsi"/>
          <w:sz w:val="21"/>
          <w:szCs w:val="21"/>
        </w:rPr>
      </w:pPr>
    </w:p>
    <w:p w14:paraId="60972500" w14:textId="77777777" w:rsidR="00BA1FCB" w:rsidRPr="00ED0539" w:rsidRDefault="00BA1FCB" w:rsidP="008D177D">
      <w:pPr>
        <w:numPr>
          <w:ilvl w:val="0"/>
          <w:numId w:val="1"/>
        </w:numPr>
        <w:suppressAutoHyphens w:val="0"/>
        <w:overflowPunct/>
        <w:autoSpaceDE/>
        <w:autoSpaceDN/>
        <w:textAlignment w:val="auto"/>
        <w:rPr>
          <w:rFonts w:asciiTheme="minorHAnsi" w:hAnsiTheme="minorHAnsi" w:cstheme="minorHAnsi"/>
          <w:sz w:val="21"/>
          <w:szCs w:val="21"/>
        </w:rPr>
      </w:pPr>
      <w:r w:rsidRPr="00ED0539">
        <w:rPr>
          <w:rFonts w:asciiTheme="minorHAnsi" w:hAnsiTheme="minorHAnsi" w:cstheme="minorHAnsi"/>
          <w:color w:val="000000"/>
          <w:sz w:val="21"/>
          <w:szCs w:val="21"/>
        </w:rPr>
        <w:t xml:space="preserve">Maintain accurate records, including: </w:t>
      </w:r>
    </w:p>
    <w:p w14:paraId="328E02B7" w14:textId="77777777" w:rsidR="00BA1FCB" w:rsidRPr="00ED0539" w:rsidRDefault="00BA1FCB" w:rsidP="00BA1FCB">
      <w:pPr>
        <w:numPr>
          <w:ilvl w:val="1"/>
          <w:numId w:val="1"/>
        </w:numPr>
        <w:suppressAutoHyphens w:val="0"/>
        <w:overflowPunct/>
        <w:autoSpaceDE/>
        <w:autoSpaceDN/>
        <w:textAlignment w:val="auto"/>
        <w:rPr>
          <w:rFonts w:asciiTheme="minorHAnsi" w:hAnsiTheme="minorHAnsi" w:cstheme="minorHAnsi"/>
          <w:sz w:val="21"/>
          <w:szCs w:val="21"/>
        </w:rPr>
      </w:pPr>
      <w:r w:rsidRPr="00ED0539">
        <w:rPr>
          <w:rFonts w:asciiTheme="minorHAnsi" w:hAnsiTheme="minorHAnsi" w:cstheme="minorHAnsi"/>
          <w:color w:val="000000"/>
          <w:sz w:val="21"/>
          <w:szCs w:val="21"/>
        </w:rPr>
        <w:t xml:space="preserve">waste transfer notes and waste carrier licenses, </w:t>
      </w:r>
    </w:p>
    <w:p w14:paraId="75AB8E6A" w14:textId="77777777" w:rsidR="00BA1FCB" w:rsidRPr="00ED0539" w:rsidRDefault="00BA1FCB" w:rsidP="00BA1FCB">
      <w:pPr>
        <w:numPr>
          <w:ilvl w:val="1"/>
          <w:numId w:val="1"/>
        </w:numPr>
        <w:suppressAutoHyphens w:val="0"/>
        <w:overflowPunct/>
        <w:autoSpaceDE/>
        <w:autoSpaceDN/>
        <w:textAlignment w:val="auto"/>
        <w:rPr>
          <w:rFonts w:asciiTheme="minorHAnsi" w:hAnsiTheme="minorHAnsi" w:cstheme="minorHAnsi"/>
          <w:sz w:val="21"/>
          <w:szCs w:val="21"/>
        </w:rPr>
      </w:pPr>
      <w:r w:rsidRPr="00ED0539">
        <w:rPr>
          <w:rFonts w:asciiTheme="minorHAnsi" w:hAnsiTheme="minorHAnsi" w:cstheme="minorHAnsi"/>
          <w:color w:val="000000"/>
          <w:sz w:val="21"/>
          <w:szCs w:val="21"/>
        </w:rPr>
        <w:t xml:space="preserve">legal requirements, </w:t>
      </w:r>
    </w:p>
    <w:p w14:paraId="46C9476A" w14:textId="0D0AE2CD" w:rsidR="008D177D" w:rsidRPr="00ED0539" w:rsidRDefault="00BA1FCB" w:rsidP="00BA1FCB">
      <w:pPr>
        <w:numPr>
          <w:ilvl w:val="1"/>
          <w:numId w:val="1"/>
        </w:numPr>
        <w:suppressAutoHyphens w:val="0"/>
        <w:overflowPunct/>
        <w:autoSpaceDE/>
        <w:autoSpaceDN/>
        <w:textAlignment w:val="auto"/>
        <w:rPr>
          <w:rFonts w:asciiTheme="minorHAnsi" w:hAnsiTheme="minorHAnsi" w:cstheme="minorHAnsi"/>
          <w:sz w:val="21"/>
          <w:szCs w:val="21"/>
        </w:rPr>
      </w:pPr>
      <w:r w:rsidRPr="00ED0539">
        <w:rPr>
          <w:rFonts w:asciiTheme="minorHAnsi" w:hAnsiTheme="minorHAnsi" w:cstheme="minorHAnsi"/>
          <w:color w:val="000000"/>
          <w:sz w:val="21"/>
          <w:szCs w:val="21"/>
        </w:rPr>
        <w:t xml:space="preserve">non-conformance reports, ensuring actions are tracked to completion, </w:t>
      </w:r>
    </w:p>
    <w:p w14:paraId="37C6DD63" w14:textId="5AB9259E" w:rsidR="00BA1FCB" w:rsidRPr="00ED0539" w:rsidRDefault="00BA1FCB" w:rsidP="00BA1FCB">
      <w:pPr>
        <w:numPr>
          <w:ilvl w:val="1"/>
          <w:numId w:val="1"/>
        </w:numPr>
        <w:suppressAutoHyphens w:val="0"/>
        <w:overflowPunct/>
        <w:autoSpaceDE/>
        <w:autoSpaceDN/>
        <w:textAlignment w:val="auto"/>
        <w:rPr>
          <w:rFonts w:asciiTheme="minorHAnsi" w:hAnsiTheme="minorHAnsi" w:cstheme="minorHAnsi"/>
          <w:sz w:val="21"/>
          <w:szCs w:val="21"/>
        </w:rPr>
      </w:pPr>
      <w:r w:rsidRPr="00ED0539">
        <w:rPr>
          <w:rFonts w:asciiTheme="minorHAnsi" w:hAnsiTheme="minorHAnsi" w:cstheme="minorHAnsi"/>
          <w:color w:val="000000"/>
          <w:sz w:val="21"/>
          <w:szCs w:val="21"/>
        </w:rPr>
        <w:t>maintenance and calibration schedules</w:t>
      </w:r>
      <w:r w:rsidR="00ED0539" w:rsidRPr="00ED0539">
        <w:rPr>
          <w:rFonts w:asciiTheme="minorHAnsi" w:hAnsiTheme="minorHAnsi" w:cstheme="minorHAnsi"/>
          <w:color w:val="000000"/>
          <w:sz w:val="21"/>
          <w:szCs w:val="21"/>
        </w:rPr>
        <w:t xml:space="preserve"> and documentation, </w:t>
      </w:r>
    </w:p>
    <w:p w14:paraId="5ECF92CB" w14:textId="152FDA97" w:rsidR="00ED0539" w:rsidRPr="00ED0539" w:rsidRDefault="00ED0539" w:rsidP="00BA1FCB">
      <w:pPr>
        <w:numPr>
          <w:ilvl w:val="1"/>
          <w:numId w:val="1"/>
        </w:numPr>
        <w:suppressAutoHyphens w:val="0"/>
        <w:overflowPunct/>
        <w:autoSpaceDE/>
        <w:autoSpaceDN/>
        <w:textAlignment w:val="auto"/>
        <w:rPr>
          <w:rFonts w:asciiTheme="minorHAnsi" w:hAnsiTheme="minorHAnsi" w:cstheme="minorHAnsi"/>
          <w:sz w:val="21"/>
          <w:szCs w:val="21"/>
        </w:rPr>
      </w:pPr>
      <w:r w:rsidRPr="00ED0539">
        <w:rPr>
          <w:rFonts w:asciiTheme="minorHAnsi" w:hAnsiTheme="minorHAnsi" w:cstheme="minorHAnsi"/>
          <w:color w:val="000000"/>
          <w:sz w:val="21"/>
          <w:szCs w:val="21"/>
        </w:rPr>
        <w:t xml:space="preserve">internal audits, </w:t>
      </w:r>
    </w:p>
    <w:p w14:paraId="559CF200" w14:textId="6BF83C51" w:rsidR="00ED0539" w:rsidRPr="00ED0539" w:rsidRDefault="00ED0539" w:rsidP="00BA1FCB">
      <w:pPr>
        <w:numPr>
          <w:ilvl w:val="1"/>
          <w:numId w:val="1"/>
        </w:numPr>
        <w:suppressAutoHyphens w:val="0"/>
        <w:overflowPunct/>
        <w:autoSpaceDE/>
        <w:autoSpaceDN/>
        <w:textAlignment w:val="auto"/>
        <w:rPr>
          <w:rFonts w:asciiTheme="minorHAnsi" w:hAnsiTheme="minorHAnsi" w:cstheme="minorHAnsi"/>
          <w:sz w:val="21"/>
          <w:szCs w:val="21"/>
        </w:rPr>
      </w:pPr>
      <w:r w:rsidRPr="00ED0539">
        <w:rPr>
          <w:rFonts w:asciiTheme="minorHAnsi" w:hAnsiTheme="minorHAnsi" w:cstheme="minorHAnsi"/>
          <w:color w:val="000000"/>
          <w:sz w:val="21"/>
          <w:szCs w:val="21"/>
        </w:rPr>
        <w:t xml:space="preserve">risk assessments, safety inspections and safety data sheets, </w:t>
      </w:r>
    </w:p>
    <w:p w14:paraId="74E434C1" w14:textId="376DF7C4" w:rsidR="00ED0539" w:rsidRPr="00ED0539" w:rsidRDefault="00ED0539" w:rsidP="00ED0539">
      <w:pPr>
        <w:numPr>
          <w:ilvl w:val="1"/>
          <w:numId w:val="1"/>
        </w:numPr>
        <w:suppressAutoHyphens w:val="0"/>
        <w:overflowPunct/>
        <w:autoSpaceDE/>
        <w:autoSpaceDN/>
        <w:textAlignment w:val="auto"/>
        <w:rPr>
          <w:rFonts w:asciiTheme="minorHAnsi" w:hAnsiTheme="minorHAnsi" w:cstheme="minorHAnsi"/>
          <w:sz w:val="21"/>
          <w:szCs w:val="21"/>
        </w:rPr>
      </w:pPr>
      <w:r w:rsidRPr="00ED0539">
        <w:rPr>
          <w:rFonts w:asciiTheme="minorHAnsi" w:hAnsiTheme="minorHAnsi" w:cstheme="minorHAnsi"/>
          <w:sz w:val="21"/>
          <w:szCs w:val="21"/>
        </w:rPr>
        <w:t xml:space="preserve">actions arising from servicing, inspections and risk assessments, ensuring actions are tracked to completion. </w:t>
      </w:r>
    </w:p>
    <w:p w14:paraId="1BF68E0C" w14:textId="77777777" w:rsidR="00ED0539" w:rsidRPr="00ED0539" w:rsidRDefault="00ED0539" w:rsidP="00ED0539">
      <w:pPr>
        <w:suppressAutoHyphens w:val="0"/>
        <w:overflowPunct/>
        <w:autoSpaceDE/>
        <w:autoSpaceDN/>
        <w:textAlignment w:val="auto"/>
        <w:rPr>
          <w:rFonts w:asciiTheme="minorHAnsi" w:hAnsiTheme="minorHAnsi" w:cstheme="minorHAnsi"/>
          <w:sz w:val="21"/>
          <w:szCs w:val="21"/>
        </w:rPr>
      </w:pPr>
    </w:p>
    <w:p w14:paraId="5ABDADE0" w14:textId="0C71ED46" w:rsidR="00ED0539" w:rsidRPr="00ED0539" w:rsidRDefault="00ED0539" w:rsidP="00ED0539">
      <w:pPr>
        <w:numPr>
          <w:ilvl w:val="0"/>
          <w:numId w:val="1"/>
        </w:numPr>
        <w:suppressAutoHyphens w:val="0"/>
        <w:overflowPunct/>
        <w:autoSpaceDE/>
        <w:autoSpaceDN/>
        <w:textAlignment w:val="auto"/>
        <w:rPr>
          <w:rFonts w:asciiTheme="minorHAnsi" w:hAnsiTheme="minorHAnsi" w:cstheme="minorHAnsi"/>
          <w:sz w:val="21"/>
          <w:szCs w:val="21"/>
        </w:rPr>
      </w:pPr>
      <w:r w:rsidRPr="00ED0539">
        <w:rPr>
          <w:rFonts w:asciiTheme="minorHAnsi" w:hAnsiTheme="minorHAnsi" w:cstheme="minorHAnsi"/>
          <w:sz w:val="21"/>
          <w:szCs w:val="21"/>
        </w:rPr>
        <w:t xml:space="preserve">Review updated documents for accuracy, integrity and version control and ensure the timely review of documentation by document owners. </w:t>
      </w:r>
    </w:p>
    <w:p w14:paraId="5B3B6E3B" w14:textId="77777777" w:rsidR="00ED0539" w:rsidRPr="008D177D" w:rsidRDefault="00ED0539" w:rsidP="00ED0539">
      <w:pPr>
        <w:suppressAutoHyphens w:val="0"/>
        <w:overflowPunct/>
        <w:autoSpaceDE/>
        <w:autoSpaceDN/>
        <w:textAlignment w:val="auto"/>
        <w:rPr>
          <w:rFonts w:asciiTheme="minorHAnsi" w:hAnsiTheme="minorHAnsi" w:cstheme="minorHAnsi"/>
          <w:sz w:val="21"/>
          <w:szCs w:val="21"/>
          <w:highlight w:val="yellow"/>
        </w:rPr>
      </w:pPr>
    </w:p>
    <w:p w14:paraId="19DA276D" w14:textId="6CC47840" w:rsidR="00ED0539" w:rsidRDefault="00ED0539" w:rsidP="008D177D">
      <w:pPr>
        <w:numPr>
          <w:ilvl w:val="0"/>
          <w:numId w:val="1"/>
        </w:numPr>
        <w:suppressAutoHyphens w:val="0"/>
        <w:overflowPunct/>
        <w:autoSpaceDE/>
        <w:autoSpaceDN/>
        <w:textAlignment w:val="auto"/>
        <w:rPr>
          <w:rFonts w:asciiTheme="minorHAnsi" w:hAnsiTheme="minorHAnsi" w:cstheme="minorHAnsi"/>
          <w:sz w:val="21"/>
          <w:szCs w:val="21"/>
        </w:rPr>
      </w:pPr>
      <w:r>
        <w:rPr>
          <w:rFonts w:asciiTheme="minorHAnsi" w:hAnsiTheme="minorHAnsi" w:cstheme="minorHAnsi"/>
          <w:sz w:val="21"/>
          <w:szCs w:val="21"/>
        </w:rPr>
        <w:t xml:space="preserve">Conduct compliance checks, workplace inspections and internal audits, </w:t>
      </w:r>
      <w:r w:rsidR="00BB1D4F">
        <w:rPr>
          <w:rFonts w:asciiTheme="minorHAnsi" w:hAnsiTheme="minorHAnsi" w:cstheme="minorHAnsi"/>
          <w:sz w:val="21"/>
          <w:szCs w:val="21"/>
        </w:rPr>
        <w:t xml:space="preserve">using established guidance, </w:t>
      </w:r>
      <w:r>
        <w:rPr>
          <w:rFonts w:asciiTheme="minorHAnsi" w:hAnsiTheme="minorHAnsi" w:cstheme="minorHAnsi"/>
          <w:sz w:val="21"/>
          <w:szCs w:val="21"/>
        </w:rPr>
        <w:t xml:space="preserve">reviewing suitable evidence to determine compliance status. </w:t>
      </w:r>
    </w:p>
    <w:p w14:paraId="594DCF90" w14:textId="77777777" w:rsidR="00ED0539" w:rsidRDefault="00ED0539" w:rsidP="00ED0539">
      <w:pPr>
        <w:pStyle w:val="ListParagraph"/>
        <w:rPr>
          <w:rFonts w:asciiTheme="minorHAnsi" w:hAnsiTheme="minorHAnsi" w:cstheme="minorHAnsi"/>
          <w:sz w:val="21"/>
          <w:szCs w:val="21"/>
        </w:rPr>
      </w:pPr>
    </w:p>
    <w:p w14:paraId="385CC066" w14:textId="6EF12101" w:rsidR="00ED0539" w:rsidRDefault="00ED0539" w:rsidP="008D177D">
      <w:pPr>
        <w:numPr>
          <w:ilvl w:val="0"/>
          <w:numId w:val="1"/>
        </w:numPr>
        <w:suppressAutoHyphens w:val="0"/>
        <w:overflowPunct/>
        <w:autoSpaceDE/>
        <w:autoSpaceDN/>
        <w:textAlignment w:val="auto"/>
        <w:rPr>
          <w:rFonts w:asciiTheme="minorHAnsi" w:hAnsiTheme="minorHAnsi" w:cstheme="minorHAnsi"/>
          <w:sz w:val="21"/>
          <w:szCs w:val="21"/>
        </w:rPr>
      </w:pPr>
      <w:r>
        <w:rPr>
          <w:rFonts w:asciiTheme="minorHAnsi" w:hAnsiTheme="minorHAnsi" w:cstheme="minorHAnsi"/>
          <w:sz w:val="21"/>
          <w:szCs w:val="21"/>
        </w:rPr>
        <w:t xml:space="preserve">Assist with problem-solving and root cause analysis, ensuring corrective actions adequately address underlying issues. </w:t>
      </w:r>
    </w:p>
    <w:p w14:paraId="414D20D5" w14:textId="77777777" w:rsidR="00ED0539" w:rsidRDefault="00ED0539" w:rsidP="00ED0539">
      <w:pPr>
        <w:pStyle w:val="ListParagraph"/>
        <w:rPr>
          <w:rFonts w:asciiTheme="minorHAnsi" w:hAnsiTheme="minorHAnsi" w:cstheme="minorHAnsi"/>
          <w:sz w:val="21"/>
          <w:szCs w:val="21"/>
        </w:rPr>
      </w:pPr>
    </w:p>
    <w:p w14:paraId="7F2A5F36" w14:textId="0C61567B" w:rsidR="00ED0539" w:rsidRDefault="00ED0539" w:rsidP="00ED0539">
      <w:pPr>
        <w:numPr>
          <w:ilvl w:val="0"/>
          <w:numId w:val="1"/>
        </w:numPr>
        <w:suppressAutoHyphens w:val="0"/>
        <w:overflowPunct/>
        <w:autoSpaceDE/>
        <w:autoSpaceDN/>
        <w:textAlignment w:val="auto"/>
        <w:rPr>
          <w:rFonts w:asciiTheme="minorHAnsi" w:hAnsiTheme="minorHAnsi" w:cstheme="minorHAnsi"/>
          <w:sz w:val="21"/>
          <w:szCs w:val="21"/>
        </w:rPr>
      </w:pPr>
      <w:r>
        <w:rPr>
          <w:rFonts w:asciiTheme="minorHAnsi" w:hAnsiTheme="minorHAnsi" w:cstheme="minorHAnsi"/>
          <w:sz w:val="21"/>
          <w:szCs w:val="21"/>
        </w:rPr>
        <w:t xml:space="preserve">Play an active role in promoting best practice and sustainability initiatives across the business, including waste segregation, energy usage and environmental awareness. </w:t>
      </w:r>
    </w:p>
    <w:p w14:paraId="1FB723E9" w14:textId="77777777" w:rsidR="00ED0539" w:rsidRDefault="00ED0539" w:rsidP="00ED0539">
      <w:pPr>
        <w:pStyle w:val="ListParagraph"/>
        <w:rPr>
          <w:rFonts w:asciiTheme="minorHAnsi" w:hAnsiTheme="minorHAnsi" w:cstheme="minorHAnsi"/>
          <w:sz w:val="21"/>
          <w:szCs w:val="21"/>
        </w:rPr>
      </w:pPr>
    </w:p>
    <w:p w14:paraId="1A17D79B" w14:textId="3009E153" w:rsidR="00ED0539" w:rsidRDefault="00ED0539" w:rsidP="00ED0539">
      <w:pPr>
        <w:numPr>
          <w:ilvl w:val="0"/>
          <w:numId w:val="1"/>
        </w:numPr>
        <w:suppressAutoHyphens w:val="0"/>
        <w:overflowPunct/>
        <w:autoSpaceDE/>
        <w:autoSpaceDN/>
        <w:textAlignment w:val="auto"/>
        <w:rPr>
          <w:rFonts w:asciiTheme="minorHAnsi" w:hAnsiTheme="minorHAnsi" w:cstheme="minorHAnsi"/>
          <w:sz w:val="21"/>
          <w:szCs w:val="21"/>
        </w:rPr>
      </w:pPr>
      <w:r>
        <w:rPr>
          <w:rFonts w:asciiTheme="minorHAnsi" w:hAnsiTheme="minorHAnsi" w:cstheme="minorHAnsi"/>
          <w:sz w:val="21"/>
          <w:szCs w:val="21"/>
        </w:rPr>
        <w:t xml:space="preserve">Collect and provide relevant data to support decision making for the integrated management system. </w:t>
      </w:r>
    </w:p>
    <w:p w14:paraId="122C5211" w14:textId="77777777" w:rsidR="00ED0539" w:rsidRDefault="00ED0539" w:rsidP="00ED0539">
      <w:pPr>
        <w:pStyle w:val="ListParagraph"/>
        <w:rPr>
          <w:rFonts w:asciiTheme="minorHAnsi" w:hAnsiTheme="minorHAnsi" w:cstheme="minorHAnsi"/>
          <w:sz w:val="21"/>
          <w:szCs w:val="21"/>
        </w:rPr>
      </w:pPr>
    </w:p>
    <w:p w14:paraId="5358D691" w14:textId="6084DF0E" w:rsidR="00ED0539" w:rsidRDefault="00ED0539" w:rsidP="00ED0539">
      <w:pPr>
        <w:numPr>
          <w:ilvl w:val="0"/>
          <w:numId w:val="1"/>
        </w:numPr>
        <w:suppressAutoHyphens w:val="0"/>
        <w:overflowPunct/>
        <w:autoSpaceDE/>
        <w:autoSpaceDN/>
        <w:textAlignment w:val="auto"/>
        <w:rPr>
          <w:rFonts w:asciiTheme="minorHAnsi" w:hAnsiTheme="minorHAnsi" w:cstheme="minorHAnsi"/>
          <w:sz w:val="21"/>
          <w:szCs w:val="21"/>
        </w:rPr>
      </w:pPr>
      <w:r>
        <w:rPr>
          <w:rFonts w:asciiTheme="minorHAnsi" w:hAnsiTheme="minorHAnsi" w:cstheme="minorHAnsi"/>
          <w:sz w:val="21"/>
          <w:szCs w:val="21"/>
        </w:rPr>
        <w:t xml:space="preserve">Support departments in understanding relevant legal, standard, and internal policy requirements. </w:t>
      </w:r>
    </w:p>
    <w:p w14:paraId="4C53C108" w14:textId="77777777" w:rsidR="00ED0539" w:rsidRDefault="00ED0539" w:rsidP="00ED0539">
      <w:pPr>
        <w:pStyle w:val="ListParagraph"/>
        <w:rPr>
          <w:rFonts w:asciiTheme="minorHAnsi" w:hAnsiTheme="minorHAnsi" w:cstheme="minorHAnsi"/>
          <w:sz w:val="21"/>
          <w:szCs w:val="21"/>
        </w:rPr>
      </w:pPr>
    </w:p>
    <w:p w14:paraId="6949B939" w14:textId="055EB8AF" w:rsidR="00ED0539" w:rsidRPr="00ED0539" w:rsidRDefault="00ED0539" w:rsidP="00ED0539">
      <w:pPr>
        <w:numPr>
          <w:ilvl w:val="0"/>
          <w:numId w:val="1"/>
        </w:numPr>
        <w:suppressAutoHyphens w:val="0"/>
        <w:overflowPunct/>
        <w:autoSpaceDE/>
        <w:autoSpaceDN/>
        <w:textAlignment w:val="auto"/>
        <w:rPr>
          <w:rFonts w:asciiTheme="minorHAnsi" w:hAnsiTheme="minorHAnsi" w:cstheme="minorHAnsi"/>
          <w:sz w:val="21"/>
          <w:szCs w:val="21"/>
        </w:rPr>
      </w:pPr>
      <w:r>
        <w:rPr>
          <w:rFonts w:asciiTheme="minorHAnsi" w:hAnsiTheme="minorHAnsi" w:cstheme="minorHAnsi"/>
          <w:sz w:val="21"/>
          <w:szCs w:val="21"/>
        </w:rPr>
        <w:t xml:space="preserve">Contribute to automation and process efficiency initiatives. </w:t>
      </w:r>
    </w:p>
    <w:p w14:paraId="61275185" w14:textId="77777777" w:rsidR="00ED0539" w:rsidRDefault="00ED0539" w:rsidP="00ED0539">
      <w:pPr>
        <w:pStyle w:val="ListParagraph"/>
        <w:rPr>
          <w:rFonts w:asciiTheme="minorHAnsi" w:hAnsiTheme="minorHAnsi" w:cstheme="minorHAnsi"/>
          <w:sz w:val="21"/>
          <w:szCs w:val="21"/>
        </w:rPr>
      </w:pPr>
    </w:p>
    <w:p w14:paraId="0623E6FD" w14:textId="77777777" w:rsidR="00726361" w:rsidRDefault="00726361" w:rsidP="00ED0539">
      <w:pPr>
        <w:pStyle w:val="ListParagraph"/>
        <w:rPr>
          <w:rFonts w:asciiTheme="minorHAnsi" w:hAnsiTheme="minorHAnsi" w:cstheme="minorHAnsi"/>
          <w:sz w:val="21"/>
          <w:szCs w:val="21"/>
        </w:rPr>
      </w:pPr>
    </w:p>
    <w:p w14:paraId="6F036D07" w14:textId="77777777" w:rsidR="00726361" w:rsidRDefault="00726361" w:rsidP="00ED0539">
      <w:pPr>
        <w:pStyle w:val="ListParagraph"/>
        <w:rPr>
          <w:rFonts w:asciiTheme="minorHAnsi" w:hAnsiTheme="minorHAnsi" w:cstheme="minorHAnsi"/>
          <w:sz w:val="21"/>
          <w:szCs w:val="21"/>
        </w:rPr>
      </w:pPr>
    </w:p>
    <w:p w14:paraId="079774C3" w14:textId="77777777" w:rsidR="00726361" w:rsidRDefault="00726361" w:rsidP="00ED0539">
      <w:pPr>
        <w:pStyle w:val="ListParagraph"/>
        <w:rPr>
          <w:rFonts w:asciiTheme="minorHAnsi" w:hAnsiTheme="minorHAnsi" w:cstheme="minorHAnsi"/>
          <w:sz w:val="21"/>
          <w:szCs w:val="21"/>
        </w:rPr>
      </w:pPr>
    </w:p>
    <w:p w14:paraId="02D8DCE6" w14:textId="77777777" w:rsidR="00726361" w:rsidRDefault="00726361" w:rsidP="00ED0539">
      <w:pPr>
        <w:pStyle w:val="ListParagraph"/>
        <w:rPr>
          <w:rFonts w:asciiTheme="minorHAnsi" w:hAnsiTheme="minorHAnsi" w:cstheme="minorHAnsi"/>
          <w:sz w:val="21"/>
          <w:szCs w:val="21"/>
        </w:rPr>
      </w:pPr>
    </w:p>
    <w:p w14:paraId="5A31A450" w14:textId="09A85539" w:rsidR="008D177D" w:rsidRDefault="008D177D" w:rsidP="008D177D">
      <w:pPr>
        <w:numPr>
          <w:ilvl w:val="0"/>
          <w:numId w:val="1"/>
        </w:numPr>
        <w:suppressAutoHyphens w:val="0"/>
        <w:overflowPunct/>
        <w:autoSpaceDE/>
        <w:autoSpaceDN/>
        <w:textAlignment w:val="auto"/>
        <w:rPr>
          <w:rFonts w:asciiTheme="minorHAnsi" w:hAnsiTheme="minorHAnsi" w:cstheme="minorHAnsi"/>
          <w:sz w:val="21"/>
          <w:szCs w:val="21"/>
        </w:rPr>
      </w:pPr>
      <w:r>
        <w:rPr>
          <w:rFonts w:asciiTheme="minorHAnsi" w:hAnsiTheme="minorHAnsi" w:cstheme="minorHAnsi"/>
          <w:sz w:val="21"/>
          <w:szCs w:val="21"/>
        </w:rPr>
        <w:t>Attend departmental and company meetings.</w:t>
      </w:r>
    </w:p>
    <w:p w14:paraId="3D798610" w14:textId="77777777" w:rsidR="008D177D" w:rsidRDefault="008D177D" w:rsidP="008D177D">
      <w:pPr>
        <w:rPr>
          <w:rFonts w:asciiTheme="minorHAnsi" w:hAnsiTheme="minorHAnsi" w:cstheme="minorHAnsi"/>
          <w:sz w:val="21"/>
          <w:szCs w:val="21"/>
        </w:rPr>
      </w:pPr>
    </w:p>
    <w:p w14:paraId="7A18F2AB" w14:textId="77777777" w:rsidR="008D177D" w:rsidRDefault="008D177D" w:rsidP="008D177D">
      <w:pPr>
        <w:numPr>
          <w:ilvl w:val="0"/>
          <w:numId w:val="1"/>
        </w:numPr>
        <w:suppressAutoHyphens w:val="0"/>
        <w:overflowPunct/>
        <w:autoSpaceDE/>
        <w:autoSpaceDN/>
        <w:textAlignment w:val="auto"/>
        <w:rPr>
          <w:rFonts w:asciiTheme="minorHAnsi" w:hAnsiTheme="minorHAnsi" w:cstheme="minorHAnsi"/>
          <w:sz w:val="21"/>
          <w:szCs w:val="21"/>
        </w:rPr>
      </w:pPr>
      <w:r>
        <w:rPr>
          <w:rFonts w:asciiTheme="minorHAnsi" w:hAnsiTheme="minorHAnsi" w:cstheme="minorHAnsi"/>
          <w:sz w:val="21"/>
          <w:szCs w:val="21"/>
        </w:rPr>
        <w:t>Maintain safe working practices whilst undertaking your working duties at all times. Maintain the highest level of good housekeeping in the office.</w:t>
      </w:r>
    </w:p>
    <w:p w14:paraId="2A2288AD" w14:textId="77777777" w:rsidR="008D177D" w:rsidRDefault="008D177D" w:rsidP="008D177D">
      <w:pPr>
        <w:pStyle w:val="ListParagraph"/>
        <w:rPr>
          <w:rFonts w:asciiTheme="minorHAnsi" w:hAnsiTheme="minorHAnsi" w:cstheme="minorHAnsi"/>
          <w:sz w:val="21"/>
          <w:szCs w:val="21"/>
          <w:lang w:val="en-GB"/>
        </w:rPr>
      </w:pPr>
    </w:p>
    <w:p w14:paraId="09E226BF" w14:textId="77777777" w:rsidR="008D177D" w:rsidRDefault="008D177D" w:rsidP="008D177D">
      <w:pPr>
        <w:numPr>
          <w:ilvl w:val="0"/>
          <w:numId w:val="1"/>
        </w:numPr>
        <w:suppressAutoHyphens w:val="0"/>
        <w:overflowPunct/>
        <w:autoSpaceDE/>
        <w:autoSpaceDN/>
        <w:textAlignment w:val="auto"/>
        <w:rPr>
          <w:rFonts w:asciiTheme="minorHAnsi" w:hAnsiTheme="minorHAnsi" w:cstheme="minorHAnsi"/>
          <w:sz w:val="21"/>
          <w:szCs w:val="21"/>
        </w:rPr>
      </w:pPr>
      <w:r>
        <w:rPr>
          <w:rFonts w:asciiTheme="minorHAnsi" w:hAnsiTheme="minorHAnsi" w:cstheme="minorHAnsi"/>
          <w:sz w:val="21"/>
          <w:szCs w:val="21"/>
        </w:rPr>
        <w:t>Undertake any other reasonable tasks as directed by line management.</w:t>
      </w:r>
    </w:p>
    <w:p w14:paraId="43F53551" w14:textId="77777777" w:rsidR="008D177D" w:rsidRDefault="008D177D" w:rsidP="008D177D">
      <w:pPr>
        <w:pStyle w:val="ListParagraph"/>
        <w:rPr>
          <w:rFonts w:asciiTheme="minorHAnsi" w:hAnsiTheme="minorHAnsi" w:cstheme="minorHAnsi"/>
          <w:sz w:val="21"/>
          <w:szCs w:val="21"/>
        </w:rPr>
      </w:pPr>
    </w:p>
    <w:p w14:paraId="310B4CA7" w14:textId="77777777" w:rsidR="008D177D" w:rsidRDefault="008D177D" w:rsidP="008D177D">
      <w:pPr>
        <w:numPr>
          <w:ilvl w:val="0"/>
          <w:numId w:val="1"/>
        </w:numPr>
        <w:suppressAutoHyphens w:val="0"/>
        <w:overflowPunct/>
        <w:autoSpaceDE/>
        <w:autoSpaceDN/>
        <w:textAlignment w:val="auto"/>
        <w:rPr>
          <w:rFonts w:asciiTheme="minorHAnsi" w:hAnsiTheme="minorHAnsi" w:cstheme="minorHAnsi"/>
          <w:sz w:val="21"/>
          <w:szCs w:val="21"/>
        </w:rPr>
      </w:pPr>
      <w:r>
        <w:rPr>
          <w:rFonts w:asciiTheme="minorHAnsi" w:hAnsiTheme="minorHAnsi" w:cstheme="minorHAnsi"/>
          <w:sz w:val="21"/>
          <w:szCs w:val="21"/>
        </w:rPr>
        <w:t>Work flexibly and be receptive and adaptable to a changing environment within a fast-paced Company.</w:t>
      </w:r>
    </w:p>
    <w:p w14:paraId="19886F8C" w14:textId="77777777" w:rsidR="008D177D" w:rsidRDefault="008D177D" w:rsidP="008D177D">
      <w:pPr>
        <w:pStyle w:val="ListParagraph"/>
        <w:rPr>
          <w:rFonts w:asciiTheme="minorHAnsi" w:hAnsiTheme="minorHAnsi" w:cstheme="minorHAnsi"/>
          <w:sz w:val="21"/>
          <w:szCs w:val="21"/>
          <w:lang w:val="en-GB"/>
        </w:rPr>
      </w:pPr>
    </w:p>
    <w:p w14:paraId="222C0F46" w14:textId="77777777" w:rsidR="008D177D" w:rsidRDefault="008D177D" w:rsidP="008D177D">
      <w:pPr>
        <w:rPr>
          <w:rFonts w:asciiTheme="minorHAnsi" w:hAnsiTheme="minorHAnsi" w:cstheme="minorHAnsi"/>
          <w:sz w:val="21"/>
          <w:szCs w:val="21"/>
        </w:rPr>
      </w:pPr>
    </w:p>
    <w:p w14:paraId="0CBB6E47" w14:textId="77777777" w:rsidR="008D177D" w:rsidRDefault="008D177D" w:rsidP="008D177D">
      <w:pPr>
        <w:rPr>
          <w:rFonts w:asciiTheme="minorHAnsi" w:hAnsiTheme="minorHAnsi" w:cstheme="minorHAnsi"/>
          <w:sz w:val="21"/>
          <w:szCs w:val="21"/>
        </w:rPr>
      </w:pPr>
      <w:r>
        <w:rPr>
          <w:rFonts w:asciiTheme="minorHAnsi" w:hAnsiTheme="minorHAnsi" w:cstheme="minorHAnsi"/>
          <w:sz w:val="21"/>
          <w:szCs w:val="21"/>
        </w:rPr>
        <w:t xml:space="preserve">This list is not an exhaustive list of </w:t>
      </w:r>
      <w:proofErr w:type="gramStart"/>
      <w:r>
        <w:rPr>
          <w:rFonts w:asciiTheme="minorHAnsi" w:hAnsiTheme="minorHAnsi" w:cstheme="minorHAnsi"/>
          <w:sz w:val="21"/>
          <w:szCs w:val="21"/>
        </w:rPr>
        <w:t>duties</w:t>
      </w:r>
      <w:proofErr w:type="gramEnd"/>
      <w:r>
        <w:rPr>
          <w:rFonts w:asciiTheme="minorHAnsi" w:hAnsiTheme="minorHAnsi" w:cstheme="minorHAnsi"/>
          <w:sz w:val="21"/>
          <w:szCs w:val="21"/>
        </w:rPr>
        <w:t xml:space="preserve"> and you may be liable to undertake such duties as may be reasonably required of you that are within your capability. </w:t>
      </w:r>
    </w:p>
    <w:p w14:paraId="0D825A9C" w14:textId="77777777" w:rsidR="008D177D" w:rsidRDefault="008D177D" w:rsidP="008D177D">
      <w:pPr>
        <w:rPr>
          <w:rFonts w:asciiTheme="minorHAnsi" w:hAnsiTheme="minorHAnsi" w:cstheme="minorHAnsi"/>
          <w:i/>
          <w:sz w:val="21"/>
          <w:szCs w:val="21"/>
          <w:lang w:val="en-US"/>
        </w:rPr>
      </w:pPr>
    </w:p>
    <w:p w14:paraId="00336DE6" w14:textId="77777777" w:rsidR="008D177D" w:rsidRDefault="008D177D">
      <w:pPr>
        <w:rPr>
          <w:rFonts w:ascii="Verdana" w:hAnsi="Verdana"/>
          <w:color w:val="4F81BD"/>
          <w:sz w:val="40"/>
          <w:szCs w:val="40"/>
        </w:rPr>
      </w:pPr>
      <w:r>
        <w:rPr>
          <w:rFonts w:ascii="Verdana" w:hAnsi="Verdana"/>
          <w:color w:val="4F81BD"/>
          <w:sz w:val="40"/>
          <w:szCs w:val="40"/>
        </w:rPr>
        <w:br w:type="page"/>
      </w:r>
    </w:p>
    <w:p w14:paraId="71A0EAFA" w14:textId="5F12C091" w:rsidR="008D177D" w:rsidRDefault="008D177D" w:rsidP="008D177D">
      <w:pPr>
        <w:jc w:val="center"/>
        <w:rPr>
          <w:rFonts w:asciiTheme="minorHAnsi" w:hAnsiTheme="minorHAnsi" w:cstheme="minorHAnsi"/>
          <w:b/>
          <w:sz w:val="21"/>
          <w:szCs w:val="21"/>
        </w:rPr>
      </w:pPr>
      <w:r>
        <w:rPr>
          <w:rFonts w:asciiTheme="minorHAnsi" w:hAnsiTheme="minorHAnsi" w:cstheme="minorHAnsi"/>
          <w:b/>
          <w:sz w:val="21"/>
          <w:szCs w:val="21"/>
        </w:rPr>
        <w:lastRenderedPageBreak/>
        <w:t>PERSON SPECIFICATION</w:t>
      </w:r>
    </w:p>
    <w:p w14:paraId="6D725A95" w14:textId="2F644279" w:rsidR="00AF64D3" w:rsidRDefault="00AF64D3" w:rsidP="008D177D">
      <w:pPr>
        <w:jc w:val="center"/>
        <w:rPr>
          <w:rFonts w:asciiTheme="minorHAnsi" w:hAnsiTheme="minorHAnsi" w:cstheme="minorHAnsi"/>
          <w:b/>
          <w:sz w:val="21"/>
          <w:szCs w:val="21"/>
        </w:rPr>
      </w:pPr>
    </w:p>
    <w:p w14:paraId="3456F93E" w14:textId="77777777" w:rsidR="00AF64D3" w:rsidRDefault="00AF64D3" w:rsidP="008D177D">
      <w:pPr>
        <w:jc w:val="center"/>
        <w:rPr>
          <w:rFonts w:asciiTheme="minorHAnsi" w:hAnsiTheme="minorHAnsi" w:cstheme="minorHAnsi"/>
          <w:b/>
          <w:sz w:val="21"/>
          <w:szCs w:val="21"/>
        </w:rPr>
      </w:pPr>
    </w:p>
    <w:p w14:paraId="65AED019" w14:textId="77777777" w:rsidR="003A0FD4" w:rsidRDefault="003A0FD4">
      <w:pPr>
        <w:ind w:right="180"/>
      </w:pPr>
    </w:p>
    <w:p w14:paraId="314A841C" w14:textId="77777777" w:rsidR="003A0FD4" w:rsidRDefault="003A0FD4">
      <w:pPr>
        <w:ind w:right="180"/>
        <w:rPr>
          <w:rFonts w:ascii="Verdana" w:hAnsi="Verdana"/>
          <w:sz w:val="16"/>
          <w:szCs w:val="16"/>
        </w:rPr>
      </w:pPr>
    </w:p>
    <w:tbl>
      <w:tblPr>
        <w:tblW w:w="8522" w:type="dxa"/>
        <w:tblCellMar>
          <w:left w:w="10" w:type="dxa"/>
          <w:right w:w="10" w:type="dxa"/>
        </w:tblCellMar>
        <w:tblLook w:val="0000" w:firstRow="0" w:lastRow="0" w:firstColumn="0" w:lastColumn="0" w:noHBand="0" w:noVBand="0"/>
      </w:tblPr>
      <w:tblGrid>
        <w:gridCol w:w="6658"/>
        <w:gridCol w:w="1864"/>
      </w:tblGrid>
      <w:tr w:rsidR="008D177D" w:rsidRPr="008D177D" w14:paraId="30D3DC70" w14:textId="77777777" w:rsidTr="008D177D">
        <w:tc>
          <w:tcPr>
            <w:tcW w:w="66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5E9EA0" w14:textId="59A50945" w:rsidR="008D177D" w:rsidRPr="008D177D" w:rsidRDefault="008D177D">
            <w:pPr>
              <w:spacing w:line="276" w:lineRule="auto"/>
              <w:ind w:right="180"/>
              <w:rPr>
                <w:rFonts w:asciiTheme="minorHAnsi" w:hAnsiTheme="minorHAnsi" w:cstheme="minorHAnsi"/>
                <w:sz w:val="20"/>
                <w:szCs w:val="20"/>
              </w:rPr>
            </w:pPr>
            <w:r>
              <w:rPr>
                <w:rFonts w:asciiTheme="minorHAnsi" w:hAnsiTheme="minorHAnsi" w:cstheme="minorHAnsi"/>
                <w:sz w:val="20"/>
                <w:szCs w:val="20"/>
              </w:rPr>
              <w:t>Criteria</w:t>
            </w:r>
          </w:p>
        </w:tc>
        <w:tc>
          <w:tcPr>
            <w:tcW w:w="18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F854A3" w14:textId="2314F66E" w:rsidR="008D177D" w:rsidRPr="008D177D" w:rsidRDefault="008D177D">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Essential/Desirable </w:t>
            </w:r>
          </w:p>
        </w:tc>
      </w:tr>
      <w:tr w:rsidR="003A0FD4" w:rsidRPr="008D177D" w14:paraId="49FE5826" w14:textId="77777777" w:rsidTr="008D177D">
        <w:tc>
          <w:tcPr>
            <w:tcW w:w="66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474335" w14:textId="37E85199" w:rsidR="003A0FD4" w:rsidRPr="008D177D" w:rsidRDefault="008D177D">
            <w:p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Experience </w:t>
            </w:r>
            <w:r w:rsidRPr="008D177D">
              <w:rPr>
                <w:rFonts w:asciiTheme="minorHAnsi" w:hAnsiTheme="minorHAnsi" w:cstheme="minorHAnsi"/>
                <w:sz w:val="20"/>
                <w:szCs w:val="20"/>
              </w:rPr>
              <w:t xml:space="preserve"> </w:t>
            </w:r>
          </w:p>
          <w:p w14:paraId="12EA2FF5" w14:textId="3D6B401B" w:rsidR="003A0FD4" w:rsidRPr="00ED0539" w:rsidRDefault="00ED0539" w:rsidP="00ED0539">
            <w:pPr>
              <w:pStyle w:val="ListParagraph"/>
              <w:numPr>
                <w:ilvl w:val="0"/>
                <w:numId w:val="5"/>
              </w:num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Strong proficiency in Microsoft Office (Excel, Word, PowerPoint). </w:t>
            </w:r>
          </w:p>
          <w:p w14:paraId="3D3E8C77" w14:textId="77777777" w:rsidR="003A0FD4" w:rsidRPr="008D177D" w:rsidRDefault="003A0FD4">
            <w:pPr>
              <w:spacing w:line="276" w:lineRule="auto"/>
              <w:ind w:right="180"/>
              <w:rPr>
                <w:rFonts w:asciiTheme="minorHAnsi" w:hAnsiTheme="minorHAnsi" w:cstheme="minorHAnsi"/>
                <w:sz w:val="20"/>
                <w:szCs w:val="20"/>
              </w:rPr>
            </w:pPr>
          </w:p>
          <w:p w14:paraId="239F8F7E" w14:textId="25D7CE7B" w:rsidR="003A0FD4" w:rsidRPr="00A339E9" w:rsidRDefault="00A339E9" w:rsidP="00A339E9">
            <w:pPr>
              <w:pStyle w:val="ListParagraph"/>
              <w:numPr>
                <w:ilvl w:val="0"/>
                <w:numId w:val="5"/>
              </w:num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Previous experience in an administrative role. </w:t>
            </w:r>
          </w:p>
          <w:p w14:paraId="3B509B95" w14:textId="77777777" w:rsidR="003A0FD4" w:rsidRPr="008D177D" w:rsidRDefault="003A0FD4">
            <w:pPr>
              <w:spacing w:line="276" w:lineRule="auto"/>
              <w:ind w:right="180"/>
              <w:rPr>
                <w:rFonts w:asciiTheme="minorHAnsi" w:hAnsiTheme="minorHAnsi" w:cstheme="minorHAnsi"/>
                <w:sz w:val="20"/>
                <w:szCs w:val="20"/>
              </w:rPr>
            </w:pPr>
          </w:p>
          <w:p w14:paraId="1E6D6F8F" w14:textId="50181B89" w:rsidR="003A0FD4" w:rsidRDefault="00A339E9" w:rsidP="00A339E9">
            <w:pPr>
              <w:pStyle w:val="ListParagraph"/>
              <w:numPr>
                <w:ilvl w:val="0"/>
                <w:numId w:val="5"/>
              </w:num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Prior experience in quality, health, safety or environmental roles, or experience working with ISO Standards or completing internal audits. </w:t>
            </w:r>
          </w:p>
          <w:p w14:paraId="50B8A2E4" w14:textId="77777777" w:rsidR="00A339E9" w:rsidRPr="00A339E9" w:rsidRDefault="00A339E9" w:rsidP="00A339E9">
            <w:pPr>
              <w:pStyle w:val="ListParagraph"/>
              <w:rPr>
                <w:rFonts w:asciiTheme="minorHAnsi" w:hAnsiTheme="minorHAnsi" w:cstheme="minorHAnsi"/>
                <w:sz w:val="20"/>
                <w:szCs w:val="20"/>
              </w:rPr>
            </w:pPr>
          </w:p>
          <w:p w14:paraId="490144C9" w14:textId="6D1086AA" w:rsidR="00A339E9" w:rsidRPr="00A339E9" w:rsidRDefault="00A339E9" w:rsidP="00A339E9">
            <w:pPr>
              <w:pStyle w:val="ListParagraph"/>
              <w:numPr>
                <w:ilvl w:val="0"/>
                <w:numId w:val="5"/>
              </w:num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Experience with automation tools and dashboard creation. </w:t>
            </w:r>
          </w:p>
          <w:p w14:paraId="675D7EEA" w14:textId="77777777" w:rsidR="003A0FD4" w:rsidRPr="008D177D" w:rsidRDefault="003A0FD4">
            <w:pPr>
              <w:spacing w:line="276" w:lineRule="auto"/>
              <w:ind w:right="180"/>
              <w:rPr>
                <w:rFonts w:asciiTheme="minorHAnsi" w:hAnsiTheme="minorHAnsi" w:cstheme="minorHAnsi"/>
                <w:color w:val="000000"/>
                <w:sz w:val="20"/>
                <w:szCs w:val="20"/>
              </w:rPr>
            </w:pPr>
          </w:p>
        </w:tc>
        <w:tc>
          <w:tcPr>
            <w:tcW w:w="18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123397" w14:textId="77777777" w:rsidR="003A0FD4" w:rsidRDefault="003A0FD4">
            <w:pPr>
              <w:spacing w:line="276" w:lineRule="auto"/>
              <w:rPr>
                <w:rFonts w:asciiTheme="minorHAnsi" w:hAnsiTheme="minorHAnsi" w:cstheme="minorHAnsi"/>
                <w:color w:val="000000"/>
                <w:sz w:val="20"/>
                <w:szCs w:val="20"/>
              </w:rPr>
            </w:pPr>
          </w:p>
          <w:p w14:paraId="50A186CE" w14:textId="77777777" w:rsidR="00ED0539" w:rsidRDefault="00ED0539">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w:t>
            </w:r>
          </w:p>
          <w:p w14:paraId="0337E892" w14:textId="77777777" w:rsidR="00A339E9" w:rsidRDefault="00A339E9">
            <w:pPr>
              <w:spacing w:line="276" w:lineRule="auto"/>
              <w:rPr>
                <w:rFonts w:asciiTheme="minorHAnsi" w:hAnsiTheme="minorHAnsi" w:cstheme="minorHAnsi"/>
                <w:color w:val="000000"/>
                <w:sz w:val="20"/>
                <w:szCs w:val="20"/>
              </w:rPr>
            </w:pPr>
          </w:p>
          <w:p w14:paraId="408C0B11" w14:textId="77777777" w:rsidR="00A339E9" w:rsidRDefault="00A339E9">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w:t>
            </w:r>
          </w:p>
          <w:p w14:paraId="7DDD7324" w14:textId="77777777" w:rsidR="00A339E9" w:rsidRDefault="00A339E9">
            <w:pPr>
              <w:spacing w:line="276" w:lineRule="auto"/>
              <w:rPr>
                <w:rFonts w:asciiTheme="minorHAnsi" w:hAnsiTheme="minorHAnsi" w:cstheme="minorHAnsi"/>
                <w:color w:val="000000"/>
                <w:sz w:val="20"/>
                <w:szCs w:val="20"/>
              </w:rPr>
            </w:pPr>
          </w:p>
          <w:p w14:paraId="7D9B7397" w14:textId="77777777" w:rsidR="00A339E9" w:rsidRDefault="00A339E9">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w:t>
            </w:r>
          </w:p>
          <w:p w14:paraId="702001AD" w14:textId="77777777" w:rsidR="00A339E9" w:rsidRDefault="00A339E9">
            <w:pPr>
              <w:spacing w:line="276" w:lineRule="auto"/>
              <w:rPr>
                <w:rFonts w:asciiTheme="minorHAnsi" w:hAnsiTheme="minorHAnsi" w:cstheme="minorHAnsi"/>
                <w:color w:val="000000"/>
                <w:sz w:val="20"/>
                <w:szCs w:val="20"/>
              </w:rPr>
            </w:pPr>
          </w:p>
          <w:p w14:paraId="246A72A5" w14:textId="77777777" w:rsidR="00A339E9" w:rsidRDefault="00A339E9">
            <w:pPr>
              <w:spacing w:line="276" w:lineRule="auto"/>
              <w:rPr>
                <w:rFonts w:asciiTheme="minorHAnsi" w:hAnsiTheme="minorHAnsi" w:cstheme="minorHAnsi"/>
                <w:color w:val="000000"/>
                <w:sz w:val="20"/>
                <w:szCs w:val="20"/>
              </w:rPr>
            </w:pPr>
          </w:p>
          <w:p w14:paraId="4746D47E" w14:textId="77777777" w:rsidR="00A339E9" w:rsidRDefault="00A339E9">
            <w:pPr>
              <w:spacing w:line="276" w:lineRule="auto"/>
              <w:rPr>
                <w:rFonts w:asciiTheme="minorHAnsi" w:hAnsiTheme="minorHAnsi" w:cstheme="minorHAnsi"/>
                <w:color w:val="000000"/>
                <w:sz w:val="20"/>
                <w:szCs w:val="20"/>
              </w:rPr>
            </w:pPr>
          </w:p>
          <w:p w14:paraId="08DAB92B" w14:textId="0352BDE5" w:rsidR="00A339E9" w:rsidRPr="008D177D" w:rsidRDefault="00A339E9">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w:t>
            </w:r>
          </w:p>
        </w:tc>
      </w:tr>
      <w:tr w:rsidR="003A0FD4" w:rsidRPr="008D177D" w14:paraId="592D61B7" w14:textId="77777777" w:rsidTr="008D177D">
        <w:tc>
          <w:tcPr>
            <w:tcW w:w="66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88861E" w14:textId="2B1B1D08" w:rsidR="003A0FD4" w:rsidRPr="008D177D" w:rsidRDefault="008D177D">
            <w:pPr>
              <w:spacing w:line="276" w:lineRule="auto"/>
              <w:rPr>
                <w:rFonts w:asciiTheme="minorHAnsi" w:hAnsiTheme="minorHAnsi" w:cstheme="minorHAnsi"/>
                <w:sz w:val="20"/>
                <w:szCs w:val="20"/>
              </w:rPr>
            </w:pPr>
            <w:r>
              <w:rPr>
                <w:rFonts w:asciiTheme="minorHAnsi" w:hAnsiTheme="minorHAnsi" w:cstheme="minorHAnsi"/>
                <w:sz w:val="20"/>
                <w:szCs w:val="20"/>
              </w:rPr>
              <w:t>Skills</w:t>
            </w:r>
          </w:p>
          <w:p w14:paraId="712ABA65" w14:textId="11D25CA2" w:rsidR="00ED0539" w:rsidRPr="00ED0539" w:rsidRDefault="00A339E9" w:rsidP="00ED0539">
            <w:pPr>
              <w:pStyle w:val="ListParagraph"/>
              <w:numPr>
                <w:ilvl w:val="0"/>
                <w:numId w:val="6"/>
              </w:numPr>
              <w:spacing w:line="276" w:lineRule="auto"/>
              <w:ind w:right="180"/>
              <w:rPr>
                <w:rFonts w:asciiTheme="minorHAnsi" w:hAnsiTheme="minorHAnsi" w:cstheme="minorHAnsi"/>
                <w:sz w:val="20"/>
                <w:szCs w:val="20"/>
              </w:rPr>
            </w:pPr>
            <w:r>
              <w:rPr>
                <w:rFonts w:asciiTheme="minorHAnsi" w:hAnsiTheme="minorHAnsi" w:cstheme="minorHAnsi"/>
                <w:sz w:val="20"/>
                <w:szCs w:val="20"/>
              </w:rPr>
              <w:t>Highly organized and meticulous with exceptional</w:t>
            </w:r>
            <w:r w:rsidR="00ED0539">
              <w:rPr>
                <w:rFonts w:asciiTheme="minorHAnsi" w:hAnsiTheme="minorHAnsi" w:cstheme="minorHAnsi"/>
                <w:sz w:val="20"/>
                <w:szCs w:val="20"/>
              </w:rPr>
              <w:t xml:space="preserve"> attention to detail and accuracy in record-keeping. </w:t>
            </w:r>
          </w:p>
          <w:p w14:paraId="5A860C83" w14:textId="77777777" w:rsidR="003A0FD4" w:rsidRPr="008D177D" w:rsidRDefault="003A0FD4">
            <w:pPr>
              <w:spacing w:line="276" w:lineRule="auto"/>
              <w:ind w:right="180"/>
              <w:rPr>
                <w:rFonts w:asciiTheme="minorHAnsi" w:hAnsiTheme="minorHAnsi" w:cstheme="minorHAnsi"/>
                <w:sz w:val="20"/>
                <w:szCs w:val="20"/>
              </w:rPr>
            </w:pPr>
          </w:p>
          <w:p w14:paraId="639AEE94" w14:textId="24E7C32D" w:rsidR="003A0FD4" w:rsidRPr="00ED0539" w:rsidRDefault="00A339E9" w:rsidP="00ED0539">
            <w:pPr>
              <w:pStyle w:val="ListParagraph"/>
              <w:numPr>
                <w:ilvl w:val="0"/>
                <w:numId w:val="6"/>
              </w:num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Professional yet approachable communicator, able to explain requirements clearly verbally and in writing. </w:t>
            </w:r>
          </w:p>
          <w:p w14:paraId="49BFA0AC" w14:textId="77777777" w:rsidR="003A0FD4" w:rsidRPr="008D177D" w:rsidRDefault="003A0FD4">
            <w:pPr>
              <w:spacing w:line="276" w:lineRule="auto"/>
              <w:ind w:right="180"/>
              <w:rPr>
                <w:rFonts w:asciiTheme="minorHAnsi" w:hAnsiTheme="minorHAnsi" w:cstheme="minorHAnsi"/>
                <w:sz w:val="20"/>
                <w:szCs w:val="20"/>
              </w:rPr>
            </w:pPr>
          </w:p>
          <w:p w14:paraId="73482F67" w14:textId="721704A4" w:rsidR="003A0FD4" w:rsidRDefault="00A339E9" w:rsidP="00A339E9">
            <w:pPr>
              <w:pStyle w:val="ListParagraph"/>
              <w:numPr>
                <w:ilvl w:val="0"/>
                <w:numId w:val="6"/>
              </w:num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Ability to work independently, self-motivated and capable of prioritizing tasks effectively. </w:t>
            </w:r>
          </w:p>
          <w:p w14:paraId="6A6EED2D" w14:textId="77777777" w:rsidR="00A339E9" w:rsidRDefault="00A339E9" w:rsidP="00A339E9">
            <w:pPr>
              <w:spacing w:line="276" w:lineRule="auto"/>
              <w:ind w:right="180"/>
              <w:rPr>
                <w:rFonts w:asciiTheme="minorHAnsi" w:hAnsiTheme="minorHAnsi" w:cstheme="minorHAnsi"/>
                <w:sz w:val="20"/>
                <w:szCs w:val="20"/>
              </w:rPr>
            </w:pPr>
          </w:p>
          <w:p w14:paraId="249C5B8C" w14:textId="013F5CF4" w:rsidR="00A339E9" w:rsidRDefault="00A339E9" w:rsidP="00A339E9">
            <w:pPr>
              <w:pStyle w:val="ListParagraph"/>
              <w:numPr>
                <w:ilvl w:val="0"/>
                <w:numId w:val="6"/>
              </w:num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Strong problem-solving skills with a logical, structured and evidence-based approach. </w:t>
            </w:r>
          </w:p>
          <w:p w14:paraId="281364AA" w14:textId="77777777" w:rsidR="00A339E9" w:rsidRDefault="00A339E9" w:rsidP="00A339E9">
            <w:pPr>
              <w:spacing w:line="276" w:lineRule="auto"/>
              <w:ind w:right="180"/>
              <w:rPr>
                <w:rFonts w:asciiTheme="minorHAnsi" w:hAnsiTheme="minorHAnsi" w:cstheme="minorHAnsi"/>
                <w:sz w:val="20"/>
                <w:szCs w:val="20"/>
              </w:rPr>
            </w:pPr>
          </w:p>
          <w:p w14:paraId="2947515C" w14:textId="0BB0AF2D" w:rsidR="00A339E9" w:rsidRPr="00A339E9" w:rsidRDefault="00A339E9" w:rsidP="00A339E9">
            <w:pPr>
              <w:pStyle w:val="ListParagraph"/>
              <w:numPr>
                <w:ilvl w:val="0"/>
                <w:numId w:val="6"/>
              </w:num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Data analysis skills for reporting and process improvement. </w:t>
            </w:r>
          </w:p>
          <w:p w14:paraId="334F6686" w14:textId="77777777" w:rsidR="003A0FD4" w:rsidRPr="008D177D" w:rsidRDefault="003A0FD4">
            <w:pPr>
              <w:spacing w:line="276" w:lineRule="auto"/>
              <w:rPr>
                <w:rFonts w:asciiTheme="minorHAnsi" w:hAnsiTheme="minorHAnsi" w:cstheme="minorHAnsi"/>
                <w:sz w:val="20"/>
                <w:szCs w:val="20"/>
              </w:rPr>
            </w:pPr>
          </w:p>
        </w:tc>
        <w:tc>
          <w:tcPr>
            <w:tcW w:w="18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A53785" w14:textId="77777777" w:rsidR="00ED0539" w:rsidRDefault="00ED0539">
            <w:pPr>
              <w:spacing w:line="276" w:lineRule="auto"/>
              <w:rPr>
                <w:rFonts w:asciiTheme="minorHAnsi" w:hAnsiTheme="minorHAnsi" w:cstheme="minorHAnsi"/>
                <w:color w:val="000000"/>
                <w:sz w:val="20"/>
                <w:szCs w:val="20"/>
              </w:rPr>
            </w:pPr>
          </w:p>
          <w:p w14:paraId="439EA822" w14:textId="77777777" w:rsidR="00ED0539" w:rsidRDefault="00ED0539">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w:t>
            </w:r>
          </w:p>
          <w:p w14:paraId="2C3E9A0D" w14:textId="77777777" w:rsidR="00ED0539" w:rsidRDefault="00ED0539">
            <w:pPr>
              <w:spacing w:line="276" w:lineRule="auto"/>
              <w:rPr>
                <w:rFonts w:asciiTheme="minorHAnsi" w:hAnsiTheme="minorHAnsi" w:cstheme="minorHAnsi"/>
                <w:color w:val="000000"/>
                <w:sz w:val="20"/>
                <w:szCs w:val="20"/>
              </w:rPr>
            </w:pPr>
          </w:p>
          <w:p w14:paraId="7B86D8C9" w14:textId="77777777" w:rsidR="00ED0539" w:rsidRDefault="00ED0539">
            <w:pPr>
              <w:spacing w:line="276" w:lineRule="auto"/>
              <w:rPr>
                <w:rFonts w:asciiTheme="minorHAnsi" w:hAnsiTheme="minorHAnsi" w:cstheme="minorHAnsi"/>
                <w:color w:val="000000"/>
                <w:sz w:val="20"/>
                <w:szCs w:val="20"/>
              </w:rPr>
            </w:pPr>
          </w:p>
          <w:p w14:paraId="19E5B29D" w14:textId="77777777" w:rsidR="00ED0539" w:rsidRDefault="00ED0539">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w:t>
            </w:r>
          </w:p>
          <w:p w14:paraId="13E116A3" w14:textId="77777777" w:rsidR="00A339E9" w:rsidRDefault="00A339E9">
            <w:pPr>
              <w:spacing w:line="276" w:lineRule="auto"/>
              <w:rPr>
                <w:rFonts w:asciiTheme="minorHAnsi" w:hAnsiTheme="minorHAnsi" w:cstheme="minorHAnsi"/>
                <w:color w:val="000000"/>
                <w:sz w:val="20"/>
                <w:szCs w:val="20"/>
              </w:rPr>
            </w:pPr>
          </w:p>
          <w:p w14:paraId="30CBD666" w14:textId="77777777" w:rsidR="00A339E9" w:rsidRDefault="00A339E9">
            <w:pPr>
              <w:spacing w:line="276" w:lineRule="auto"/>
              <w:rPr>
                <w:rFonts w:asciiTheme="minorHAnsi" w:hAnsiTheme="minorHAnsi" w:cstheme="minorHAnsi"/>
                <w:color w:val="000000"/>
                <w:sz w:val="20"/>
                <w:szCs w:val="20"/>
              </w:rPr>
            </w:pPr>
          </w:p>
          <w:p w14:paraId="3114F2E9" w14:textId="77777777" w:rsidR="00A339E9" w:rsidRDefault="00A339E9">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w:t>
            </w:r>
          </w:p>
          <w:p w14:paraId="1ED911CD" w14:textId="77777777" w:rsidR="00A339E9" w:rsidRDefault="00A339E9">
            <w:pPr>
              <w:spacing w:line="276" w:lineRule="auto"/>
              <w:rPr>
                <w:rFonts w:asciiTheme="minorHAnsi" w:hAnsiTheme="minorHAnsi" w:cstheme="minorHAnsi"/>
                <w:color w:val="000000"/>
                <w:sz w:val="20"/>
                <w:szCs w:val="20"/>
              </w:rPr>
            </w:pPr>
          </w:p>
          <w:p w14:paraId="17B172F9" w14:textId="77777777" w:rsidR="00A339E9" w:rsidRDefault="00A339E9">
            <w:pPr>
              <w:spacing w:line="276" w:lineRule="auto"/>
              <w:rPr>
                <w:rFonts w:asciiTheme="minorHAnsi" w:hAnsiTheme="minorHAnsi" w:cstheme="minorHAnsi"/>
                <w:color w:val="000000"/>
                <w:sz w:val="20"/>
                <w:szCs w:val="20"/>
              </w:rPr>
            </w:pPr>
          </w:p>
          <w:p w14:paraId="05F44D0D" w14:textId="77777777" w:rsidR="00A339E9" w:rsidRDefault="00A339E9">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w:t>
            </w:r>
          </w:p>
          <w:p w14:paraId="16B49039" w14:textId="77777777" w:rsidR="00A339E9" w:rsidRDefault="00A339E9">
            <w:pPr>
              <w:spacing w:line="276" w:lineRule="auto"/>
              <w:rPr>
                <w:rFonts w:asciiTheme="minorHAnsi" w:hAnsiTheme="minorHAnsi" w:cstheme="minorHAnsi"/>
                <w:color w:val="000000"/>
                <w:sz w:val="20"/>
                <w:szCs w:val="20"/>
              </w:rPr>
            </w:pPr>
          </w:p>
          <w:p w14:paraId="0CE4EAE1" w14:textId="77777777" w:rsidR="00726361" w:rsidRDefault="00726361">
            <w:pPr>
              <w:spacing w:line="276" w:lineRule="auto"/>
              <w:rPr>
                <w:rFonts w:asciiTheme="minorHAnsi" w:hAnsiTheme="minorHAnsi" w:cstheme="minorHAnsi"/>
                <w:color w:val="000000"/>
                <w:sz w:val="20"/>
                <w:szCs w:val="20"/>
              </w:rPr>
            </w:pPr>
          </w:p>
          <w:p w14:paraId="081CEFEF" w14:textId="002968BD" w:rsidR="00A339E9" w:rsidRPr="008D177D" w:rsidRDefault="00A339E9">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w:t>
            </w:r>
          </w:p>
        </w:tc>
      </w:tr>
      <w:tr w:rsidR="003A0FD4" w:rsidRPr="008D177D" w14:paraId="7421FBE9" w14:textId="77777777" w:rsidTr="008D177D">
        <w:tc>
          <w:tcPr>
            <w:tcW w:w="66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0A84AB" w14:textId="3A70DAC6" w:rsidR="003A0FD4" w:rsidRPr="008D177D" w:rsidRDefault="008D177D">
            <w:pPr>
              <w:spacing w:line="276" w:lineRule="auto"/>
              <w:rPr>
                <w:rFonts w:asciiTheme="minorHAnsi" w:hAnsiTheme="minorHAnsi" w:cstheme="minorHAnsi"/>
                <w:sz w:val="20"/>
                <w:szCs w:val="20"/>
              </w:rPr>
            </w:pPr>
            <w:r w:rsidRPr="008D177D">
              <w:rPr>
                <w:rFonts w:asciiTheme="minorHAnsi" w:hAnsiTheme="minorHAnsi" w:cstheme="minorHAnsi"/>
                <w:sz w:val="20"/>
                <w:szCs w:val="20"/>
              </w:rPr>
              <w:t>Education / Training / Qualifications</w:t>
            </w:r>
          </w:p>
          <w:p w14:paraId="57907022" w14:textId="69134561" w:rsidR="003A0FD4" w:rsidRPr="00A339E9" w:rsidRDefault="00A339E9" w:rsidP="00A339E9">
            <w:pPr>
              <w:pStyle w:val="ListParagraph"/>
              <w:numPr>
                <w:ilvl w:val="0"/>
                <w:numId w:val="7"/>
              </w:num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Knowledge of compliance standards and legal requirements for electronic products, health and safety and / or environment. </w:t>
            </w:r>
          </w:p>
          <w:p w14:paraId="0DED7FDB" w14:textId="77777777" w:rsidR="003A0FD4" w:rsidRPr="008D177D" w:rsidRDefault="003A0FD4">
            <w:pPr>
              <w:spacing w:line="276" w:lineRule="auto"/>
              <w:ind w:right="180"/>
              <w:rPr>
                <w:rFonts w:asciiTheme="minorHAnsi" w:hAnsiTheme="minorHAnsi" w:cstheme="minorHAnsi"/>
                <w:sz w:val="20"/>
                <w:szCs w:val="20"/>
              </w:rPr>
            </w:pPr>
          </w:p>
          <w:p w14:paraId="2C6D69C0" w14:textId="3DA756E9" w:rsidR="003A0FD4" w:rsidRPr="00A339E9" w:rsidRDefault="00A339E9" w:rsidP="00A339E9">
            <w:pPr>
              <w:pStyle w:val="ListParagraph"/>
              <w:numPr>
                <w:ilvl w:val="0"/>
                <w:numId w:val="7"/>
              </w:num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Internal auditing qualification. </w:t>
            </w:r>
          </w:p>
          <w:p w14:paraId="23B38446" w14:textId="77777777" w:rsidR="003A0FD4" w:rsidRPr="008D177D" w:rsidRDefault="003A0FD4">
            <w:pPr>
              <w:spacing w:line="276" w:lineRule="auto"/>
              <w:rPr>
                <w:rFonts w:asciiTheme="minorHAnsi" w:hAnsiTheme="minorHAnsi" w:cstheme="minorHAnsi"/>
                <w:color w:val="000000"/>
                <w:sz w:val="20"/>
                <w:szCs w:val="20"/>
              </w:rPr>
            </w:pPr>
          </w:p>
        </w:tc>
        <w:tc>
          <w:tcPr>
            <w:tcW w:w="18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D7861F" w14:textId="77777777" w:rsidR="003A0FD4" w:rsidRDefault="003A0FD4">
            <w:pPr>
              <w:spacing w:line="276" w:lineRule="auto"/>
              <w:rPr>
                <w:rFonts w:asciiTheme="minorHAnsi" w:hAnsiTheme="minorHAnsi" w:cstheme="minorHAnsi"/>
                <w:color w:val="000000"/>
                <w:sz w:val="20"/>
                <w:szCs w:val="20"/>
              </w:rPr>
            </w:pPr>
          </w:p>
          <w:p w14:paraId="52176904" w14:textId="77777777" w:rsidR="00A339E9" w:rsidRDefault="00A339E9">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w:t>
            </w:r>
          </w:p>
          <w:p w14:paraId="009D3650" w14:textId="77777777" w:rsidR="00A339E9" w:rsidRDefault="00A339E9">
            <w:pPr>
              <w:spacing w:line="276" w:lineRule="auto"/>
              <w:rPr>
                <w:rFonts w:asciiTheme="minorHAnsi" w:hAnsiTheme="minorHAnsi" w:cstheme="minorHAnsi"/>
                <w:color w:val="000000"/>
                <w:sz w:val="20"/>
                <w:szCs w:val="20"/>
              </w:rPr>
            </w:pPr>
          </w:p>
          <w:p w14:paraId="723684EF" w14:textId="77777777" w:rsidR="00A339E9" w:rsidRDefault="00A339E9">
            <w:pPr>
              <w:spacing w:line="276" w:lineRule="auto"/>
              <w:rPr>
                <w:rFonts w:asciiTheme="minorHAnsi" w:hAnsiTheme="minorHAnsi" w:cstheme="minorHAnsi"/>
                <w:color w:val="000000"/>
                <w:sz w:val="20"/>
                <w:szCs w:val="20"/>
              </w:rPr>
            </w:pPr>
          </w:p>
          <w:p w14:paraId="38E63F95" w14:textId="45AE7357" w:rsidR="00A339E9" w:rsidRPr="008D177D" w:rsidRDefault="00A339E9">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D</w:t>
            </w:r>
          </w:p>
        </w:tc>
      </w:tr>
      <w:tr w:rsidR="003A0FD4" w:rsidRPr="008D177D" w14:paraId="0EA21C6F" w14:textId="77777777" w:rsidTr="008D177D">
        <w:tc>
          <w:tcPr>
            <w:tcW w:w="665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878D33" w14:textId="40EE40E7" w:rsidR="008D177D" w:rsidRPr="008D177D" w:rsidRDefault="008D177D" w:rsidP="008D177D">
            <w:pPr>
              <w:spacing w:line="276" w:lineRule="auto"/>
              <w:rPr>
                <w:rFonts w:asciiTheme="minorHAnsi" w:hAnsiTheme="minorHAnsi" w:cstheme="minorHAnsi"/>
                <w:sz w:val="20"/>
                <w:szCs w:val="20"/>
              </w:rPr>
            </w:pPr>
            <w:r w:rsidRPr="008D177D">
              <w:rPr>
                <w:rFonts w:asciiTheme="minorHAnsi" w:hAnsiTheme="minorHAnsi" w:cstheme="minorHAnsi"/>
                <w:sz w:val="20"/>
                <w:szCs w:val="20"/>
              </w:rPr>
              <w:t>Values</w:t>
            </w:r>
          </w:p>
          <w:p w14:paraId="3240E154" w14:textId="7A99258D" w:rsidR="008D177D" w:rsidRPr="00DA45C8" w:rsidRDefault="008D177D" w:rsidP="00DA45C8">
            <w:pPr>
              <w:pStyle w:val="ListParagraph"/>
              <w:numPr>
                <w:ilvl w:val="0"/>
                <w:numId w:val="4"/>
              </w:numPr>
              <w:spacing w:line="276" w:lineRule="auto"/>
              <w:ind w:right="180"/>
              <w:rPr>
                <w:rFonts w:asciiTheme="minorHAnsi" w:hAnsiTheme="minorHAnsi" w:cstheme="minorHAnsi"/>
                <w:sz w:val="20"/>
                <w:szCs w:val="20"/>
              </w:rPr>
            </w:pPr>
            <w:r w:rsidRPr="00DA45C8">
              <w:rPr>
                <w:rFonts w:asciiTheme="minorHAnsi" w:hAnsiTheme="minorHAnsi" w:cstheme="minorHAnsi"/>
                <w:sz w:val="20"/>
                <w:szCs w:val="20"/>
              </w:rPr>
              <w:t xml:space="preserve">A passion to drive, </w:t>
            </w:r>
            <w:r w:rsidR="00010266">
              <w:rPr>
                <w:rFonts w:asciiTheme="minorHAnsi" w:hAnsiTheme="minorHAnsi" w:cstheme="minorHAnsi"/>
                <w:sz w:val="20"/>
                <w:szCs w:val="20"/>
              </w:rPr>
              <w:t xml:space="preserve">authenticity, collaboration, conscientiousness, respect, responsiveness, honesty </w:t>
            </w:r>
            <w:r w:rsidR="00A339E9">
              <w:rPr>
                <w:rFonts w:asciiTheme="minorHAnsi" w:hAnsiTheme="minorHAnsi" w:cstheme="minorHAnsi"/>
                <w:sz w:val="20"/>
                <w:szCs w:val="20"/>
              </w:rPr>
              <w:t xml:space="preserve"> </w:t>
            </w:r>
          </w:p>
          <w:p w14:paraId="7E111A78" w14:textId="77777777" w:rsidR="008D177D" w:rsidRPr="008D177D" w:rsidRDefault="008D177D" w:rsidP="008D177D">
            <w:pPr>
              <w:spacing w:line="276" w:lineRule="auto"/>
              <w:ind w:right="180"/>
              <w:rPr>
                <w:rFonts w:asciiTheme="minorHAnsi" w:hAnsiTheme="minorHAnsi" w:cstheme="minorHAnsi"/>
                <w:sz w:val="20"/>
                <w:szCs w:val="20"/>
              </w:rPr>
            </w:pPr>
          </w:p>
          <w:p w14:paraId="10621C07" w14:textId="1F332566" w:rsidR="008D177D" w:rsidRPr="00A339E9" w:rsidRDefault="00A339E9" w:rsidP="00A339E9">
            <w:pPr>
              <w:pStyle w:val="ListParagraph"/>
              <w:numPr>
                <w:ilvl w:val="0"/>
                <w:numId w:val="4"/>
              </w:numPr>
              <w:spacing w:line="276" w:lineRule="auto"/>
              <w:ind w:right="180"/>
              <w:rPr>
                <w:rFonts w:asciiTheme="minorHAnsi" w:hAnsiTheme="minorHAnsi" w:cstheme="minorHAnsi"/>
                <w:sz w:val="20"/>
                <w:szCs w:val="20"/>
              </w:rPr>
            </w:pPr>
            <w:r>
              <w:rPr>
                <w:rFonts w:asciiTheme="minorHAnsi" w:hAnsiTheme="minorHAnsi" w:cstheme="minorHAnsi"/>
                <w:sz w:val="20"/>
                <w:szCs w:val="20"/>
              </w:rPr>
              <w:t xml:space="preserve">A passion for the environment and sustainability. </w:t>
            </w:r>
          </w:p>
          <w:p w14:paraId="2CB5A5A8" w14:textId="77777777" w:rsidR="008D177D" w:rsidRPr="008D177D" w:rsidRDefault="008D177D" w:rsidP="008D177D">
            <w:pPr>
              <w:spacing w:line="276" w:lineRule="auto"/>
              <w:ind w:right="180"/>
              <w:rPr>
                <w:rFonts w:asciiTheme="minorHAnsi" w:hAnsiTheme="minorHAnsi" w:cstheme="minorHAnsi"/>
                <w:sz w:val="20"/>
                <w:szCs w:val="20"/>
              </w:rPr>
            </w:pPr>
          </w:p>
          <w:p w14:paraId="27B1F45F" w14:textId="6F4BF978" w:rsidR="003A0FD4" w:rsidRPr="008D177D" w:rsidRDefault="00A339E9" w:rsidP="00726361">
            <w:pPr>
              <w:pStyle w:val="ListParagraph"/>
              <w:numPr>
                <w:ilvl w:val="0"/>
                <w:numId w:val="4"/>
              </w:numPr>
              <w:spacing w:line="276" w:lineRule="auto"/>
              <w:ind w:right="180"/>
              <w:rPr>
                <w:rFonts w:asciiTheme="minorHAnsi" w:hAnsiTheme="minorHAnsi" w:cstheme="minorHAnsi"/>
                <w:color w:val="000000"/>
                <w:sz w:val="20"/>
                <w:szCs w:val="20"/>
              </w:rPr>
            </w:pPr>
            <w:r w:rsidRPr="00726361">
              <w:rPr>
                <w:rFonts w:asciiTheme="minorHAnsi" w:hAnsiTheme="minorHAnsi" w:cstheme="minorHAnsi"/>
                <w:sz w:val="20"/>
                <w:szCs w:val="20"/>
              </w:rPr>
              <w:t xml:space="preserve">A desire to continually develop and learn. </w:t>
            </w:r>
          </w:p>
        </w:tc>
        <w:tc>
          <w:tcPr>
            <w:tcW w:w="18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0A49C5" w14:textId="77777777" w:rsidR="003A0FD4" w:rsidRDefault="003A0FD4">
            <w:pPr>
              <w:spacing w:line="276" w:lineRule="auto"/>
              <w:rPr>
                <w:rFonts w:asciiTheme="minorHAnsi" w:hAnsiTheme="minorHAnsi" w:cstheme="minorHAnsi"/>
                <w:color w:val="000000"/>
                <w:sz w:val="20"/>
                <w:szCs w:val="20"/>
              </w:rPr>
            </w:pPr>
          </w:p>
          <w:p w14:paraId="55EE683A" w14:textId="77777777" w:rsidR="00726361" w:rsidRDefault="00726361">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w:t>
            </w:r>
          </w:p>
          <w:p w14:paraId="3B369B1F" w14:textId="77777777" w:rsidR="00726361" w:rsidRDefault="00726361">
            <w:pPr>
              <w:spacing w:line="276" w:lineRule="auto"/>
              <w:rPr>
                <w:rFonts w:asciiTheme="minorHAnsi" w:hAnsiTheme="minorHAnsi" w:cstheme="minorHAnsi"/>
                <w:color w:val="000000"/>
                <w:sz w:val="20"/>
                <w:szCs w:val="20"/>
              </w:rPr>
            </w:pPr>
          </w:p>
          <w:p w14:paraId="7D3585DF" w14:textId="77777777" w:rsidR="00726361" w:rsidRDefault="00726361">
            <w:pPr>
              <w:spacing w:line="276" w:lineRule="auto"/>
              <w:rPr>
                <w:rFonts w:asciiTheme="minorHAnsi" w:hAnsiTheme="minorHAnsi" w:cstheme="minorHAnsi"/>
                <w:color w:val="000000"/>
                <w:sz w:val="20"/>
                <w:szCs w:val="20"/>
              </w:rPr>
            </w:pPr>
          </w:p>
          <w:p w14:paraId="5C940475" w14:textId="77777777" w:rsidR="00726361" w:rsidRDefault="00726361">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w:t>
            </w:r>
          </w:p>
          <w:p w14:paraId="6D75A1A2" w14:textId="77777777" w:rsidR="00726361" w:rsidRDefault="00726361">
            <w:pPr>
              <w:spacing w:line="276" w:lineRule="auto"/>
              <w:rPr>
                <w:rFonts w:asciiTheme="minorHAnsi" w:hAnsiTheme="minorHAnsi" w:cstheme="minorHAnsi"/>
                <w:color w:val="000000"/>
                <w:sz w:val="20"/>
                <w:szCs w:val="20"/>
              </w:rPr>
            </w:pPr>
          </w:p>
          <w:p w14:paraId="5671C205" w14:textId="77777777" w:rsidR="00726361" w:rsidRDefault="00726361">
            <w:pPr>
              <w:spacing w:line="276" w:lineRule="auto"/>
              <w:rPr>
                <w:rFonts w:asciiTheme="minorHAnsi" w:hAnsiTheme="minorHAnsi" w:cstheme="minorHAnsi"/>
                <w:color w:val="000000"/>
                <w:sz w:val="20"/>
                <w:szCs w:val="20"/>
              </w:rPr>
            </w:pPr>
            <w:r>
              <w:rPr>
                <w:rFonts w:asciiTheme="minorHAnsi" w:hAnsiTheme="minorHAnsi" w:cstheme="minorHAnsi"/>
                <w:color w:val="000000"/>
                <w:sz w:val="20"/>
                <w:szCs w:val="20"/>
              </w:rPr>
              <w:t>E</w:t>
            </w:r>
          </w:p>
          <w:p w14:paraId="70F8AA17" w14:textId="54C6C69A" w:rsidR="00726361" w:rsidRPr="008D177D" w:rsidRDefault="00726361">
            <w:pPr>
              <w:spacing w:line="276" w:lineRule="auto"/>
              <w:rPr>
                <w:rFonts w:asciiTheme="minorHAnsi" w:hAnsiTheme="minorHAnsi" w:cstheme="minorHAnsi"/>
                <w:color w:val="000000"/>
                <w:sz w:val="20"/>
                <w:szCs w:val="20"/>
              </w:rPr>
            </w:pPr>
          </w:p>
        </w:tc>
      </w:tr>
    </w:tbl>
    <w:p w14:paraId="1EF5EB62" w14:textId="77777777" w:rsidR="003A0FD4" w:rsidRDefault="003A0FD4" w:rsidP="00726361">
      <w:pPr>
        <w:ind w:right="180"/>
        <w:rPr>
          <w:rFonts w:ascii="Verdana" w:hAnsi="Verdana"/>
          <w:sz w:val="22"/>
          <w:szCs w:val="22"/>
        </w:rPr>
      </w:pPr>
    </w:p>
    <w:sectPr w:rsidR="003A0FD4">
      <w:head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353E" w14:textId="77777777" w:rsidR="00AF64D3" w:rsidRDefault="00AF64D3" w:rsidP="00AF64D3">
      <w:r>
        <w:separator/>
      </w:r>
    </w:p>
  </w:endnote>
  <w:endnote w:type="continuationSeparator" w:id="0">
    <w:p w14:paraId="6B5A6CF0" w14:textId="77777777" w:rsidR="00AF64D3" w:rsidRDefault="00AF64D3" w:rsidP="00AF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C8FD" w14:textId="77777777" w:rsidR="00AF64D3" w:rsidRDefault="00AF64D3" w:rsidP="00AF64D3">
      <w:r>
        <w:separator/>
      </w:r>
    </w:p>
  </w:footnote>
  <w:footnote w:type="continuationSeparator" w:id="0">
    <w:p w14:paraId="5C45AC49" w14:textId="77777777" w:rsidR="00AF64D3" w:rsidRDefault="00AF64D3" w:rsidP="00AF6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C9B0" w14:textId="67153EE8" w:rsidR="00AF64D3" w:rsidRDefault="00AF64D3">
    <w:pPr>
      <w:pStyle w:val="Header"/>
    </w:pPr>
    <w:r w:rsidRPr="00E467D0">
      <w:rPr>
        <w:rFonts w:cs="Calibri"/>
        <w:noProof/>
        <w:sz w:val="36"/>
        <w:szCs w:val="36"/>
      </w:rPr>
      <w:drawing>
        <wp:anchor distT="36576" distB="36576" distL="36576" distR="36576" simplePos="0" relativeHeight="251659264" behindDoc="0" locked="0" layoutInCell="1" allowOverlap="1" wp14:anchorId="351B2E3D" wp14:editId="35FE1EC0">
          <wp:simplePos x="0" y="0"/>
          <wp:positionH relativeFrom="margin">
            <wp:posOffset>4904740</wp:posOffset>
          </wp:positionH>
          <wp:positionV relativeFrom="page">
            <wp:align>top</wp:align>
          </wp:positionV>
          <wp:extent cx="1076325" cy="16478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srcRect/>
                  <a:stretch>
                    <a:fillRect/>
                  </a:stretch>
                </pic:blipFill>
                <pic:spPr bwMode="auto">
                  <a:xfrm>
                    <a:off x="0" y="0"/>
                    <a:ext cx="1076325" cy="1647825"/>
                  </a:xfrm>
                  <a:prstGeom prst="rect">
                    <a:avLst/>
                  </a:prstGeom>
                  <a:noFill/>
                  <a:ln w="9525" algn="in">
                    <a:noFill/>
                    <a:miter lim="800000"/>
                    <a:headEnd/>
                    <a:tailE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E035E"/>
    <w:multiLevelType w:val="hybridMultilevel"/>
    <w:tmpl w:val="2D56C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9D06F0"/>
    <w:multiLevelType w:val="hybridMultilevel"/>
    <w:tmpl w:val="68D89F8C"/>
    <w:lvl w:ilvl="0" w:tplc="6BAE5D5E">
      <w:start w:val="1"/>
      <w:numFmt w:val="decimal"/>
      <w:lvlText w:val="%1."/>
      <w:lvlJc w:val="left"/>
      <w:pPr>
        <w:ind w:left="360" w:hanging="360"/>
      </w:pPr>
      <w:rPr>
        <w:rFonts w:ascii="Verdana" w:hAnsi="Verdana"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34E722F"/>
    <w:multiLevelType w:val="hybridMultilevel"/>
    <w:tmpl w:val="83585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144AF6"/>
    <w:multiLevelType w:val="hybridMultilevel"/>
    <w:tmpl w:val="61686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791206"/>
    <w:multiLevelType w:val="hybridMultilevel"/>
    <w:tmpl w:val="508A38A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7C4D5684"/>
    <w:multiLevelType w:val="hybridMultilevel"/>
    <w:tmpl w:val="905212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15786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4409222">
    <w:abstractNumId w:val="1"/>
  </w:num>
  <w:num w:numId="3" w16cid:durableId="1889680672">
    <w:abstractNumId w:val="4"/>
  </w:num>
  <w:num w:numId="4" w16cid:durableId="2022509956">
    <w:abstractNumId w:val="5"/>
  </w:num>
  <w:num w:numId="5" w16cid:durableId="2121221199">
    <w:abstractNumId w:val="2"/>
  </w:num>
  <w:num w:numId="6" w16cid:durableId="1368025188">
    <w:abstractNumId w:val="0"/>
  </w:num>
  <w:num w:numId="7" w16cid:durableId="2130466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D4"/>
    <w:rsid w:val="00010266"/>
    <w:rsid w:val="001E279E"/>
    <w:rsid w:val="002D79D9"/>
    <w:rsid w:val="003A0FD4"/>
    <w:rsid w:val="003B321B"/>
    <w:rsid w:val="00503D68"/>
    <w:rsid w:val="00685293"/>
    <w:rsid w:val="00726361"/>
    <w:rsid w:val="00853BB2"/>
    <w:rsid w:val="008D177D"/>
    <w:rsid w:val="00A339E9"/>
    <w:rsid w:val="00A430D3"/>
    <w:rsid w:val="00AC7E50"/>
    <w:rsid w:val="00AF64D3"/>
    <w:rsid w:val="00BA1FCB"/>
    <w:rsid w:val="00BB1D4F"/>
    <w:rsid w:val="00BB3B19"/>
    <w:rsid w:val="00DA45C8"/>
    <w:rsid w:val="00E01DB0"/>
    <w:rsid w:val="00EA5FAD"/>
    <w:rsid w:val="00ED0539"/>
    <w:rsid w:val="00F9651D"/>
    <w:rsid w:val="00FE1FE1"/>
    <w:rsid w:val="00FE310F"/>
    <w:rsid w:val="00FF4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41C61"/>
  <w15:docId w15:val="{92758820-F2E6-44D1-9BC5-4B232677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style>
  <w:style w:type="paragraph" w:styleId="NormalWeb">
    <w:name w:val="Normal (Web)"/>
    <w:basedOn w:val="Normal"/>
    <w:pPr>
      <w:spacing w:before="280" w:after="280"/>
    </w:pPr>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ListParagraph">
    <w:name w:val="List Paragraph"/>
    <w:basedOn w:val="Normal"/>
    <w:uiPriority w:val="34"/>
    <w:qFormat/>
    <w:rsid w:val="008D177D"/>
    <w:pPr>
      <w:suppressAutoHyphens w:val="0"/>
      <w:overflowPunct/>
      <w:autoSpaceDE/>
      <w:autoSpaceDN/>
      <w:ind w:left="720"/>
      <w:textAlignment w:val="auto"/>
    </w:pPr>
    <w:rPr>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7974">
      <w:bodyDiv w:val="1"/>
      <w:marLeft w:val="0"/>
      <w:marRight w:val="0"/>
      <w:marTop w:val="0"/>
      <w:marBottom w:val="0"/>
      <w:divBdr>
        <w:top w:val="none" w:sz="0" w:space="0" w:color="auto"/>
        <w:left w:val="none" w:sz="0" w:space="0" w:color="auto"/>
        <w:bottom w:val="none" w:sz="0" w:space="0" w:color="auto"/>
        <w:right w:val="none" w:sz="0" w:space="0" w:color="auto"/>
      </w:divBdr>
    </w:div>
    <w:div w:id="175847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535</Words>
  <Characters>3438</Characters>
  <Application>Microsoft Office Word</Application>
  <DocSecurity>0</DocSecurity>
  <Lines>157</Lines>
  <Paragraphs>63</Paragraphs>
  <ScaleCrop>false</ScaleCrop>
  <HeadingPairs>
    <vt:vector size="2" baseType="variant">
      <vt:variant>
        <vt:lpstr>Title</vt:lpstr>
      </vt:variant>
      <vt:variant>
        <vt:i4>1</vt:i4>
      </vt:variant>
    </vt:vector>
  </HeadingPairs>
  <TitlesOfParts>
    <vt:vector size="1" baseType="lpstr">
      <vt:lpstr>Outline of a job description</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 job description</dc:title>
  <dc:creator>dwebb</dc:creator>
  <cp:lastModifiedBy>Naomi Frost</cp:lastModifiedBy>
  <cp:revision>3</cp:revision>
  <dcterms:created xsi:type="dcterms:W3CDTF">2026-01-16T13:39:00Z</dcterms:created>
  <dcterms:modified xsi:type="dcterms:W3CDTF">2026-01-16T13:43:00Z</dcterms:modified>
</cp:coreProperties>
</file>