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B4F5" w14:textId="1238155E" w:rsidR="00FC07DD" w:rsidRDefault="00FC07DD" w:rsidP="00FC07DD">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75B2C65A" wp14:editId="0C9878CA">
            <wp:simplePos x="0" y="0"/>
            <wp:positionH relativeFrom="margin">
              <wp:posOffset>-777240</wp:posOffset>
            </wp:positionH>
            <wp:positionV relativeFrom="topMargin">
              <wp:align>bottom</wp:align>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C2C6F" w14:textId="05DF8EE3" w:rsidR="00FC07DD" w:rsidRPr="00704C0E" w:rsidRDefault="00FC07DD" w:rsidP="00FC07DD">
      <w:pPr>
        <w:jc w:val="center"/>
        <w:rPr>
          <w:rFonts w:ascii="Arial" w:hAnsi="Arial" w:cs="Arial"/>
          <w:b/>
          <w:bCs/>
          <w:sz w:val="32"/>
          <w:szCs w:val="32"/>
        </w:rPr>
      </w:pPr>
      <w:r w:rsidRPr="00704C0E">
        <w:rPr>
          <w:rFonts w:ascii="Arial" w:hAnsi="Arial" w:cs="Arial"/>
          <w:b/>
          <w:bCs/>
          <w:sz w:val="32"/>
          <w:szCs w:val="32"/>
        </w:rPr>
        <w:t>Women’s Complex Needs Worker</w:t>
      </w:r>
      <w:r w:rsidR="00962618">
        <w:rPr>
          <w:rFonts w:ascii="Arial" w:hAnsi="Arial" w:cs="Arial"/>
          <w:b/>
          <w:bCs/>
          <w:sz w:val="32"/>
          <w:szCs w:val="32"/>
        </w:rPr>
        <w:t xml:space="preserve"> </w:t>
      </w:r>
      <w:r w:rsidR="00962618" w:rsidRPr="00962618">
        <w:rPr>
          <w:rFonts w:ascii="Arial" w:hAnsi="Arial" w:cs="Arial"/>
          <w:b/>
          <w:bCs/>
          <w:sz w:val="32"/>
          <w:szCs w:val="32"/>
        </w:rPr>
        <w:t>(female worker only)</w:t>
      </w:r>
    </w:p>
    <w:tbl>
      <w:tblPr>
        <w:tblStyle w:val="TableGrid"/>
        <w:tblW w:w="0" w:type="auto"/>
        <w:tblLook w:val="04A0" w:firstRow="1" w:lastRow="0" w:firstColumn="1" w:lastColumn="0" w:noHBand="0" w:noVBand="1"/>
      </w:tblPr>
      <w:tblGrid>
        <w:gridCol w:w="2405"/>
        <w:gridCol w:w="6611"/>
      </w:tblGrid>
      <w:tr w:rsidR="00FC07DD" w:rsidRPr="00460CEF" w14:paraId="5EBC45D3" w14:textId="77777777" w:rsidTr="00460CEF">
        <w:tc>
          <w:tcPr>
            <w:tcW w:w="2405" w:type="dxa"/>
          </w:tcPr>
          <w:p w14:paraId="587B00EA" w14:textId="0AEE8B5F" w:rsidR="00FC07DD" w:rsidRPr="00460CEF" w:rsidRDefault="00FC07DD" w:rsidP="00FC07DD">
            <w:pPr>
              <w:rPr>
                <w:rFonts w:ascii="Arial" w:hAnsi="Arial" w:cs="Arial"/>
              </w:rPr>
            </w:pPr>
            <w:r w:rsidRPr="00460CEF">
              <w:rPr>
                <w:rFonts w:ascii="Arial" w:hAnsi="Arial" w:cs="Arial"/>
              </w:rPr>
              <w:t>Job title:</w:t>
            </w:r>
          </w:p>
        </w:tc>
        <w:tc>
          <w:tcPr>
            <w:tcW w:w="6611" w:type="dxa"/>
          </w:tcPr>
          <w:p w14:paraId="3CF98C67" w14:textId="172B1950" w:rsidR="00FC07DD" w:rsidRPr="00460CEF" w:rsidRDefault="00FC07DD" w:rsidP="00FC07DD">
            <w:pPr>
              <w:rPr>
                <w:rFonts w:ascii="Arial" w:hAnsi="Arial" w:cs="Arial"/>
              </w:rPr>
            </w:pPr>
            <w:r w:rsidRPr="00460CEF">
              <w:rPr>
                <w:rFonts w:ascii="Arial" w:hAnsi="Arial" w:cs="Arial"/>
              </w:rPr>
              <w:t>Women’s Complex Needs Worker</w:t>
            </w:r>
            <w:r w:rsidR="004C098A">
              <w:rPr>
                <w:rFonts w:ascii="Arial" w:hAnsi="Arial" w:cs="Arial"/>
              </w:rPr>
              <w:t xml:space="preserve"> </w:t>
            </w:r>
            <w:bookmarkStart w:id="0" w:name="_Hlk74578392"/>
            <w:r w:rsidR="004C098A">
              <w:rPr>
                <w:rFonts w:ascii="Arial" w:hAnsi="Arial" w:cs="Arial"/>
              </w:rPr>
              <w:t>(female worker only)</w:t>
            </w:r>
            <w:bookmarkEnd w:id="0"/>
          </w:p>
          <w:p w14:paraId="01DEE322" w14:textId="77777777" w:rsidR="00FC07DD" w:rsidRPr="00460CEF" w:rsidRDefault="00FC07DD" w:rsidP="00FC07DD">
            <w:pPr>
              <w:rPr>
                <w:rFonts w:ascii="Arial" w:hAnsi="Arial" w:cs="Arial"/>
              </w:rPr>
            </w:pPr>
          </w:p>
        </w:tc>
      </w:tr>
      <w:tr w:rsidR="00FC07DD" w:rsidRPr="00460CEF" w14:paraId="502B2A26" w14:textId="77777777" w:rsidTr="00460CEF">
        <w:tc>
          <w:tcPr>
            <w:tcW w:w="2405" w:type="dxa"/>
          </w:tcPr>
          <w:p w14:paraId="77CF8B84" w14:textId="7B827459" w:rsidR="00FC07DD" w:rsidRPr="00460CEF" w:rsidRDefault="00FC07DD" w:rsidP="00FC07DD">
            <w:pPr>
              <w:rPr>
                <w:rFonts w:ascii="Arial" w:hAnsi="Arial" w:cs="Arial"/>
              </w:rPr>
            </w:pPr>
            <w:r w:rsidRPr="00460CEF">
              <w:rPr>
                <w:rFonts w:ascii="Arial" w:hAnsi="Arial" w:cs="Arial"/>
              </w:rPr>
              <w:t>Responsible to:</w:t>
            </w:r>
          </w:p>
        </w:tc>
        <w:tc>
          <w:tcPr>
            <w:tcW w:w="6611" w:type="dxa"/>
          </w:tcPr>
          <w:p w14:paraId="70282BF4" w14:textId="5099B145" w:rsidR="00FC07DD" w:rsidRPr="00460CEF" w:rsidRDefault="00FC07DD" w:rsidP="00FC07DD">
            <w:pPr>
              <w:rPr>
                <w:rFonts w:ascii="Arial" w:hAnsi="Arial" w:cs="Arial"/>
              </w:rPr>
            </w:pPr>
            <w:r w:rsidRPr="00460CEF">
              <w:rPr>
                <w:rFonts w:ascii="Arial" w:hAnsi="Arial" w:cs="Arial"/>
              </w:rPr>
              <w:t>Supported Accommodation Manager</w:t>
            </w:r>
          </w:p>
        </w:tc>
      </w:tr>
      <w:tr w:rsidR="00FC07DD" w:rsidRPr="00460CEF" w14:paraId="505F6B82" w14:textId="77777777" w:rsidTr="00460CEF">
        <w:tc>
          <w:tcPr>
            <w:tcW w:w="2405" w:type="dxa"/>
          </w:tcPr>
          <w:p w14:paraId="2662A634" w14:textId="70C79845" w:rsidR="00FC07DD" w:rsidRPr="00460CEF" w:rsidRDefault="00FC07DD" w:rsidP="00FC07DD">
            <w:pPr>
              <w:rPr>
                <w:rFonts w:ascii="Arial" w:hAnsi="Arial" w:cs="Arial"/>
              </w:rPr>
            </w:pPr>
            <w:r w:rsidRPr="00460CEF">
              <w:rPr>
                <w:rFonts w:ascii="Arial" w:hAnsi="Arial" w:cs="Arial"/>
              </w:rPr>
              <w:t>Hours of Work:</w:t>
            </w:r>
          </w:p>
        </w:tc>
        <w:tc>
          <w:tcPr>
            <w:tcW w:w="6611" w:type="dxa"/>
          </w:tcPr>
          <w:p w14:paraId="318EDA74" w14:textId="4B82E5AE" w:rsidR="00FC07DD" w:rsidRPr="00460CEF" w:rsidRDefault="00285659" w:rsidP="00FC07DD">
            <w:pPr>
              <w:rPr>
                <w:rFonts w:ascii="Arial" w:hAnsi="Arial" w:cs="Arial"/>
              </w:rPr>
            </w:pPr>
            <w:r>
              <w:rPr>
                <w:rFonts w:ascii="Arial" w:hAnsi="Arial" w:cs="Arial"/>
              </w:rPr>
              <w:t>30</w:t>
            </w:r>
            <w:r w:rsidR="003C3421">
              <w:rPr>
                <w:rFonts w:ascii="Arial" w:hAnsi="Arial" w:cs="Arial"/>
              </w:rPr>
              <w:t xml:space="preserve"> </w:t>
            </w:r>
            <w:r w:rsidR="00FC07DD" w:rsidRPr="00460CEF">
              <w:rPr>
                <w:rFonts w:ascii="Arial" w:hAnsi="Arial" w:cs="Arial"/>
              </w:rPr>
              <w:t>hrs per week, including some unsociable hours</w:t>
            </w:r>
          </w:p>
        </w:tc>
      </w:tr>
      <w:tr w:rsidR="00FC07DD" w:rsidRPr="00460CEF" w14:paraId="730122CF" w14:textId="77777777" w:rsidTr="00460CEF">
        <w:tc>
          <w:tcPr>
            <w:tcW w:w="2405" w:type="dxa"/>
          </w:tcPr>
          <w:p w14:paraId="77AC2C1F" w14:textId="6E641452" w:rsidR="00FC07DD" w:rsidRPr="00460CEF" w:rsidRDefault="00FC07DD" w:rsidP="00FC07DD">
            <w:pPr>
              <w:rPr>
                <w:rFonts w:ascii="Arial" w:hAnsi="Arial" w:cs="Arial"/>
              </w:rPr>
            </w:pPr>
            <w:r w:rsidRPr="00460CEF">
              <w:rPr>
                <w:rFonts w:ascii="Arial" w:hAnsi="Arial" w:cs="Arial"/>
              </w:rPr>
              <w:t>Location:</w:t>
            </w:r>
          </w:p>
        </w:tc>
        <w:tc>
          <w:tcPr>
            <w:tcW w:w="6611" w:type="dxa"/>
          </w:tcPr>
          <w:p w14:paraId="23258F8F" w14:textId="0731EE9C" w:rsidR="00FC07DD" w:rsidRPr="00460CEF" w:rsidRDefault="00FC07DD" w:rsidP="00FC07DD">
            <w:pPr>
              <w:rPr>
                <w:rFonts w:ascii="Arial" w:hAnsi="Arial" w:cs="Arial"/>
              </w:rPr>
            </w:pPr>
            <w:r w:rsidRPr="00460CEF">
              <w:rPr>
                <w:rFonts w:ascii="Arial" w:hAnsi="Arial" w:cs="Arial"/>
              </w:rPr>
              <w:t>Office base in Women’s service</w:t>
            </w:r>
            <w:r w:rsidR="00962618">
              <w:rPr>
                <w:rFonts w:ascii="Arial" w:hAnsi="Arial" w:cs="Arial"/>
              </w:rPr>
              <w:t xml:space="preserve"> -</w:t>
            </w:r>
            <w:r w:rsidRPr="00460CEF">
              <w:rPr>
                <w:rFonts w:ascii="Arial" w:hAnsi="Arial" w:cs="Arial"/>
              </w:rPr>
              <w:t xml:space="preserve"> Bognor, and outreach work in </w:t>
            </w:r>
            <w:r w:rsidR="003C3421">
              <w:rPr>
                <w:rFonts w:ascii="Arial" w:hAnsi="Arial" w:cs="Arial"/>
              </w:rPr>
              <w:t>o</w:t>
            </w:r>
            <w:r w:rsidRPr="00460CEF">
              <w:rPr>
                <w:rFonts w:ascii="Arial" w:hAnsi="Arial" w:cs="Arial"/>
              </w:rPr>
              <w:t xml:space="preserve">ur Bognor </w:t>
            </w:r>
            <w:r w:rsidR="00962618">
              <w:rPr>
                <w:rFonts w:ascii="Arial" w:hAnsi="Arial" w:cs="Arial"/>
              </w:rPr>
              <w:t>D</w:t>
            </w:r>
            <w:r w:rsidRPr="00460CEF">
              <w:rPr>
                <w:rFonts w:ascii="Arial" w:hAnsi="Arial" w:cs="Arial"/>
              </w:rPr>
              <w:t xml:space="preserve">ay </w:t>
            </w:r>
            <w:r w:rsidR="00962618">
              <w:rPr>
                <w:rFonts w:ascii="Arial" w:hAnsi="Arial" w:cs="Arial"/>
              </w:rPr>
              <w:t>H</w:t>
            </w:r>
            <w:r w:rsidRPr="00460CEF">
              <w:rPr>
                <w:rFonts w:ascii="Arial" w:hAnsi="Arial" w:cs="Arial"/>
              </w:rPr>
              <w:t>ub</w:t>
            </w:r>
          </w:p>
        </w:tc>
      </w:tr>
      <w:tr w:rsidR="00FC07DD" w:rsidRPr="00460CEF" w14:paraId="5840B066" w14:textId="77777777" w:rsidTr="00460CEF">
        <w:tc>
          <w:tcPr>
            <w:tcW w:w="2405" w:type="dxa"/>
          </w:tcPr>
          <w:p w14:paraId="0DA15271" w14:textId="7BB68047" w:rsidR="00FC07DD" w:rsidRPr="00460CEF" w:rsidRDefault="00FC07DD" w:rsidP="00FC07DD">
            <w:pPr>
              <w:rPr>
                <w:rFonts w:ascii="Arial" w:hAnsi="Arial" w:cs="Arial"/>
              </w:rPr>
            </w:pPr>
            <w:r w:rsidRPr="00460CEF">
              <w:rPr>
                <w:rFonts w:ascii="Arial" w:hAnsi="Arial" w:cs="Arial"/>
              </w:rPr>
              <w:t>Contract length:</w:t>
            </w:r>
          </w:p>
        </w:tc>
        <w:tc>
          <w:tcPr>
            <w:tcW w:w="6611" w:type="dxa"/>
          </w:tcPr>
          <w:p w14:paraId="00E47A9E" w14:textId="00E78689" w:rsidR="00FC07DD" w:rsidRPr="00460CEF" w:rsidRDefault="00FC07DD" w:rsidP="00FC07DD">
            <w:pPr>
              <w:rPr>
                <w:rFonts w:ascii="Arial" w:hAnsi="Arial" w:cs="Arial"/>
              </w:rPr>
            </w:pPr>
            <w:r w:rsidRPr="00460CEF">
              <w:rPr>
                <w:rFonts w:ascii="Arial" w:hAnsi="Arial" w:cs="Arial"/>
              </w:rPr>
              <w:t>Permanent</w:t>
            </w:r>
          </w:p>
        </w:tc>
      </w:tr>
      <w:tr w:rsidR="004C098A" w:rsidRPr="00460CEF" w14:paraId="4BDC23A5" w14:textId="77777777" w:rsidTr="00460CEF">
        <w:tc>
          <w:tcPr>
            <w:tcW w:w="2405" w:type="dxa"/>
          </w:tcPr>
          <w:p w14:paraId="7FDDC604" w14:textId="5991FC96" w:rsidR="004C098A" w:rsidRPr="00460CEF" w:rsidRDefault="004C098A" w:rsidP="00FC07DD">
            <w:pPr>
              <w:rPr>
                <w:rFonts w:ascii="Arial" w:hAnsi="Arial" w:cs="Arial"/>
              </w:rPr>
            </w:pPr>
            <w:r>
              <w:rPr>
                <w:rFonts w:ascii="Arial" w:hAnsi="Arial" w:cs="Arial"/>
              </w:rPr>
              <w:t xml:space="preserve">Sex discrimination act exemption required. </w:t>
            </w:r>
          </w:p>
        </w:tc>
        <w:tc>
          <w:tcPr>
            <w:tcW w:w="6611" w:type="dxa"/>
          </w:tcPr>
          <w:p w14:paraId="7A0278AB" w14:textId="7D1400B9" w:rsidR="004C098A" w:rsidRPr="00460CEF" w:rsidRDefault="00962618" w:rsidP="00FC07DD">
            <w:pPr>
              <w:rPr>
                <w:rFonts w:ascii="Arial" w:hAnsi="Arial" w:cs="Arial"/>
                <w:highlight w:val="yellow"/>
              </w:rPr>
            </w:pPr>
            <w:r w:rsidRPr="00962618">
              <w:rPr>
                <w:rFonts w:ascii="Arial" w:hAnsi="Arial" w:cs="Arial"/>
              </w:rPr>
              <w:t xml:space="preserve">We have </w:t>
            </w:r>
            <w:r>
              <w:rPr>
                <w:rFonts w:ascii="Arial" w:hAnsi="Arial" w:cs="Arial"/>
              </w:rPr>
              <w:t>1</w:t>
            </w:r>
            <w:r w:rsidRPr="00962618">
              <w:rPr>
                <w:rFonts w:ascii="Arial" w:hAnsi="Arial" w:cs="Arial"/>
              </w:rPr>
              <w:t xml:space="preserve"> role for </w:t>
            </w:r>
            <w:r>
              <w:rPr>
                <w:rFonts w:ascii="Arial" w:hAnsi="Arial" w:cs="Arial"/>
              </w:rPr>
              <w:t xml:space="preserve">a </w:t>
            </w:r>
            <w:r w:rsidRPr="00962618">
              <w:rPr>
                <w:rFonts w:ascii="Arial" w:hAnsi="Arial" w:cs="Arial"/>
              </w:rPr>
              <w:t xml:space="preserve">female applicant only to support a women’s’ only therapeutic housing provision service. It is an occupational requirement for the post holder to be female to offer emotional and practical support ensuring privacy and decency enabling women in the service to have a safe and secure environment to live.   </w:t>
            </w:r>
          </w:p>
        </w:tc>
      </w:tr>
    </w:tbl>
    <w:p w14:paraId="1EF1DC38" w14:textId="77777777" w:rsidR="00FC07DD" w:rsidRPr="00460CEF" w:rsidRDefault="00FC07DD" w:rsidP="00FC07DD">
      <w:pPr>
        <w:rPr>
          <w:rFonts w:ascii="Arial" w:hAnsi="Arial" w:cs="Arial"/>
        </w:rPr>
      </w:pPr>
    </w:p>
    <w:p w14:paraId="1D41B43A" w14:textId="105B1B6E" w:rsidR="00FC07DD" w:rsidRPr="00460CEF" w:rsidRDefault="00FC07DD" w:rsidP="00FC07DD">
      <w:pPr>
        <w:rPr>
          <w:rFonts w:ascii="Arial" w:hAnsi="Arial" w:cs="Arial"/>
          <w:b/>
          <w:bCs/>
        </w:rPr>
      </w:pPr>
      <w:r w:rsidRPr="00460CEF">
        <w:rPr>
          <w:rFonts w:ascii="Arial" w:hAnsi="Arial" w:cs="Arial"/>
          <w:b/>
          <w:bCs/>
        </w:rPr>
        <w:t>Job Purpose</w:t>
      </w:r>
    </w:p>
    <w:p w14:paraId="1C21119A" w14:textId="10B35622" w:rsidR="00FC07DD" w:rsidRPr="00460CEF" w:rsidRDefault="00FC07DD" w:rsidP="00FC07DD">
      <w:pPr>
        <w:rPr>
          <w:rFonts w:ascii="Arial" w:hAnsi="Arial" w:cs="Arial"/>
        </w:rPr>
      </w:pPr>
      <w:r w:rsidRPr="00460CEF">
        <w:rPr>
          <w:rFonts w:ascii="Arial" w:hAnsi="Arial" w:cs="Arial"/>
        </w:rPr>
        <w:t>To provide appropriate emotional and practical support to women involved in homelessness with multiple and complex needs. Working within a harm reduction ethos prioritising women’s safety and wellbeing, you will be enabling women to access support and navigate services, making appropriate referrals for women who wish to make positive choices, including exiting/transitioning out of homeless. You will be responsible for ensuring that women with varying needs are supported effectively throughout their pathway of support with</w:t>
      </w:r>
      <w:r w:rsidR="00F74236" w:rsidRPr="00460CEF">
        <w:rPr>
          <w:rFonts w:ascii="Arial" w:hAnsi="Arial" w:cs="Arial"/>
        </w:rPr>
        <w:t xml:space="preserve">in the service and with </w:t>
      </w:r>
      <w:r w:rsidRPr="00460CEF">
        <w:rPr>
          <w:rFonts w:ascii="Arial" w:hAnsi="Arial" w:cs="Arial"/>
        </w:rPr>
        <w:t>partners, advocating for and with the women you are working with.</w:t>
      </w:r>
    </w:p>
    <w:p w14:paraId="3BACF83E" w14:textId="77777777" w:rsidR="00FC07DD" w:rsidRPr="00460CEF" w:rsidRDefault="00FC07DD" w:rsidP="00FC07DD">
      <w:pPr>
        <w:rPr>
          <w:rFonts w:ascii="Arial" w:hAnsi="Arial" w:cs="Arial"/>
          <w:b/>
          <w:bCs/>
        </w:rPr>
      </w:pPr>
      <w:r w:rsidRPr="00460CEF">
        <w:rPr>
          <w:rFonts w:ascii="Arial" w:hAnsi="Arial" w:cs="Arial"/>
          <w:b/>
          <w:bCs/>
        </w:rPr>
        <w:t>Department/team</w:t>
      </w:r>
    </w:p>
    <w:p w14:paraId="14AD0159" w14:textId="4CC957DE" w:rsidR="00FC07DD" w:rsidRPr="00460CEF" w:rsidRDefault="008230EE" w:rsidP="00FC07DD">
      <w:pPr>
        <w:rPr>
          <w:rFonts w:ascii="Arial" w:hAnsi="Arial" w:cs="Arial"/>
        </w:rPr>
      </w:pPr>
      <w:r>
        <w:rPr>
          <w:rFonts w:ascii="Arial" w:hAnsi="Arial" w:cs="Arial"/>
        </w:rPr>
        <w:t>We have a</w:t>
      </w:r>
      <w:r w:rsidR="00962618">
        <w:rPr>
          <w:rFonts w:ascii="Arial" w:hAnsi="Arial" w:cs="Arial"/>
        </w:rPr>
        <w:t xml:space="preserve"> </w:t>
      </w:r>
      <w:r>
        <w:rPr>
          <w:rFonts w:ascii="Arial" w:hAnsi="Arial" w:cs="Arial"/>
        </w:rPr>
        <w:t>5-bed</w:t>
      </w:r>
      <w:r w:rsidR="00FC07DD" w:rsidRPr="00460CEF">
        <w:rPr>
          <w:rFonts w:ascii="Arial" w:hAnsi="Arial" w:cs="Arial"/>
        </w:rPr>
        <w:t xml:space="preserve"> servic</w:t>
      </w:r>
      <w:r w:rsidR="002939FE">
        <w:rPr>
          <w:rFonts w:ascii="Arial" w:hAnsi="Arial" w:cs="Arial"/>
        </w:rPr>
        <w:t>e</w:t>
      </w:r>
      <w:r w:rsidR="00FC07DD" w:rsidRPr="00460CEF">
        <w:rPr>
          <w:rFonts w:ascii="Arial" w:hAnsi="Arial" w:cs="Arial"/>
        </w:rPr>
        <w:t xml:space="preserve"> in </w:t>
      </w:r>
      <w:r w:rsidR="00F74236" w:rsidRPr="00460CEF">
        <w:rPr>
          <w:rFonts w:ascii="Arial" w:hAnsi="Arial" w:cs="Arial"/>
        </w:rPr>
        <w:t>Bognor</w:t>
      </w:r>
      <w:r w:rsidR="00FC07DD" w:rsidRPr="00460CEF">
        <w:rPr>
          <w:rFonts w:ascii="Arial" w:hAnsi="Arial" w:cs="Arial"/>
        </w:rPr>
        <w:t xml:space="preserve"> </w:t>
      </w:r>
      <w:r>
        <w:rPr>
          <w:rFonts w:ascii="Arial" w:hAnsi="Arial" w:cs="Arial"/>
        </w:rPr>
        <w:t xml:space="preserve">which </w:t>
      </w:r>
      <w:r w:rsidR="00FC07DD" w:rsidRPr="00460CEF">
        <w:rPr>
          <w:rFonts w:ascii="Arial" w:hAnsi="Arial" w:cs="Arial"/>
        </w:rPr>
        <w:t>provide</w:t>
      </w:r>
      <w:r w:rsidR="00460CEF">
        <w:rPr>
          <w:rFonts w:ascii="Arial" w:hAnsi="Arial" w:cs="Arial"/>
        </w:rPr>
        <w:t>s</w:t>
      </w:r>
      <w:r w:rsidR="00FC07DD" w:rsidRPr="00460CEF">
        <w:rPr>
          <w:rFonts w:ascii="Arial" w:hAnsi="Arial" w:cs="Arial"/>
        </w:rPr>
        <w:t xml:space="preserve"> support to adult women involved in all aspects of </w:t>
      </w:r>
      <w:r w:rsidR="00F74236" w:rsidRPr="00460CEF">
        <w:rPr>
          <w:rFonts w:ascii="Arial" w:hAnsi="Arial" w:cs="Arial"/>
        </w:rPr>
        <w:t>homelessness</w:t>
      </w:r>
      <w:r w:rsidR="00FC07DD" w:rsidRPr="00460CEF">
        <w:rPr>
          <w:rFonts w:ascii="Arial" w:hAnsi="Arial" w:cs="Arial"/>
        </w:rPr>
        <w:t xml:space="preserve">. The postholder will provide support to women identified as having complex needs. The team </w:t>
      </w:r>
      <w:r w:rsidR="002939FE">
        <w:rPr>
          <w:rFonts w:ascii="Arial" w:hAnsi="Arial" w:cs="Arial"/>
        </w:rPr>
        <w:t xml:space="preserve">will </w:t>
      </w:r>
      <w:r w:rsidR="00FC07DD" w:rsidRPr="00460CEF">
        <w:rPr>
          <w:rFonts w:ascii="Arial" w:hAnsi="Arial" w:cs="Arial"/>
        </w:rPr>
        <w:t xml:space="preserve">work to </w:t>
      </w:r>
      <w:r w:rsidR="00F74236" w:rsidRPr="00460CEF">
        <w:rPr>
          <w:rFonts w:ascii="Arial" w:hAnsi="Arial" w:cs="Arial"/>
        </w:rPr>
        <w:t>Stonepillow</w:t>
      </w:r>
      <w:r w:rsidR="00FC07DD" w:rsidRPr="00460CEF">
        <w:rPr>
          <w:rFonts w:ascii="Arial" w:hAnsi="Arial" w:cs="Arial"/>
        </w:rPr>
        <w:t xml:space="preserve"> organisational values, taking a </w:t>
      </w:r>
      <w:proofErr w:type="gramStart"/>
      <w:r w:rsidR="00FC07DD" w:rsidRPr="00460CEF">
        <w:rPr>
          <w:rFonts w:ascii="Arial" w:hAnsi="Arial" w:cs="Arial"/>
        </w:rPr>
        <w:t>rights</w:t>
      </w:r>
      <w:proofErr w:type="gramEnd"/>
      <w:r w:rsidR="00FC07DD" w:rsidRPr="00460CEF">
        <w:rPr>
          <w:rFonts w:ascii="Arial" w:hAnsi="Arial" w:cs="Arial"/>
        </w:rPr>
        <w:t xml:space="preserve"> based</w:t>
      </w:r>
      <w:r w:rsidR="00F74236" w:rsidRPr="00460CEF">
        <w:rPr>
          <w:rFonts w:ascii="Arial" w:hAnsi="Arial" w:cs="Arial"/>
        </w:rPr>
        <w:t>, TIC</w:t>
      </w:r>
      <w:r w:rsidR="00FC07DD" w:rsidRPr="00460CEF">
        <w:rPr>
          <w:rFonts w:ascii="Arial" w:hAnsi="Arial" w:cs="Arial"/>
        </w:rPr>
        <w:t xml:space="preserve"> approach and provide evidence based services to enable and empower women to make positive choices. The team have an established reputation for providing high quality, effective safety advice, information and support, enabling safe</w:t>
      </w:r>
      <w:r w:rsidR="00F74236" w:rsidRPr="00460CEF">
        <w:rPr>
          <w:rFonts w:ascii="Arial" w:hAnsi="Arial" w:cs="Arial"/>
        </w:rPr>
        <w:t xml:space="preserve"> services</w:t>
      </w:r>
      <w:r w:rsidR="00FC07DD" w:rsidRPr="00460CEF">
        <w:rPr>
          <w:rFonts w:ascii="Arial" w:hAnsi="Arial" w:cs="Arial"/>
        </w:rPr>
        <w:t xml:space="preserve">. Services are provided within the </w:t>
      </w:r>
      <w:r w:rsidR="00F74236" w:rsidRPr="00460CEF">
        <w:rPr>
          <w:rFonts w:ascii="Arial" w:hAnsi="Arial" w:cs="Arial"/>
        </w:rPr>
        <w:t xml:space="preserve">service and in the </w:t>
      </w:r>
      <w:r w:rsidR="00FC07DD" w:rsidRPr="00460CEF">
        <w:rPr>
          <w:rFonts w:ascii="Arial" w:hAnsi="Arial" w:cs="Arial"/>
        </w:rPr>
        <w:t>community, on evening</w:t>
      </w:r>
      <w:r w:rsidR="00F74236" w:rsidRPr="00460CEF">
        <w:rPr>
          <w:rFonts w:ascii="Arial" w:hAnsi="Arial" w:cs="Arial"/>
        </w:rPr>
        <w:t xml:space="preserve">s </w:t>
      </w:r>
      <w:r w:rsidR="00704C0E" w:rsidRPr="00460CEF">
        <w:rPr>
          <w:rFonts w:ascii="Arial" w:hAnsi="Arial" w:cs="Arial"/>
        </w:rPr>
        <w:t>in</w:t>
      </w:r>
      <w:r w:rsidR="00FC07DD" w:rsidRPr="00460CEF">
        <w:rPr>
          <w:rFonts w:ascii="Arial" w:hAnsi="Arial" w:cs="Arial"/>
        </w:rPr>
        <w:t xml:space="preserve"> </w:t>
      </w:r>
      <w:r w:rsidR="00F74236" w:rsidRPr="00460CEF">
        <w:rPr>
          <w:rFonts w:ascii="Arial" w:hAnsi="Arial" w:cs="Arial"/>
        </w:rPr>
        <w:t xml:space="preserve">our </w:t>
      </w:r>
      <w:r>
        <w:rPr>
          <w:rFonts w:ascii="Arial" w:hAnsi="Arial" w:cs="Arial"/>
        </w:rPr>
        <w:t>Hub</w:t>
      </w:r>
      <w:r w:rsidR="00F74236" w:rsidRPr="00460CEF">
        <w:rPr>
          <w:rFonts w:ascii="Arial" w:hAnsi="Arial" w:cs="Arial"/>
        </w:rPr>
        <w:t xml:space="preserve"> </w:t>
      </w:r>
      <w:r w:rsidR="00FC07DD" w:rsidRPr="00460CEF">
        <w:rPr>
          <w:rFonts w:ascii="Arial" w:hAnsi="Arial" w:cs="Arial"/>
        </w:rPr>
        <w:t>venue</w:t>
      </w:r>
      <w:r>
        <w:rPr>
          <w:rFonts w:ascii="Arial" w:hAnsi="Arial" w:cs="Arial"/>
        </w:rPr>
        <w:t>s</w:t>
      </w:r>
      <w:r w:rsidR="00FC07DD" w:rsidRPr="00460CEF">
        <w:rPr>
          <w:rFonts w:ascii="Arial" w:hAnsi="Arial" w:cs="Arial"/>
        </w:rPr>
        <w:t xml:space="preserve"> as women determine.</w:t>
      </w:r>
    </w:p>
    <w:p w14:paraId="4C196409" w14:textId="77777777" w:rsidR="00FC07DD" w:rsidRPr="00460CEF" w:rsidRDefault="00FC07DD" w:rsidP="00FC07DD">
      <w:pPr>
        <w:rPr>
          <w:rFonts w:ascii="Arial" w:hAnsi="Arial" w:cs="Arial"/>
          <w:b/>
          <w:bCs/>
        </w:rPr>
      </w:pPr>
      <w:r w:rsidRPr="00460CEF">
        <w:rPr>
          <w:rFonts w:ascii="Arial" w:hAnsi="Arial" w:cs="Arial"/>
          <w:b/>
          <w:bCs/>
        </w:rPr>
        <w:t>Duties and key responsibilities</w:t>
      </w:r>
    </w:p>
    <w:p w14:paraId="051F89A9" w14:textId="47B0D771" w:rsidR="00FC07DD" w:rsidRPr="00460CEF" w:rsidRDefault="00FC07DD" w:rsidP="00704C0E">
      <w:pPr>
        <w:pStyle w:val="ListParagraph"/>
        <w:numPr>
          <w:ilvl w:val="0"/>
          <w:numId w:val="1"/>
        </w:numPr>
        <w:rPr>
          <w:rFonts w:ascii="Arial" w:hAnsi="Arial" w:cs="Arial"/>
        </w:rPr>
      </w:pPr>
      <w:r w:rsidRPr="00460CEF">
        <w:rPr>
          <w:rFonts w:ascii="Arial" w:hAnsi="Arial" w:cs="Arial"/>
        </w:rPr>
        <w:t xml:space="preserve">Delivery </w:t>
      </w:r>
    </w:p>
    <w:p w14:paraId="12055836" w14:textId="7A26DF83" w:rsidR="00704C0E" w:rsidRPr="00460CEF" w:rsidRDefault="00A15729" w:rsidP="00704C0E">
      <w:pPr>
        <w:rPr>
          <w:rFonts w:ascii="Arial" w:hAnsi="Arial" w:cs="Arial"/>
        </w:rPr>
      </w:pPr>
      <w:r w:rsidRPr="00460CEF">
        <w:rPr>
          <w:rFonts w:ascii="Arial" w:hAnsi="Arial" w:cs="Arial"/>
        </w:rPr>
        <w:t xml:space="preserve">1.1. </w:t>
      </w:r>
      <w:r w:rsidR="00704C0E" w:rsidRPr="00460CEF">
        <w:rPr>
          <w:rFonts w:ascii="Arial" w:hAnsi="Arial" w:cs="Arial"/>
        </w:rPr>
        <w:t xml:space="preserve">To deliver support to individual women within safe accommodation, or other locations as </w:t>
      </w:r>
      <w:proofErr w:type="gramStart"/>
      <w:r w:rsidR="00704C0E" w:rsidRPr="00460CEF">
        <w:rPr>
          <w:rFonts w:ascii="Arial" w:hAnsi="Arial" w:cs="Arial"/>
        </w:rPr>
        <w:t>agreed;</w:t>
      </w:r>
      <w:proofErr w:type="gramEnd"/>
      <w:r w:rsidR="00704C0E" w:rsidRPr="00460CEF">
        <w:rPr>
          <w:rFonts w:ascii="Arial" w:hAnsi="Arial" w:cs="Arial"/>
        </w:rPr>
        <w:t xml:space="preserve"> including: </w:t>
      </w:r>
    </w:p>
    <w:p w14:paraId="43BF2857" w14:textId="075DAE5D" w:rsidR="00A15729" w:rsidRPr="00460CEF" w:rsidRDefault="00A15729" w:rsidP="00704C0E">
      <w:pPr>
        <w:pStyle w:val="ListParagraph"/>
        <w:numPr>
          <w:ilvl w:val="0"/>
          <w:numId w:val="2"/>
        </w:numPr>
        <w:rPr>
          <w:rFonts w:ascii="Arial" w:hAnsi="Arial" w:cs="Arial"/>
        </w:rPr>
      </w:pPr>
      <w:r w:rsidRPr="00460CEF">
        <w:rPr>
          <w:rFonts w:ascii="Arial" w:hAnsi="Arial" w:cs="Arial"/>
        </w:rPr>
        <w:t>Oversee a</w:t>
      </w:r>
      <w:r w:rsidR="003C3421">
        <w:rPr>
          <w:rFonts w:ascii="Arial" w:hAnsi="Arial" w:cs="Arial"/>
        </w:rPr>
        <w:t xml:space="preserve"> small</w:t>
      </w:r>
      <w:r w:rsidRPr="00460CEF">
        <w:rPr>
          <w:rFonts w:ascii="Arial" w:hAnsi="Arial" w:cs="Arial"/>
        </w:rPr>
        <w:t xml:space="preserve"> caseload of women with complex needs in order to ensure women’s needs and aspirations are met throughout the pathway of support. </w:t>
      </w:r>
    </w:p>
    <w:p w14:paraId="532FA82D" w14:textId="33854878" w:rsidR="002939FE" w:rsidRDefault="00704C0E" w:rsidP="00A15729">
      <w:pPr>
        <w:pStyle w:val="ListParagraph"/>
        <w:numPr>
          <w:ilvl w:val="0"/>
          <w:numId w:val="2"/>
        </w:numPr>
        <w:spacing w:after="0" w:line="276" w:lineRule="auto"/>
        <w:rPr>
          <w:rFonts w:ascii="Arial" w:hAnsi="Arial" w:cs="Arial"/>
        </w:rPr>
      </w:pPr>
      <w:r w:rsidRPr="002939FE">
        <w:rPr>
          <w:rFonts w:ascii="Arial" w:hAnsi="Arial" w:cs="Arial"/>
        </w:rPr>
        <w:t xml:space="preserve">Provide general emotional support and information on housing, </w:t>
      </w:r>
      <w:r w:rsidR="002939FE" w:rsidRPr="002939FE">
        <w:rPr>
          <w:rFonts w:ascii="Arial" w:hAnsi="Arial" w:cs="Arial"/>
        </w:rPr>
        <w:t>benefits,</w:t>
      </w:r>
      <w:r w:rsidRPr="002939FE">
        <w:rPr>
          <w:rFonts w:ascii="Arial" w:hAnsi="Arial" w:cs="Arial"/>
        </w:rPr>
        <w:t xml:space="preserve"> legal and other issues</w:t>
      </w:r>
      <w:r w:rsidR="002939FE" w:rsidRPr="002939FE">
        <w:rPr>
          <w:rFonts w:ascii="Arial" w:hAnsi="Arial" w:cs="Arial"/>
        </w:rPr>
        <w:t>.</w:t>
      </w:r>
    </w:p>
    <w:p w14:paraId="4EEE74B7" w14:textId="3BD84781" w:rsidR="00A15729" w:rsidRPr="002939FE" w:rsidRDefault="00A15729" w:rsidP="00A15729">
      <w:pPr>
        <w:pStyle w:val="ListParagraph"/>
        <w:numPr>
          <w:ilvl w:val="0"/>
          <w:numId w:val="2"/>
        </w:numPr>
        <w:spacing w:after="0" w:line="276" w:lineRule="auto"/>
        <w:rPr>
          <w:rFonts w:ascii="Arial" w:hAnsi="Arial" w:cs="Arial"/>
        </w:rPr>
      </w:pPr>
      <w:r w:rsidRPr="002939FE">
        <w:rPr>
          <w:rFonts w:ascii="Arial" w:hAnsi="Arial" w:cs="Arial"/>
        </w:rPr>
        <w:t xml:space="preserve">Using a person-centred model and Trauma-Informed Care approach, with your clients to work in a more informed way. Model a positive, persistent, proactive and assertive way to get the clients to secure meaningful engagement to bring about </w:t>
      </w:r>
      <w:r w:rsidRPr="002939FE">
        <w:rPr>
          <w:rFonts w:ascii="Arial" w:hAnsi="Arial" w:cs="Arial"/>
        </w:rPr>
        <w:lastRenderedPageBreak/>
        <w:t>sustained outcomes for them; to relieve their homelessness and prevent cyclical rough sleeping or entrenchment.</w:t>
      </w:r>
    </w:p>
    <w:p w14:paraId="269D5A98" w14:textId="77777777"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Assist clients to complete official forms </w:t>
      </w:r>
      <w:proofErr w:type="gramStart"/>
      <w:r w:rsidRPr="00460CEF">
        <w:rPr>
          <w:rFonts w:ascii="Arial" w:hAnsi="Arial" w:cs="Arial"/>
        </w:rPr>
        <w:t>e.g.</w:t>
      </w:r>
      <w:proofErr w:type="gramEnd"/>
      <w:r w:rsidRPr="00460CEF">
        <w:rPr>
          <w:rFonts w:ascii="Arial" w:hAnsi="Arial" w:cs="Arial"/>
        </w:rPr>
        <w:t xml:space="preserve"> housing applications, benefit forms; </w:t>
      </w:r>
    </w:p>
    <w:p w14:paraId="71CE2C76" w14:textId="633CCACB"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Liaise with relevant professionals, agencies and individuals on behalf of </w:t>
      </w:r>
      <w:r w:rsidR="008230EE" w:rsidRPr="00460CEF">
        <w:rPr>
          <w:rFonts w:ascii="Arial" w:hAnsi="Arial" w:cs="Arial"/>
        </w:rPr>
        <w:t>clients.</w:t>
      </w:r>
      <w:r w:rsidRPr="00460CEF">
        <w:rPr>
          <w:rFonts w:ascii="Arial" w:hAnsi="Arial" w:cs="Arial"/>
        </w:rPr>
        <w:t xml:space="preserve"> </w:t>
      </w:r>
    </w:p>
    <w:p w14:paraId="01B860D3" w14:textId="2E3CC436"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Assist the clients to engage with relevant professionals and accompany her to appointments </w:t>
      </w:r>
      <w:r w:rsidR="008230EE">
        <w:rPr>
          <w:rFonts w:ascii="Arial" w:hAnsi="Arial" w:cs="Arial"/>
        </w:rPr>
        <w:t>as agreed and if</w:t>
      </w:r>
      <w:r w:rsidRPr="00460CEF">
        <w:rPr>
          <w:rFonts w:ascii="Arial" w:hAnsi="Arial" w:cs="Arial"/>
        </w:rPr>
        <w:t xml:space="preserve"> </w:t>
      </w:r>
      <w:r w:rsidR="00A15729" w:rsidRPr="00460CEF">
        <w:rPr>
          <w:rFonts w:ascii="Arial" w:hAnsi="Arial" w:cs="Arial"/>
        </w:rPr>
        <w:t>required.</w:t>
      </w:r>
      <w:r w:rsidRPr="00460CEF">
        <w:rPr>
          <w:rFonts w:ascii="Arial" w:hAnsi="Arial" w:cs="Arial"/>
        </w:rPr>
        <w:t xml:space="preserve"> </w:t>
      </w:r>
    </w:p>
    <w:p w14:paraId="284F70BB" w14:textId="6C4005C2"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Provide background reports for other agencies and letters of support for </w:t>
      </w:r>
      <w:r w:rsidR="008230EE" w:rsidRPr="00460CEF">
        <w:rPr>
          <w:rFonts w:ascii="Arial" w:hAnsi="Arial" w:cs="Arial"/>
        </w:rPr>
        <w:t>clients.</w:t>
      </w:r>
      <w:r w:rsidRPr="00460CEF">
        <w:rPr>
          <w:rFonts w:ascii="Arial" w:hAnsi="Arial" w:cs="Arial"/>
        </w:rPr>
        <w:t xml:space="preserve"> </w:t>
      </w:r>
    </w:p>
    <w:p w14:paraId="6A8223C2" w14:textId="6F29E1E1" w:rsidR="00A15729" w:rsidRPr="00460CEF" w:rsidRDefault="00704C0E" w:rsidP="00704C0E">
      <w:pPr>
        <w:pStyle w:val="ListParagraph"/>
        <w:numPr>
          <w:ilvl w:val="0"/>
          <w:numId w:val="2"/>
        </w:numPr>
        <w:rPr>
          <w:rFonts w:ascii="Arial" w:hAnsi="Arial" w:cs="Arial"/>
        </w:rPr>
      </w:pPr>
      <w:r w:rsidRPr="00460CEF">
        <w:rPr>
          <w:rFonts w:ascii="Arial" w:hAnsi="Arial" w:cs="Arial"/>
        </w:rPr>
        <w:t>Deliver one-to-one and groupwork support sessions for women at times suitable to them.</w:t>
      </w:r>
      <w:r w:rsidR="00A15729" w:rsidRPr="00460CEF">
        <w:rPr>
          <w:rFonts w:ascii="Arial" w:hAnsi="Arial" w:cs="Arial"/>
        </w:rPr>
        <w:t xml:space="preserve"> As part of a </w:t>
      </w:r>
      <w:r w:rsidR="008230EE" w:rsidRPr="00460CEF">
        <w:rPr>
          <w:rFonts w:ascii="Arial" w:hAnsi="Arial" w:cs="Arial"/>
        </w:rPr>
        <w:t xml:space="preserve">community </w:t>
      </w:r>
      <w:r w:rsidR="00A15729" w:rsidRPr="00460CEF">
        <w:rPr>
          <w:rFonts w:ascii="Arial" w:hAnsi="Arial" w:cs="Arial"/>
        </w:rPr>
        <w:t>consensus approach and with proven psychosocial models.</w:t>
      </w:r>
    </w:p>
    <w:p w14:paraId="1D849752" w14:textId="34CB5F10"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Welcome individual women to the service, completing all required </w:t>
      </w:r>
      <w:r w:rsidR="008230EE" w:rsidRPr="00460CEF">
        <w:rPr>
          <w:rFonts w:ascii="Arial" w:hAnsi="Arial" w:cs="Arial"/>
        </w:rPr>
        <w:t>procedures.</w:t>
      </w:r>
      <w:r w:rsidRPr="00460CEF">
        <w:rPr>
          <w:rFonts w:ascii="Arial" w:hAnsi="Arial" w:cs="Arial"/>
        </w:rPr>
        <w:t xml:space="preserve"> </w:t>
      </w:r>
    </w:p>
    <w:p w14:paraId="6E35723B" w14:textId="5A39385F"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Provide appropriate support for individual women as necessary including arranging and attending meetings with </w:t>
      </w:r>
      <w:r w:rsidR="008230EE">
        <w:rPr>
          <w:rFonts w:ascii="Arial" w:hAnsi="Arial" w:cs="Arial"/>
        </w:rPr>
        <w:t xml:space="preserve">housing, </w:t>
      </w:r>
      <w:r w:rsidRPr="00460CEF">
        <w:rPr>
          <w:rFonts w:ascii="Arial" w:hAnsi="Arial" w:cs="Arial"/>
        </w:rPr>
        <w:t xml:space="preserve">health, education, social work, </w:t>
      </w:r>
      <w:r w:rsidR="00A15729" w:rsidRPr="00460CEF">
        <w:rPr>
          <w:rFonts w:ascii="Arial" w:hAnsi="Arial" w:cs="Arial"/>
        </w:rPr>
        <w:t>police,</w:t>
      </w:r>
      <w:r w:rsidRPr="00460CEF">
        <w:rPr>
          <w:rFonts w:ascii="Arial" w:hAnsi="Arial" w:cs="Arial"/>
        </w:rPr>
        <w:t xml:space="preserve"> and solicitors. </w:t>
      </w:r>
    </w:p>
    <w:p w14:paraId="714A7B1A" w14:textId="3418BBCE" w:rsidR="00FC07DD" w:rsidRPr="00460CEF" w:rsidRDefault="00FC07DD" w:rsidP="00FC07DD">
      <w:pPr>
        <w:rPr>
          <w:rFonts w:ascii="Arial" w:hAnsi="Arial" w:cs="Arial"/>
        </w:rPr>
      </w:pPr>
      <w:r w:rsidRPr="00460CEF">
        <w:rPr>
          <w:rFonts w:ascii="Arial" w:hAnsi="Arial" w:cs="Arial"/>
        </w:rPr>
        <w:t xml:space="preserve">1.2. Ensure that </w:t>
      </w:r>
      <w:r w:rsidR="00704C0E" w:rsidRPr="00460CEF">
        <w:rPr>
          <w:rFonts w:ascii="Arial" w:hAnsi="Arial" w:cs="Arial"/>
        </w:rPr>
        <w:t>homeless, complex needs women</w:t>
      </w:r>
      <w:r w:rsidRPr="00460CEF">
        <w:rPr>
          <w:rFonts w:ascii="Arial" w:hAnsi="Arial" w:cs="Arial"/>
        </w:rPr>
        <w:t xml:space="preserve"> have access to services in line with funder expectations and client need and wishes.</w:t>
      </w:r>
    </w:p>
    <w:p w14:paraId="23FB7F3C" w14:textId="2396C15F" w:rsidR="00FC07DD" w:rsidRPr="00460CEF" w:rsidRDefault="00FC07DD" w:rsidP="00FC07DD">
      <w:pPr>
        <w:rPr>
          <w:rFonts w:ascii="Arial" w:hAnsi="Arial" w:cs="Arial"/>
        </w:rPr>
      </w:pPr>
      <w:r w:rsidRPr="00460CEF">
        <w:rPr>
          <w:rFonts w:ascii="Arial" w:hAnsi="Arial" w:cs="Arial"/>
        </w:rPr>
        <w:t xml:space="preserve">1.3. Provide harm reduction interventions to women to empower them to engage in safer </w:t>
      </w:r>
      <w:r w:rsidR="00704C0E" w:rsidRPr="00460CEF">
        <w:rPr>
          <w:rFonts w:ascii="Arial" w:hAnsi="Arial" w:cs="Arial"/>
        </w:rPr>
        <w:t>living and wellbeing. Including building a community within their home that is empowering and feminist led.</w:t>
      </w:r>
    </w:p>
    <w:p w14:paraId="59F0E229" w14:textId="640CEA5E" w:rsidR="00FC07DD" w:rsidRPr="00460CEF" w:rsidRDefault="00FC07DD" w:rsidP="00FC07DD">
      <w:pPr>
        <w:rPr>
          <w:rFonts w:ascii="Arial" w:hAnsi="Arial" w:cs="Arial"/>
        </w:rPr>
      </w:pPr>
      <w:r w:rsidRPr="00460CEF">
        <w:rPr>
          <w:rFonts w:ascii="Arial" w:hAnsi="Arial" w:cs="Arial"/>
        </w:rPr>
        <w:t xml:space="preserve">1.4. Ensure women have access to services through a variety of means, </w:t>
      </w:r>
      <w:proofErr w:type="gramStart"/>
      <w:r w:rsidRPr="00460CEF">
        <w:rPr>
          <w:rFonts w:ascii="Arial" w:hAnsi="Arial" w:cs="Arial"/>
        </w:rPr>
        <w:t>i.e.</w:t>
      </w:r>
      <w:proofErr w:type="gramEnd"/>
      <w:r w:rsidRPr="00460CEF">
        <w:rPr>
          <w:rFonts w:ascii="Arial" w:hAnsi="Arial" w:cs="Arial"/>
        </w:rPr>
        <w:t xml:space="preserve"> face to face, digital engagement, outreach, </w:t>
      </w:r>
      <w:r w:rsidR="00393C5D">
        <w:rPr>
          <w:rFonts w:ascii="Arial" w:hAnsi="Arial" w:cs="Arial"/>
        </w:rPr>
        <w:t xml:space="preserve">group settings, </w:t>
      </w:r>
      <w:r w:rsidRPr="00460CEF">
        <w:rPr>
          <w:rFonts w:ascii="Arial" w:hAnsi="Arial" w:cs="Arial"/>
        </w:rPr>
        <w:t>etc.</w:t>
      </w:r>
    </w:p>
    <w:p w14:paraId="0DF6737C" w14:textId="60D27814" w:rsidR="00FC07DD" w:rsidRPr="00460CEF" w:rsidRDefault="00FC07DD" w:rsidP="00FC07DD">
      <w:pPr>
        <w:rPr>
          <w:rFonts w:ascii="Arial" w:hAnsi="Arial" w:cs="Arial"/>
        </w:rPr>
      </w:pPr>
      <w:r w:rsidRPr="00460CEF">
        <w:rPr>
          <w:rFonts w:ascii="Arial" w:hAnsi="Arial" w:cs="Arial"/>
        </w:rPr>
        <w:t xml:space="preserve">1.5. Take responsibility for co-ordinating and delivering </w:t>
      </w:r>
      <w:proofErr w:type="gramStart"/>
      <w:r w:rsidRPr="00460CEF">
        <w:rPr>
          <w:rFonts w:ascii="Arial" w:hAnsi="Arial" w:cs="Arial"/>
        </w:rPr>
        <w:t>joint partnership</w:t>
      </w:r>
      <w:proofErr w:type="gramEnd"/>
      <w:r w:rsidRPr="00460CEF">
        <w:rPr>
          <w:rFonts w:ascii="Arial" w:hAnsi="Arial" w:cs="Arial"/>
        </w:rPr>
        <w:t xml:space="preserve"> working to </w:t>
      </w:r>
      <w:r w:rsidR="00704C0E" w:rsidRPr="00460CEF">
        <w:rPr>
          <w:rFonts w:ascii="Arial" w:hAnsi="Arial" w:cs="Arial"/>
        </w:rPr>
        <w:t>women</w:t>
      </w:r>
      <w:r w:rsidRPr="00460CEF">
        <w:rPr>
          <w:rFonts w:ascii="Arial" w:hAnsi="Arial" w:cs="Arial"/>
        </w:rPr>
        <w:t xml:space="preserve"> in order to reduce harm, develop positive responses to </w:t>
      </w:r>
      <w:r w:rsidR="00704C0E" w:rsidRPr="00460CEF">
        <w:rPr>
          <w:rFonts w:ascii="Arial" w:hAnsi="Arial" w:cs="Arial"/>
        </w:rPr>
        <w:t>complex women</w:t>
      </w:r>
      <w:r w:rsidRPr="00460CEF">
        <w:rPr>
          <w:rFonts w:ascii="Arial" w:hAnsi="Arial" w:cs="Arial"/>
        </w:rPr>
        <w:t xml:space="preserve"> and enable positive change, including transition (exit).</w:t>
      </w:r>
    </w:p>
    <w:p w14:paraId="524D2590" w14:textId="5A29C8C4" w:rsidR="00FC07DD" w:rsidRPr="00460CEF" w:rsidRDefault="00FC07DD" w:rsidP="00FC07DD">
      <w:pPr>
        <w:rPr>
          <w:rFonts w:ascii="Arial" w:hAnsi="Arial" w:cs="Arial"/>
        </w:rPr>
      </w:pPr>
      <w:r w:rsidRPr="00460CEF">
        <w:rPr>
          <w:rFonts w:ascii="Arial" w:hAnsi="Arial" w:cs="Arial"/>
        </w:rPr>
        <w:t>1.6. Ensure that safeguarding practice is embedded within working practices to effectively support those ‘at risk’</w:t>
      </w:r>
      <w:r w:rsidR="00704C0E" w:rsidRPr="00460CEF">
        <w:rPr>
          <w:rFonts w:ascii="Arial" w:hAnsi="Arial" w:cs="Arial"/>
        </w:rPr>
        <w:t>.</w:t>
      </w:r>
    </w:p>
    <w:p w14:paraId="43F9283E" w14:textId="6478D291" w:rsidR="00FC07DD" w:rsidRPr="00460CEF" w:rsidRDefault="00FC07DD" w:rsidP="00FC07DD">
      <w:pPr>
        <w:rPr>
          <w:rFonts w:ascii="Arial" w:hAnsi="Arial" w:cs="Arial"/>
        </w:rPr>
      </w:pPr>
      <w:r w:rsidRPr="00460CEF">
        <w:rPr>
          <w:rFonts w:ascii="Arial" w:hAnsi="Arial" w:cs="Arial"/>
        </w:rPr>
        <w:t>1.7. Establish, maintain and develop good partnership working relationships with professionals and organisations both statutory and voluntary.</w:t>
      </w:r>
    </w:p>
    <w:p w14:paraId="624A989D" w14:textId="09B68579" w:rsidR="00FC07DD" w:rsidRPr="00460CEF" w:rsidRDefault="00FC07DD" w:rsidP="00FC07DD">
      <w:pPr>
        <w:rPr>
          <w:rFonts w:ascii="Arial" w:hAnsi="Arial" w:cs="Arial"/>
        </w:rPr>
      </w:pPr>
      <w:r w:rsidRPr="00460CEF">
        <w:rPr>
          <w:rFonts w:ascii="Arial" w:hAnsi="Arial" w:cs="Arial"/>
        </w:rPr>
        <w:t xml:space="preserve">1.8. Advocate for </w:t>
      </w:r>
      <w:r w:rsidR="00704C0E" w:rsidRPr="00460CEF">
        <w:rPr>
          <w:rFonts w:ascii="Arial" w:hAnsi="Arial" w:cs="Arial"/>
        </w:rPr>
        <w:t>women</w:t>
      </w:r>
      <w:r w:rsidRPr="00460CEF">
        <w:rPr>
          <w:rFonts w:ascii="Arial" w:hAnsi="Arial" w:cs="Arial"/>
        </w:rPr>
        <w:t>, challenging discrimination, exclusion and stigma both for individuals and within the wider community</w:t>
      </w:r>
    </w:p>
    <w:p w14:paraId="3F42C623" w14:textId="12E79AC9" w:rsidR="00FC07DD" w:rsidRPr="00460CEF" w:rsidRDefault="00FC07DD" w:rsidP="00FC07DD">
      <w:pPr>
        <w:rPr>
          <w:rFonts w:ascii="Arial" w:hAnsi="Arial" w:cs="Arial"/>
        </w:rPr>
      </w:pPr>
      <w:r w:rsidRPr="00460CEF">
        <w:rPr>
          <w:rFonts w:ascii="Arial" w:hAnsi="Arial" w:cs="Arial"/>
        </w:rPr>
        <w:t xml:space="preserve">1.9. Ensure the service maintains </w:t>
      </w:r>
      <w:r w:rsidR="00704C0E" w:rsidRPr="00460CEF">
        <w:rPr>
          <w:rFonts w:ascii="Arial" w:hAnsi="Arial" w:cs="Arial"/>
        </w:rPr>
        <w:t>its</w:t>
      </w:r>
      <w:r w:rsidRPr="00460CEF">
        <w:rPr>
          <w:rFonts w:ascii="Arial" w:hAnsi="Arial" w:cs="Arial"/>
        </w:rPr>
        <w:t xml:space="preserve"> strict confidentiality and protects the data of those accessing the service, sharing information to minimise har</w:t>
      </w:r>
      <w:r w:rsidR="00704C0E" w:rsidRPr="00460CEF">
        <w:rPr>
          <w:rFonts w:ascii="Arial" w:hAnsi="Arial" w:cs="Arial"/>
        </w:rPr>
        <w:t>m and</w:t>
      </w:r>
      <w:r w:rsidRPr="00460CEF">
        <w:rPr>
          <w:rFonts w:ascii="Arial" w:hAnsi="Arial" w:cs="Arial"/>
        </w:rPr>
        <w:t xml:space="preserve"> co-ordinate support where necessary</w:t>
      </w:r>
    </w:p>
    <w:p w14:paraId="7FB7F0BF" w14:textId="77777777" w:rsidR="00FC07DD" w:rsidRPr="00460CEF" w:rsidRDefault="00FC07DD" w:rsidP="00FC07DD">
      <w:pPr>
        <w:rPr>
          <w:rFonts w:ascii="Arial" w:hAnsi="Arial" w:cs="Arial"/>
          <w:b/>
          <w:bCs/>
        </w:rPr>
      </w:pPr>
      <w:r w:rsidRPr="00460CEF">
        <w:rPr>
          <w:rFonts w:ascii="Arial" w:hAnsi="Arial" w:cs="Arial"/>
          <w:b/>
          <w:bCs/>
        </w:rPr>
        <w:t>2. Monitoring and Evaluation</w:t>
      </w:r>
    </w:p>
    <w:p w14:paraId="4E9BCCE4" w14:textId="77777777" w:rsidR="00FC07DD" w:rsidRPr="00460CEF" w:rsidRDefault="00FC07DD" w:rsidP="00FC07DD">
      <w:pPr>
        <w:rPr>
          <w:rFonts w:ascii="Arial" w:hAnsi="Arial" w:cs="Arial"/>
        </w:rPr>
      </w:pPr>
      <w:r w:rsidRPr="00460CEF">
        <w:rPr>
          <w:rFonts w:ascii="Arial" w:hAnsi="Arial" w:cs="Arial"/>
        </w:rPr>
        <w:t>2.1. Ensure ongoing recording and monitoring of project outputs and outcomes</w:t>
      </w:r>
    </w:p>
    <w:p w14:paraId="6932013D" w14:textId="19598902" w:rsidR="00FC07DD" w:rsidRPr="00460CEF" w:rsidRDefault="00FC07DD" w:rsidP="00FC07DD">
      <w:pPr>
        <w:rPr>
          <w:rFonts w:ascii="Arial" w:hAnsi="Arial" w:cs="Arial"/>
        </w:rPr>
      </w:pPr>
      <w:r w:rsidRPr="00460CEF">
        <w:rPr>
          <w:rFonts w:ascii="Arial" w:hAnsi="Arial" w:cs="Arial"/>
        </w:rPr>
        <w:t xml:space="preserve">2.2. Manage engagement and outcome data, inputting data onto the database and collating information to produce relevant reports. </w:t>
      </w:r>
    </w:p>
    <w:p w14:paraId="791C90E4" w14:textId="1989D43F" w:rsidR="00FC07DD" w:rsidRPr="00460CEF" w:rsidRDefault="00FC07DD" w:rsidP="00FC07DD">
      <w:pPr>
        <w:rPr>
          <w:rFonts w:ascii="Arial" w:hAnsi="Arial" w:cs="Arial"/>
        </w:rPr>
      </w:pPr>
      <w:r w:rsidRPr="00460CEF">
        <w:rPr>
          <w:rFonts w:ascii="Arial" w:hAnsi="Arial" w:cs="Arial"/>
        </w:rPr>
        <w:t xml:space="preserve">2.3. Responsible for gathering feedback from </w:t>
      </w:r>
      <w:r w:rsidR="00454C5B" w:rsidRPr="00460CEF">
        <w:rPr>
          <w:rFonts w:ascii="Arial" w:hAnsi="Arial" w:cs="Arial"/>
        </w:rPr>
        <w:t>the women</w:t>
      </w:r>
      <w:r w:rsidRPr="00460CEF">
        <w:rPr>
          <w:rFonts w:ascii="Arial" w:hAnsi="Arial" w:cs="Arial"/>
        </w:rPr>
        <w:t xml:space="preserve"> on the service and any improvements suggested</w:t>
      </w:r>
    </w:p>
    <w:p w14:paraId="57EF7689" w14:textId="77777777" w:rsidR="00FC07DD" w:rsidRPr="00460CEF" w:rsidRDefault="00FC07DD" w:rsidP="00FC07DD">
      <w:pPr>
        <w:rPr>
          <w:rFonts w:ascii="Arial" w:hAnsi="Arial" w:cs="Arial"/>
        </w:rPr>
      </w:pPr>
      <w:r w:rsidRPr="00460CEF">
        <w:rPr>
          <w:rFonts w:ascii="Arial" w:hAnsi="Arial" w:cs="Arial"/>
        </w:rPr>
        <w:t>2.4. Support analysis of data to review service delivery</w:t>
      </w:r>
    </w:p>
    <w:p w14:paraId="18A33B6A" w14:textId="77777777" w:rsidR="00FC07DD" w:rsidRPr="00460CEF" w:rsidRDefault="00FC07DD" w:rsidP="00FC07DD">
      <w:pPr>
        <w:rPr>
          <w:rFonts w:ascii="Arial" w:hAnsi="Arial" w:cs="Arial"/>
          <w:b/>
          <w:bCs/>
        </w:rPr>
      </w:pPr>
      <w:r w:rsidRPr="00460CEF">
        <w:rPr>
          <w:rFonts w:ascii="Arial" w:hAnsi="Arial" w:cs="Arial"/>
          <w:b/>
          <w:bCs/>
        </w:rPr>
        <w:t xml:space="preserve">3. Budget </w:t>
      </w:r>
    </w:p>
    <w:p w14:paraId="492B1C96" w14:textId="46CAFC69" w:rsidR="00FC07DD" w:rsidRPr="00460CEF" w:rsidRDefault="00FC07DD" w:rsidP="00FC07DD">
      <w:pPr>
        <w:rPr>
          <w:rFonts w:ascii="Arial" w:hAnsi="Arial" w:cs="Arial"/>
        </w:rPr>
      </w:pPr>
      <w:r w:rsidRPr="00460CEF">
        <w:rPr>
          <w:rFonts w:ascii="Arial" w:hAnsi="Arial" w:cs="Arial"/>
        </w:rPr>
        <w:lastRenderedPageBreak/>
        <w:t xml:space="preserve">3.1. Support the </w:t>
      </w:r>
      <w:r w:rsidR="001F2117" w:rsidRPr="00460CEF">
        <w:rPr>
          <w:rFonts w:ascii="Arial" w:hAnsi="Arial" w:cs="Arial"/>
        </w:rPr>
        <w:t>manager</w:t>
      </w:r>
      <w:r w:rsidRPr="00460CEF">
        <w:rPr>
          <w:rFonts w:ascii="Arial" w:hAnsi="Arial" w:cs="Arial"/>
        </w:rPr>
        <w:t xml:space="preserve"> to ensure the project is delivered within the budget</w:t>
      </w:r>
    </w:p>
    <w:p w14:paraId="5FF1CE4A" w14:textId="32DD3D60" w:rsidR="00FC07DD" w:rsidRPr="00460CEF" w:rsidRDefault="00FC07DD" w:rsidP="00FC07DD">
      <w:pPr>
        <w:rPr>
          <w:rFonts w:ascii="Arial" w:hAnsi="Arial" w:cs="Arial"/>
        </w:rPr>
      </w:pPr>
      <w:r w:rsidRPr="00460CEF">
        <w:rPr>
          <w:rFonts w:ascii="Arial" w:hAnsi="Arial" w:cs="Arial"/>
        </w:rPr>
        <w:t xml:space="preserve">3.2. Provide timely information to the </w:t>
      </w:r>
      <w:r w:rsidR="001F2117" w:rsidRPr="00460CEF">
        <w:rPr>
          <w:rFonts w:ascii="Arial" w:hAnsi="Arial" w:cs="Arial"/>
        </w:rPr>
        <w:t>manager</w:t>
      </w:r>
      <w:r w:rsidRPr="00460CEF">
        <w:rPr>
          <w:rFonts w:ascii="Arial" w:hAnsi="Arial" w:cs="Arial"/>
        </w:rPr>
        <w:t xml:space="preserve"> to ensure that the project budget is created and effectively managed. </w:t>
      </w:r>
    </w:p>
    <w:p w14:paraId="5A83E464" w14:textId="77777777" w:rsidR="00FC07DD" w:rsidRPr="00460CEF" w:rsidRDefault="00FC07DD" w:rsidP="00FC07DD">
      <w:pPr>
        <w:rPr>
          <w:rFonts w:ascii="Arial" w:hAnsi="Arial" w:cs="Arial"/>
          <w:b/>
          <w:bCs/>
        </w:rPr>
      </w:pPr>
      <w:r w:rsidRPr="00460CEF">
        <w:rPr>
          <w:rFonts w:ascii="Arial" w:hAnsi="Arial" w:cs="Arial"/>
          <w:b/>
          <w:bCs/>
        </w:rPr>
        <w:t xml:space="preserve">4. Partnership engagement and management </w:t>
      </w:r>
    </w:p>
    <w:p w14:paraId="26F4F5D5" w14:textId="3797F9AE" w:rsidR="00FC07DD" w:rsidRPr="00460CEF" w:rsidRDefault="00FC07DD" w:rsidP="00FC07DD">
      <w:pPr>
        <w:rPr>
          <w:rFonts w:ascii="Arial" w:hAnsi="Arial" w:cs="Arial"/>
        </w:rPr>
      </w:pPr>
      <w:r w:rsidRPr="00460CEF">
        <w:rPr>
          <w:rFonts w:ascii="Arial" w:hAnsi="Arial" w:cs="Arial"/>
        </w:rPr>
        <w:t>4.1. Ensure the maintenance and development of excellent partnership working relationships with professionals, organisations and other key stakeholders.</w:t>
      </w:r>
    </w:p>
    <w:p w14:paraId="574B20DB" w14:textId="402EFCF3" w:rsidR="00FC07DD" w:rsidRPr="00460CEF" w:rsidRDefault="00FC07DD" w:rsidP="00FC07DD">
      <w:pPr>
        <w:rPr>
          <w:rFonts w:ascii="Arial" w:hAnsi="Arial" w:cs="Arial"/>
        </w:rPr>
      </w:pPr>
      <w:r w:rsidRPr="00460CEF">
        <w:rPr>
          <w:rFonts w:ascii="Arial" w:hAnsi="Arial" w:cs="Arial"/>
        </w:rPr>
        <w:t xml:space="preserve">4.2. Support the </w:t>
      </w:r>
      <w:r w:rsidR="00454C5B" w:rsidRPr="00460CEF">
        <w:rPr>
          <w:rFonts w:ascii="Arial" w:hAnsi="Arial" w:cs="Arial"/>
        </w:rPr>
        <w:t>manager</w:t>
      </w:r>
      <w:r w:rsidRPr="00460CEF">
        <w:rPr>
          <w:rFonts w:ascii="Arial" w:hAnsi="Arial" w:cs="Arial"/>
        </w:rPr>
        <w:t xml:space="preserve"> to maintain relationships with all relevant external </w:t>
      </w:r>
      <w:r w:rsidR="00454C5B" w:rsidRPr="00460CEF">
        <w:rPr>
          <w:rFonts w:ascii="Arial" w:hAnsi="Arial" w:cs="Arial"/>
        </w:rPr>
        <w:t>s</w:t>
      </w:r>
      <w:r w:rsidRPr="00460CEF">
        <w:rPr>
          <w:rFonts w:ascii="Arial" w:hAnsi="Arial" w:cs="Arial"/>
        </w:rPr>
        <w:t>takeholders and organisations.</w:t>
      </w:r>
    </w:p>
    <w:p w14:paraId="225DFD7B" w14:textId="6415AB3B" w:rsidR="00FC07DD" w:rsidRPr="00460CEF" w:rsidRDefault="00FC07DD" w:rsidP="00FC07DD">
      <w:pPr>
        <w:rPr>
          <w:rFonts w:ascii="Arial" w:hAnsi="Arial" w:cs="Arial"/>
        </w:rPr>
      </w:pPr>
      <w:r w:rsidRPr="00460CEF">
        <w:rPr>
          <w:rFonts w:ascii="Arial" w:hAnsi="Arial" w:cs="Arial"/>
        </w:rPr>
        <w:t xml:space="preserve">4.3. Ensure effective representation at external meetings and events to facilitate improved understanding of </w:t>
      </w:r>
      <w:r w:rsidR="00454C5B" w:rsidRPr="00460CEF">
        <w:rPr>
          <w:rFonts w:ascii="Arial" w:hAnsi="Arial" w:cs="Arial"/>
        </w:rPr>
        <w:t>homelessness</w:t>
      </w:r>
      <w:r w:rsidRPr="00460CEF">
        <w:rPr>
          <w:rFonts w:ascii="Arial" w:hAnsi="Arial" w:cs="Arial"/>
        </w:rPr>
        <w:t xml:space="preserve"> and related issues</w:t>
      </w:r>
    </w:p>
    <w:p w14:paraId="654A0E49" w14:textId="26ADEE80" w:rsidR="001F2117" w:rsidRPr="00460CEF" w:rsidRDefault="00460CEF" w:rsidP="001F2117">
      <w:pPr>
        <w:rPr>
          <w:rFonts w:ascii="Arial" w:hAnsi="Arial" w:cs="Arial"/>
          <w:b/>
          <w:bCs/>
        </w:rPr>
      </w:pPr>
      <w:r w:rsidRPr="00460CEF">
        <w:rPr>
          <w:rFonts w:ascii="Arial" w:hAnsi="Arial" w:cs="Arial"/>
          <w:b/>
          <w:bCs/>
        </w:rPr>
        <w:t xml:space="preserve">5. </w:t>
      </w:r>
      <w:r w:rsidR="001F2117" w:rsidRPr="00460CEF">
        <w:rPr>
          <w:rFonts w:ascii="Arial" w:hAnsi="Arial" w:cs="Arial"/>
          <w:b/>
          <w:bCs/>
        </w:rPr>
        <w:t>Compliance with Organisational policies and regulatory requirements</w:t>
      </w:r>
    </w:p>
    <w:p w14:paraId="2363767F" w14:textId="77777777" w:rsidR="001F2117" w:rsidRPr="00460CEF" w:rsidRDefault="001F2117" w:rsidP="001F2117">
      <w:pPr>
        <w:numPr>
          <w:ilvl w:val="0"/>
          <w:numId w:val="6"/>
        </w:numPr>
        <w:spacing w:after="0" w:line="240" w:lineRule="auto"/>
        <w:contextualSpacing/>
        <w:rPr>
          <w:rFonts w:ascii="Arial" w:hAnsi="Arial" w:cs="Arial"/>
        </w:rPr>
      </w:pPr>
      <w:proofErr w:type="gramStart"/>
      <w:r w:rsidRPr="00460CEF">
        <w:rPr>
          <w:rFonts w:ascii="Arial" w:hAnsi="Arial" w:cs="Arial"/>
        </w:rPr>
        <w:t>Abide by Stonepillow policies and procedures and regulatory requirements at all times</w:t>
      </w:r>
      <w:proofErr w:type="gramEnd"/>
      <w:r w:rsidRPr="00460CEF">
        <w:rPr>
          <w:rFonts w:ascii="Arial" w:hAnsi="Arial" w:cs="Arial"/>
        </w:rPr>
        <w:t xml:space="preserve"> and in particular:</w:t>
      </w:r>
    </w:p>
    <w:p w14:paraId="700426C7"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Health and Safety</w:t>
      </w:r>
    </w:p>
    <w:p w14:paraId="6A50933B"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Adult and Child Safeguarding, Professional Boundaries, Duty of Care</w:t>
      </w:r>
    </w:p>
    <w:p w14:paraId="302D30DA"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Confidentiality, Information Sharing protocols and General Data Protection Regulations.</w:t>
      </w:r>
    </w:p>
    <w:p w14:paraId="50B7DCAF"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HR P&amp;P</w:t>
      </w:r>
    </w:p>
    <w:p w14:paraId="3899F5F9"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Code of Conduct</w:t>
      </w:r>
    </w:p>
    <w:p w14:paraId="53BD3AE0" w14:textId="77777777" w:rsidR="001F2117" w:rsidRPr="00460CEF" w:rsidRDefault="001F2117" w:rsidP="001F2117">
      <w:pPr>
        <w:numPr>
          <w:ilvl w:val="0"/>
          <w:numId w:val="6"/>
        </w:numPr>
        <w:spacing w:after="0" w:line="240" w:lineRule="auto"/>
        <w:contextualSpacing/>
        <w:rPr>
          <w:rFonts w:ascii="Arial" w:hAnsi="Arial" w:cs="Arial"/>
        </w:rPr>
      </w:pPr>
      <w:r w:rsidRPr="00460CEF">
        <w:rPr>
          <w:rFonts w:ascii="Arial" w:hAnsi="Arial" w:cs="Arial"/>
        </w:rPr>
        <w:t>Ensure all service policies and procedures are regularly reviewed and well embedded to the team.</w:t>
      </w:r>
    </w:p>
    <w:p w14:paraId="1D888F20" w14:textId="77777777" w:rsidR="001F2117" w:rsidRPr="00460CEF" w:rsidRDefault="001F2117" w:rsidP="001F2117">
      <w:pPr>
        <w:numPr>
          <w:ilvl w:val="0"/>
          <w:numId w:val="6"/>
        </w:numPr>
        <w:spacing w:after="0" w:line="240" w:lineRule="auto"/>
        <w:contextualSpacing/>
        <w:rPr>
          <w:rFonts w:ascii="Arial" w:hAnsi="Arial" w:cs="Arial"/>
        </w:rPr>
      </w:pPr>
      <w:r w:rsidRPr="00460CEF">
        <w:rPr>
          <w:rFonts w:ascii="Arial" w:hAnsi="Arial" w:cs="Arial"/>
        </w:rPr>
        <w:t>Play an active part in the development and implementation of organisational wide policies and procedures.</w:t>
      </w:r>
    </w:p>
    <w:p w14:paraId="1AE779BF" w14:textId="77777777" w:rsidR="001F2117" w:rsidRPr="00460CEF" w:rsidRDefault="001F2117" w:rsidP="001F2117">
      <w:pPr>
        <w:ind w:left="720"/>
        <w:contextualSpacing/>
        <w:rPr>
          <w:rFonts w:ascii="Arial" w:hAnsi="Arial" w:cs="Arial"/>
        </w:rPr>
      </w:pPr>
    </w:p>
    <w:p w14:paraId="3D3653ED" w14:textId="6BF0233D" w:rsidR="001F2117" w:rsidRPr="00460CEF" w:rsidRDefault="00460CEF" w:rsidP="001F2117">
      <w:pPr>
        <w:rPr>
          <w:rFonts w:ascii="Arial" w:hAnsi="Arial" w:cs="Arial"/>
          <w:b/>
          <w:bCs/>
        </w:rPr>
      </w:pPr>
      <w:r w:rsidRPr="00460CEF">
        <w:rPr>
          <w:rFonts w:ascii="Arial" w:hAnsi="Arial" w:cs="Arial"/>
          <w:b/>
          <w:bCs/>
        </w:rPr>
        <w:t>6</w:t>
      </w:r>
      <w:r w:rsidR="001F2117" w:rsidRPr="00460CEF">
        <w:rPr>
          <w:rFonts w:ascii="Arial" w:hAnsi="Arial" w:cs="Arial"/>
          <w:b/>
          <w:bCs/>
        </w:rPr>
        <w:t>.</w:t>
      </w:r>
      <w:r w:rsidRPr="00460CEF">
        <w:rPr>
          <w:rFonts w:ascii="Arial" w:hAnsi="Arial" w:cs="Arial"/>
          <w:b/>
          <w:bCs/>
        </w:rPr>
        <w:t xml:space="preserve"> </w:t>
      </w:r>
      <w:r w:rsidR="001F2117" w:rsidRPr="00460CEF">
        <w:rPr>
          <w:rFonts w:ascii="Arial" w:hAnsi="Arial" w:cs="Arial"/>
          <w:b/>
          <w:bCs/>
        </w:rPr>
        <w:t>Equality and Diversity</w:t>
      </w:r>
    </w:p>
    <w:p w14:paraId="41ACBACA" w14:textId="77777777" w:rsidR="001F2117" w:rsidRPr="00460CEF" w:rsidRDefault="001F2117" w:rsidP="001F2117">
      <w:pPr>
        <w:numPr>
          <w:ilvl w:val="0"/>
          <w:numId w:val="4"/>
        </w:numPr>
        <w:spacing w:after="0" w:line="240" w:lineRule="auto"/>
        <w:contextualSpacing/>
        <w:rPr>
          <w:rFonts w:ascii="Arial" w:hAnsi="Arial" w:cs="Arial"/>
        </w:rPr>
      </w:pPr>
      <w:r w:rsidRPr="00460CEF">
        <w:rPr>
          <w:rFonts w:ascii="Arial" w:hAnsi="Arial" w:cs="Arial"/>
        </w:rPr>
        <w:t>Promote and embed a proactive approach to equality and diversity – by attitude, example and approach.</w:t>
      </w:r>
    </w:p>
    <w:p w14:paraId="1A86BB91" w14:textId="54D1E45B" w:rsidR="001F2117" w:rsidRPr="00460CEF" w:rsidRDefault="001F2117" w:rsidP="001F2117">
      <w:pPr>
        <w:numPr>
          <w:ilvl w:val="0"/>
          <w:numId w:val="4"/>
        </w:numPr>
        <w:spacing w:after="0" w:line="240" w:lineRule="auto"/>
        <w:contextualSpacing/>
        <w:rPr>
          <w:rFonts w:ascii="Arial" w:hAnsi="Arial" w:cs="Arial"/>
        </w:rPr>
      </w:pPr>
      <w:r w:rsidRPr="00460CEF">
        <w:rPr>
          <w:rFonts w:ascii="Arial" w:hAnsi="Arial" w:cs="Arial"/>
        </w:rPr>
        <w:t>Undertake equalities impact assessments and reviews.</w:t>
      </w:r>
    </w:p>
    <w:p w14:paraId="13326A3A" w14:textId="791FBFE0" w:rsidR="00460CEF" w:rsidRPr="00460CEF" w:rsidRDefault="00460CEF" w:rsidP="001F2117">
      <w:pPr>
        <w:numPr>
          <w:ilvl w:val="0"/>
          <w:numId w:val="4"/>
        </w:numPr>
        <w:spacing w:after="0" w:line="240" w:lineRule="auto"/>
        <w:contextualSpacing/>
        <w:rPr>
          <w:rFonts w:ascii="Arial" w:hAnsi="Arial" w:cs="Arial"/>
        </w:rPr>
      </w:pPr>
      <w:r w:rsidRPr="00460CEF">
        <w:rPr>
          <w:rFonts w:ascii="Arial" w:hAnsi="Arial" w:cs="Arial"/>
        </w:rPr>
        <w:t>Understand, be a proponent of, and work to, intersectional feminist beliefs.</w:t>
      </w:r>
    </w:p>
    <w:p w14:paraId="3DD65788" w14:textId="77777777" w:rsidR="001F2117" w:rsidRPr="00460CEF" w:rsidRDefault="001F2117" w:rsidP="001F2117">
      <w:pPr>
        <w:ind w:left="720"/>
        <w:contextualSpacing/>
        <w:rPr>
          <w:rFonts w:ascii="Arial" w:hAnsi="Arial" w:cs="Arial"/>
        </w:rPr>
      </w:pPr>
    </w:p>
    <w:p w14:paraId="62E8DC8A" w14:textId="321A534E" w:rsidR="001F2117" w:rsidRPr="00460CEF" w:rsidRDefault="00460CEF" w:rsidP="001F2117">
      <w:pPr>
        <w:rPr>
          <w:rFonts w:ascii="Arial" w:hAnsi="Arial" w:cs="Arial"/>
          <w:b/>
          <w:bCs/>
        </w:rPr>
      </w:pPr>
      <w:r w:rsidRPr="00460CEF">
        <w:rPr>
          <w:rFonts w:ascii="Arial" w:hAnsi="Arial" w:cs="Arial"/>
          <w:b/>
          <w:bCs/>
        </w:rPr>
        <w:t xml:space="preserve">7. </w:t>
      </w:r>
      <w:r w:rsidR="001F2117" w:rsidRPr="00460CEF">
        <w:rPr>
          <w:rFonts w:ascii="Arial" w:hAnsi="Arial" w:cs="Arial"/>
          <w:b/>
          <w:bCs/>
        </w:rPr>
        <w:t>General</w:t>
      </w:r>
    </w:p>
    <w:p w14:paraId="190D41F7" w14:textId="58C2A575" w:rsidR="00460CEF" w:rsidRPr="00460CEF" w:rsidRDefault="00460CEF" w:rsidP="00460CEF">
      <w:pPr>
        <w:pStyle w:val="ListParagraph"/>
        <w:numPr>
          <w:ilvl w:val="0"/>
          <w:numId w:val="5"/>
        </w:numPr>
        <w:rPr>
          <w:rFonts w:ascii="Arial" w:hAnsi="Arial" w:cs="Arial"/>
        </w:rPr>
      </w:pPr>
      <w:r w:rsidRPr="00460CEF">
        <w:rPr>
          <w:rFonts w:ascii="Arial" w:hAnsi="Arial" w:cs="Arial"/>
        </w:rPr>
        <w:t>Contribute to team meetings and organisational priorities, strategic goals and performance targets</w:t>
      </w:r>
    </w:p>
    <w:p w14:paraId="2CA870FB" w14:textId="103C2498" w:rsidR="00460CEF" w:rsidRPr="00460CEF" w:rsidRDefault="00460CEF" w:rsidP="00460CEF">
      <w:pPr>
        <w:pStyle w:val="ListParagraph"/>
        <w:numPr>
          <w:ilvl w:val="0"/>
          <w:numId w:val="5"/>
        </w:numPr>
        <w:rPr>
          <w:rFonts w:ascii="Arial" w:hAnsi="Arial" w:cs="Arial"/>
        </w:rPr>
      </w:pPr>
      <w:r w:rsidRPr="00460CEF">
        <w:rPr>
          <w:rFonts w:ascii="Arial" w:hAnsi="Arial" w:cs="Arial"/>
        </w:rPr>
        <w:t>Support and provide supervision for volunteers</w:t>
      </w:r>
    </w:p>
    <w:p w14:paraId="55031543" w14:textId="3F978DDC" w:rsidR="00460CEF" w:rsidRPr="00460CEF" w:rsidRDefault="00460CEF" w:rsidP="00460CEF">
      <w:pPr>
        <w:pStyle w:val="ListParagraph"/>
        <w:numPr>
          <w:ilvl w:val="0"/>
          <w:numId w:val="5"/>
        </w:numPr>
        <w:rPr>
          <w:rFonts w:ascii="Arial" w:hAnsi="Arial" w:cs="Arial"/>
        </w:rPr>
      </w:pPr>
      <w:r w:rsidRPr="00460CEF">
        <w:rPr>
          <w:rFonts w:ascii="Arial" w:hAnsi="Arial" w:cs="Arial"/>
        </w:rPr>
        <w:t>Ensure that finance and resources are used effectively and within budget</w:t>
      </w:r>
    </w:p>
    <w:p w14:paraId="7253A180" w14:textId="5DC57D6F" w:rsidR="00460CEF" w:rsidRPr="00460CEF" w:rsidRDefault="00460CEF" w:rsidP="00460CEF">
      <w:pPr>
        <w:pStyle w:val="ListParagraph"/>
        <w:numPr>
          <w:ilvl w:val="0"/>
          <w:numId w:val="5"/>
        </w:numPr>
        <w:rPr>
          <w:rFonts w:ascii="Arial" w:hAnsi="Arial" w:cs="Arial"/>
        </w:rPr>
      </w:pPr>
      <w:r w:rsidRPr="00460CEF">
        <w:rPr>
          <w:rFonts w:ascii="Arial" w:hAnsi="Arial" w:cs="Arial"/>
        </w:rPr>
        <w:t>Work collaboratively on projects and priorities with your line manager which may vary from time to time</w:t>
      </w:r>
    </w:p>
    <w:p w14:paraId="4572329E" w14:textId="77777777" w:rsidR="00460CEF" w:rsidRPr="00460CEF" w:rsidRDefault="00460CEF" w:rsidP="001F2117">
      <w:pPr>
        <w:pStyle w:val="ListParagraph"/>
        <w:numPr>
          <w:ilvl w:val="0"/>
          <w:numId w:val="5"/>
        </w:numPr>
        <w:spacing w:after="0" w:line="240" w:lineRule="auto"/>
        <w:rPr>
          <w:rFonts w:ascii="Arial" w:hAnsi="Arial" w:cs="Arial"/>
        </w:rPr>
      </w:pPr>
      <w:r w:rsidRPr="00460CEF">
        <w:rPr>
          <w:rFonts w:ascii="Arial" w:hAnsi="Arial" w:cs="Arial"/>
        </w:rPr>
        <w:t>Be proactive in keeping up to date with and generating development relating to your work (including policy updates).</w:t>
      </w:r>
    </w:p>
    <w:p w14:paraId="27ED0628" w14:textId="4A3A9BA7" w:rsidR="001F2117" w:rsidRPr="00460CEF" w:rsidRDefault="001F2117" w:rsidP="001F2117">
      <w:pPr>
        <w:pStyle w:val="ListParagraph"/>
        <w:numPr>
          <w:ilvl w:val="0"/>
          <w:numId w:val="5"/>
        </w:numPr>
        <w:spacing w:after="0" w:line="240" w:lineRule="auto"/>
        <w:rPr>
          <w:rFonts w:ascii="Arial" w:hAnsi="Arial" w:cs="Arial"/>
        </w:rPr>
      </w:pPr>
      <w:r w:rsidRPr="00460CEF">
        <w:rPr>
          <w:rFonts w:ascii="Arial" w:hAnsi="Arial" w:cs="Arial"/>
        </w:rPr>
        <w:t xml:space="preserve">Excellent written and verbal communication. </w:t>
      </w:r>
    </w:p>
    <w:p w14:paraId="4B11F3DD" w14:textId="39C03792" w:rsidR="001F2117" w:rsidRPr="00460CEF" w:rsidRDefault="001F2117" w:rsidP="001F2117">
      <w:pPr>
        <w:numPr>
          <w:ilvl w:val="0"/>
          <w:numId w:val="5"/>
        </w:numPr>
        <w:spacing w:after="0" w:line="240" w:lineRule="auto"/>
        <w:contextualSpacing/>
        <w:rPr>
          <w:rFonts w:ascii="Arial" w:hAnsi="Arial" w:cs="Arial"/>
        </w:rPr>
      </w:pPr>
      <w:r w:rsidRPr="00460CEF">
        <w:rPr>
          <w:rFonts w:ascii="Arial" w:hAnsi="Arial" w:cs="Arial"/>
        </w:rPr>
        <w:t>Comfortable with change and able to make informed decisions.</w:t>
      </w:r>
    </w:p>
    <w:p w14:paraId="263CFF48" w14:textId="77777777" w:rsidR="00460CEF" w:rsidRPr="00460CEF" w:rsidRDefault="001F2117" w:rsidP="00460CEF">
      <w:pPr>
        <w:numPr>
          <w:ilvl w:val="0"/>
          <w:numId w:val="5"/>
        </w:numPr>
        <w:spacing w:after="0" w:line="240" w:lineRule="auto"/>
        <w:contextualSpacing/>
        <w:rPr>
          <w:rFonts w:ascii="Arial" w:hAnsi="Arial" w:cs="Arial"/>
        </w:rPr>
      </w:pPr>
      <w:r w:rsidRPr="00460CEF">
        <w:rPr>
          <w:rFonts w:ascii="Arial" w:hAnsi="Arial" w:cs="Arial"/>
        </w:rPr>
        <w:t xml:space="preserve">Maintain personal development and career aspirations including participation in 1:1 Sessions with your manager, appraisals, reflective practice, Intensive Case Management and training. </w:t>
      </w:r>
    </w:p>
    <w:p w14:paraId="3EDB7318" w14:textId="77777777" w:rsidR="00460CEF" w:rsidRPr="00460CEF" w:rsidRDefault="001F2117" w:rsidP="00460CEF">
      <w:pPr>
        <w:numPr>
          <w:ilvl w:val="0"/>
          <w:numId w:val="5"/>
        </w:numPr>
        <w:spacing w:after="0" w:line="240" w:lineRule="auto"/>
        <w:contextualSpacing/>
        <w:rPr>
          <w:rFonts w:ascii="Arial" w:hAnsi="Arial" w:cs="Arial"/>
        </w:rPr>
      </w:pPr>
      <w:r w:rsidRPr="00460CEF">
        <w:rPr>
          <w:rFonts w:ascii="Arial" w:hAnsi="Arial" w:cs="Arial"/>
        </w:rPr>
        <w:t>Undertake any other duties as may be required from time to time commensurate with your status and capabilities.</w:t>
      </w:r>
      <w:r w:rsidR="00460CEF" w:rsidRPr="00460CEF">
        <w:rPr>
          <w:rFonts w:ascii="Arial" w:hAnsi="Arial" w:cs="Arial"/>
        </w:rPr>
        <w:t xml:space="preserve"> </w:t>
      </w:r>
    </w:p>
    <w:p w14:paraId="7515E51D" w14:textId="77777777" w:rsidR="00460CEF" w:rsidRPr="00460CEF" w:rsidRDefault="00460CEF" w:rsidP="00460CEF">
      <w:pPr>
        <w:numPr>
          <w:ilvl w:val="0"/>
          <w:numId w:val="5"/>
        </w:numPr>
        <w:spacing w:after="0" w:line="240" w:lineRule="auto"/>
        <w:contextualSpacing/>
        <w:rPr>
          <w:rFonts w:ascii="Arial" w:hAnsi="Arial" w:cs="Arial"/>
        </w:rPr>
      </w:pPr>
      <w:r w:rsidRPr="00460CEF">
        <w:rPr>
          <w:rFonts w:ascii="Arial" w:hAnsi="Arial" w:cs="Arial"/>
        </w:rPr>
        <w:t xml:space="preserve">Provide cover for services as appropriate and requested by Manager. </w:t>
      </w:r>
    </w:p>
    <w:p w14:paraId="28CBEF1E" w14:textId="1EFF96B9" w:rsidR="001F2117" w:rsidRPr="00460CEF" w:rsidRDefault="00460CEF" w:rsidP="00460CEF">
      <w:pPr>
        <w:numPr>
          <w:ilvl w:val="0"/>
          <w:numId w:val="5"/>
        </w:numPr>
        <w:spacing w:after="0" w:line="240" w:lineRule="auto"/>
        <w:contextualSpacing/>
        <w:rPr>
          <w:rFonts w:ascii="Arial" w:hAnsi="Arial" w:cs="Arial"/>
        </w:rPr>
      </w:pPr>
      <w:r w:rsidRPr="00460CEF">
        <w:rPr>
          <w:rFonts w:ascii="Arial" w:hAnsi="Arial" w:cs="Arial"/>
        </w:rPr>
        <w:lastRenderedPageBreak/>
        <w:t xml:space="preserve">Basic maintenance at service and office as required </w:t>
      </w:r>
      <w:proofErr w:type="gramStart"/>
      <w:r w:rsidRPr="00460CEF">
        <w:rPr>
          <w:rFonts w:ascii="Arial" w:hAnsi="Arial" w:cs="Arial"/>
        </w:rPr>
        <w:t>e.g.</w:t>
      </w:r>
      <w:proofErr w:type="gramEnd"/>
      <w:r w:rsidRPr="00460CEF">
        <w:rPr>
          <w:rFonts w:ascii="Arial" w:hAnsi="Arial" w:cs="Arial"/>
        </w:rPr>
        <w:t xml:space="preserve"> preparing rooms for new admissions and changing light bulbs etc; and notification of issues to Central Services.</w:t>
      </w:r>
    </w:p>
    <w:p w14:paraId="32A11110" w14:textId="790AB90F" w:rsidR="001F2117" w:rsidRPr="00460CEF" w:rsidRDefault="001F2117" w:rsidP="001F2117">
      <w:pPr>
        <w:widowControl w:val="0"/>
        <w:numPr>
          <w:ilvl w:val="0"/>
          <w:numId w:val="5"/>
        </w:numPr>
        <w:autoSpaceDE w:val="0"/>
        <w:autoSpaceDN w:val="0"/>
        <w:adjustRightInd w:val="0"/>
        <w:spacing w:after="0" w:line="280" w:lineRule="exact"/>
        <w:rPr>
          <w:rFonts w:ascii="Arial" w:hAnsi="Arial" w:cs="Arial"/>
          <w:bCs/>
          <w:color w:val="000000"/>
        </w:rPr>
      </w:pPr>
      <w:proofErr w:type="gramStart"/>
      <w:r w:rsidRPr="00460CEF">
        <w:rPr>
          <w:rFonts w:ascii="Arial" w:hAnsi="Arial" w:cs="Arial"/>
          <w:bCs/>
          <w:color w:val="000000"/>
        </w:rPr>
        <w:t>Maintain at all times</w:t>
      </w:r>
      <w:proofErr w:type="gramEnd"/>
      <w:r w:rsidRPr="00460CEF">
        <w:rPr>
          <w:rFonts w:ascii="Arial" w:hAnsi="Arial" w:cs="Arial"/>
          <w:bCs/>
          <w:color w:val="000000"/>
        </w:rPr>
        <w:t xml:space="preserve"> the ethos, values and behaviours of </w:t>
      </w:r>
      <w:r w:rsidR="00172AA3" w:rsidRPr="00460CEF">
        <w:rPr>
          <w:rFonts w:ascii="Arial" w:hAnsi="Arial" w:cs="Arial"/>
          <w:bCs/>
          <w:color w:val="000000"/>
        </w:rPr>
        <w:t>Stonepillow.</w:t>
      </w:r>
    </w:p>
    <w:p w14:paraId="0CC22C32" w14:textId="77777777" w:rsidR="001F2117" w:rsidRPr="00460CEF" w:rsidRDefault="001F2117" w:rsidP="001F2117">
      <w:pPr>
        <w:ind w:right="41"/>
        <w:rPr>
          <w:rFonts w:ascii="Arial" w:hAnsi="Arial" w:cs="Arial"/>
        </w:rPr>
      </w:pPr>
    </w:p>
    <w:p w14:paraId="1026361C" w14:textId="77777777" w:rsidR="001F2117" w:rsidRPr="00460CEF" w:rsidRDefault="001F2117" w:rsidP="001F2117">
      <w:pPr>
        <w:ind w:right="41"/>
        <w:rPr>
          <w:rFonts w:ascii="Arial" w:hAnsi="Arial" w:cs="Arial"/>
        </w:rPr>
      </w:pPr>
      <w:r w:rsidRPr="00460CEF">
        <w:rPr>
          <w:rFonts w:ascii="Arial" w:hAnsi="Arial" w:cs="Arial"/>
        </w:rPr>
        <w:t xml:space="preserve">This job description covers the current range of duties and will be reviewed from time to time. It is </w:t>
      </w:r>
      <w:proofErr w:type="spellStart"/>
      <w:r w:rsidRPr="00460CEF">
        <w:rPr>
          <w:rFonts w:ascii="Arial" w:hAnsi="Arial" w:cs="Arial"/>
        </w:rPr>
        <w:t>Stonepillow’s</w:t>
      </w:r>
      <w:proofErr w:type="spellEnd"/>
      <w:r w:rsidRPr="00460CEF">
        <w:rPr>
          <w:rFonts w:ascii="Arial" w:hAnsi="Arial" w:cs="Arial"/>
        </w:rPr>
        <w:t xml:space="preserve"> aim to reach agreement on changes, but if agreement is not possible, Stonepillow reserves the right to change this job description.</w:t>
      </w:r>
    </w:p>
    <w:p w14:paraId="31A70F73" w14:textId="38F826A6" w:rsidR="00460CEF" w:rsidRPr="00460CEF" w:rsidRDefault="00460CEF" w:rsidP="00460CEF">
      <w:pPr>
        <w:rPr>
          <w:rFonts w:ascii="Arial" w:hAnsi="Arial" w:cs="Arial"/>
        </w:rPr>
      </w:pPr>
      <w:r w:rsidRPr="00460CEF">
        <w:rPr>
          <w:rFonts w:ascii="Arial" w:hAnsi="Arial" w:cs="Arial"/>
        </w:rPr>
        <w:t xml:space="preserve">Stonepillow is an Equal Opportunities Employer and positively welcomes applications from women from all sections of the community. </w:t>
      </w:r>
    </w:p>
    <w:p w14:paraId="71088099" w14:textId="77777777" w:rsidR="00460CEF" w:rsidRPr="00460CEF" w:rsidRDefault="00460CEF" w:rsidP="00460CEF">
      <w:pPr>
        <w:rPr>
          <w:rFonts w:ascii="Arial" w:hAnsi="Arial" w:cs="Arial"/>
        </w:rPr>
      </w:pPr>
      <w:r w:rsidRPr="00460CEF">
        <w:rPr>
          <w:rFonts w:ascii="Arial" w:hAnsi="Arial" w:cs="Arial"/>
        </w:rPr>
        <w:t>A car with clean driver’s licence is essential for this role.</w:t>
      </w:r>
    </w:p>
    <w:p w14:paraId="7F5B9E48" w14:textId="77777777" w:rsidR="001F2117" w:rsidRPr="00460CEF" w:rsidRDefault="001F2117" w:rsidP="001F2117">
      <w:pPr>
        <w:jc w:val="both"/>
        <w:rPr>
          <w:rFonts w:ascii="Arial" w:hAnsi="Arial" w:cs="Arial"/>
        </w:rPr>
      </w:pPr>
    </w:p>
    <w:p w14:paraId="35DE918F" w14:textId="77777777" w:rsidR="001F2117" w:rsidRPr="00460CEF" w:rsidRDefault="001F2117" w:rsidP="001F2117">
      <w:pPr>
        <w:jc w:val="both"/>
        <w:rPr>
          <w:rFonts w:ascii="Arial" w:hAnsi="Arial" w:cs="Arial"/>
        </w:rPr>
      </w:pPr>
      <w:r w:rsidRPr="00460CEF">
        <w:rPr>
          <w:rFonts w:ascii="Arial" w:hAnsi="Arial" w:cs="Arial"/>
        </w:rPr>
        <w:t>Signed…………………………</w:t>
      </w:r>
      <w:proofErr w:type="gramStart"/>
      <w:r w:rsidRPr="00460CEF">
        <w:rPr>
          <w:rFonts w:ascii="Arial" w:hAnsi="Arial" w:cs="Arial"/>
        </w:rPr>
        <w:t>…..</w:t>
      </w:r>
      <w:proofErr w:type="gramEnd"/>
      <w:r w:rsidRPr="00460CEF">
        <w:rPr>
          <w:rFonts w:ascii="Arial" w:hAnsi="Arial" w:cs="Arial"/>
        </w:rPr>
        <w:t xml:space="preserve"> </w:t>
      </w:r>
      <w:r w:rsidRPr="00460CEF">
        <w:rPr>
          <w:rFonts w:ascii="Arial" w:hAnsi="Arial" w:cs="Arial"/>
        </w:rPr>
        <w:tab/>
      </w:r>
      <w:r w:rsidRPr="00460CEF">
        <w:rPr>
          <w:rFonts w:ascii="Arial" w:hAnsi="Arial" w:cs="Arial"/>
        </w:rPr>
        <w:tab/>
      </w:r>
      <w:r w:rsidRPr="00460CEF">
        <w:rPr>
          <w:rFonts w:ascii="Arial" w:hAnsi="Arial" w:cs="Arial"/>
        </w:rPr>
        <w:tab/>
      </w:r>
      <w:r w:rsidRPr="00460CEF">
        <w:rPr>
          <w:rFonts w:ascii="Arial" w:hAnsi="Arial" w:cs="Arial"/>
        </w:rPr>
        <w:tab/>
        <w:t>Date………………</w:t>
      </w:r>
      <w:proofErr w:type="gramStart"/>
      <w:r w:rsidRPr="00460CEF">
        <w:rPr>
          <w:rFonts w:ascii="Arial" w:hAnsi="Arial" w:cs="Arial"/>
        </w:rPr>
        <w:t>…..</w:t>
      </w:r>
      <w:proofErr w:type="gramEnd"/>
    </w:p>
    <w:p w14:paraId="4CA85BEE" w14:textId="77777777" w:rsidR="001F2117" w:rsidRPr="00460CEF" w:rsidRDefault="001F2117" w:rsidP="001F2117">
      <w:pPr>
        <w:jc w:val="both"/>
        <w:rPr>
          <w:rFonts w:ascii="Arial" w:hAnsi="Arial" w:cs="Arial"/>
          <w:b/>
        </w:rPr>
      </w:pPr>
    </w:p>
    <w:p w14:paraId="71DB8729" w14:textId="77777777" w:rsidR="001F2117" w:rsidRPr="00460CEF" w:rsidRDefault="001F2117" w:rsidP="001F2117">
      <w:pPr>
        <w:jc w:val="both"/>
        <w:rPr>
          <w:rFonts w:ascii="Arial" w:hAnsi="Arial" w:cs="Arial"/>
          <w:noProof/>
          <w:lang w:eastAsia="en-GB"/>
        </w:rPr>
      </w:pPr>
      <w:r w:rsidRPr="00460CEF">
        <w:rPr>
          <w:rFonts w:ascii="Arial" w:hAnsi="Arial" w:cs="Arial"/>
          <w:b/>
        </w:rPr>
        <w:t>Appointment to this position is subject to satisfactory enhanced disclosure via the Disclosure and Barring Service.</w:t>
      </w:r>
    </w:p>
    <w:p w14:paraId="4D1A0B77" w14:textId="77777777" w:rsidR="001F2117" w:rsidRPr="00704C0E" w:rsidRDefault="001F2117">
      <w:pPr>
        <w:rPr>
          <w:rFonts w:ascii="Arial" w:hAnsi="Arial" w:cs="Arial"/>
        </w:rPr>
      </w:pPr>
    </w:p>
    <w:sectPr w:rsidR="001F2117" w:rsidRPr="00704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E352C0"/>
    <w:multiLevelType w:val="hybridMultilevel"/>
    <w:tmpl w:val="D232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524D3"/>
    <w:multiLevelType w:val="hybridMultilevel"/>
    <w:tmpl w:val="E7A6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6400329">
    <w:abstractNumId w:val="3"/>
  </w:num>
  <w:num w:numId="2" w16cid:durableId="358091050">
    <w:abstractNumId w:val="1"/>
  </w:num>
  <w:num w:numId="3" w16cid:durableId="294915958">
    <w:abstractNumId w:val="4"/>
  </w:num>
  <w:num w:numId="4" w16cid:durableId="690883586">
    <w:abstractNumId w:val="5"/>
  </w:num>
  <w:num w:numId="5" w16cid:durableId="1002850622">
    <w:abstractNumId w:val="2"/>
  </w:num>
  <w:num w:numId="6" w16cid:durableId="77162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DD"/>
    <w:rsid w:val="00092495"/>
    <w:rsid w:val="00172AA3"/>
    <w:rsid w:val="001F2117"/>
    <w:rsid w:val="002452B9"/>
    <w:rsid w:val="00285659"/>
    <w:rsid w:val="002939FE"/>
    <w:rsid w:val="00393C5D"/>
    <w:rsid w:val="003C3421"/>
    <w:rsid w:val="00420724"/>
    <w:rsid w:val="00454C5B"/>
    <w:rsid w:val="00460CEF"/>
    <w:rsid w:val="004C098A"/>
    <w:rsid w:val="00704C0E"/>
    <w:rsid w:val="008230EE"/>
    <w:rsid w:val="00962618"/>
    <w:rsid w:val="00A15729"/>
    <w:rsid w:val="00CB3B44"/>
    <w:rsid w:val="00F74236"/>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E75B"/>
  <w15:chartTrackingRefBased/>
  <w15:docId w15:val="{E6B98951-76D2-4DCF-B37A-D8EBE46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C0E"/>
    <w:pPr>
      <w:ind w:left="720"/>
      <w:contextualSpacing/>
    </w:pPr>
  </w:style>
  <w:style w:type="character" w:styleId="CommentReference">
    <w:name w:val="annotation reference"/>
    <w:basedOn w:val="DefaultParagraphFont"/>
    <w:uiPriority w:val="99"/>
    <w:semiHidden/>
    <w:unhideWhenUsed/>
    <w:rsid w:val="002452B9"/>
    <w:rPr>
      <w:sz w:val="16"/>
      <w:szCs w:val="16"/>
    </w:rPr>
  </w:style>
  <w:style w:type="paragraph" w:styleId="CommentText">
    <w:name w:val="annotation text"/>
    <w:basedOn w:val="Normal"/>
    <w:link w:val="CommentTextChar"/>
    <w:uiPriority w:val="99"/>
    <w:semiHidden/>
    <w:unhideWhenUsed/>
    <w:rsid w:val="002452B9"/>
    <w:pPr>
      <w:spacing w:line="240" w:lineRule="auto"/>
    </w:pPr>
    <w:rPr>
      <w:sz w:val="20"/>
      <w:szCs w:val="20"/>
    </w:rPr>
  </w:style>
  <w:style w:type="character" w:customStyle="1" w:styleId="CommentTextChar">
    <w:name w:val="Comment Text Char"/>
    <w:basedOn w:val="DefaultParagraphFont"/>
    <w:link w:val="CommentText"/>
    <w:uiPriority w:val="99"/>
    <w:semiHidden/>
    <w:rsid w:val="002452B9"/>
    <w:rPr>
      <w:sz w:val="20"/>
      <w:szCs w:val="20"/>
    </w:rPr>
  </w:style>
  <w:style w:type="paragraph" w:styleId="CommentSubject">
    <w:name w:val="annotation subject"/>
    <w:basedOn w:val="CommentText"/>
    <w:next w:val="CommentText"/>
    <w:link w:val="CommentSubjectChar"/>
    <w:uiPriority w:val="99"/>
    <w:semiHidden/>
    <w:unhideWhenUsed/>
    <w:rsid w:val="002452B9"/>
    <w:rPr>
      <w:b/>
      <w:bCs/>
    </w:rPr>
  </w:style>
  <w:style w:type="character" w:customStyle="1" w:styleId="CommentSubjectChar">
    <w:name w:val="Comment Subject Char"/>
    <w:basedOn w:val="CommentTextChar"/>
    <w:link w:val="CommentSubject"/>
    <w:uiPriority w:val="99"/>
    <w:semiHidden/>
    <w:rsid w:val="00245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Shelley</dc:creator>
  <cp:keywords/>
  <dc:description/>
  <cp:lastModifiedBy>Louise Whitby</cp:lastModifiedBy>
  <cp:revision>2</cp:revision>
  <dcterms:created xsi:type="dcterms:W3CDTF">2022-07-28T09:07:00Z</dcterms:created>
  <dcterms:modified xsi:type="dcterms:W3CDTF">2022-07-28T09:07:00Z</dcterms:modified>
</cp:coreProperties>
</file>