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196A" w14:textId="77777777" w:rsidR="00097D67" w:rsidRPr="00996636" w:rsidRDefault="00477841" w:rsidP="00BC45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B529AE" wp14:editId="2E0CCD8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E0DF35" w14:textId="77777777" w:rsidR="00097D67" w:rsidRPr="00996636" w:rsidRDefault="00097D67" w:rsidP="00BC45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EDFDD13" w14:textId="77777777" w:rsidR="00996636" w:rsidRDefault="00996636" w:rsidP="00BC459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E96CC11" w14:textId="77777777" w:rsidR="00BC4592" w:rsidRDefault="00BC4592" w:rsidP="00BC459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7C2AE7D" w14:textId="77777777" w:rsidR="00BC4592" w:rsidRDefault="00BC4592" w:rsidP="00BC459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19FD001" w14:textId="0A1F8F22" w:rsidR="00996636" w:rsidRPr="00996636" w:rsidRDefault="00996636" w:rsidP="00BC45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AFB6A70" w14:textId="77777777" w:rsidR="00097D67" w:rsidRPr="00996636" w:rsidRDefault="00097D67" w:rsidP="00BC4592">
      <w:pPr>
        <w:spacing w:after="0" w:line="240" w:lineRule="auto"/>
        <w:jc w:val="center"/>
        <w:rPr>
          <w:rFonts w:ascii="Garamond" w:hAnsi="Garamond"/>
          <w:b/>
        </w:rPr>
      </w:pPr>
    </w:p>
    <w:p w14:paraId="5A2F2DBE" w14:textId="77777777" w:rsidR="00097D67" w:rsidRPr="00876F21" w:rsidRDefault="00996636" w:rsidP="00BC4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76F21">
        <w:rPr>
          <w:rFonts w:ascii="Garamond" w:hAnsi="Garamond" w:cs="Arial"/>
          <w:b/>
          <w:bCs/>
          <w:lang w:eastAsia="en-GB"/>
        </w:rPr>
        <w:t>The Role</w:t>
      </w:r>
    </w:p>
    <w:p w14:paraId="5EFAB0CE" w14:textId="77777777" w:rsidR="00FE2D33" w:rsidRDefault="00FE2D33" w:rsidP="00BC4592">
      <w:pPr>
        <w:pStyle w:val="BodyText3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525DC66C" w14:textId="3A089701" w:rsidR="0059728C" w:rsidRDefault="00BC4592" w:rsidP="00573550">
      <w:pPr>
        <w:pStyle w:val="BodyText3"/>
        <w:spacing w:after="0"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</w:t>
      </w:r>
      <w:r w:rsidR="00AE2854">
        <w:rPr>
          <w:rFonts w:ascii="Garamond" w:hAnsi="Garamond"/>
          <w:sz w:val="22"/>
          <w:szCs w:val="22"/>
        </w:rPr>
        <w:t xml:space="preserve"> </w:t>
      </w:r>
      <w:r w:rsidR="00D613EE">
        <w:rPr>
          <w:rFonts w:ascii="Garamond" w:hAnsi="Garamond"/>
          <w:b/>
          <w:sz w:val="22"/>
          <w:szCs w:val="22"/>
        </w:rPr>
        <w:t>Ticket Office</w:t>
      </w:r>
      <w:r w:rsidR="006566AE" w:rsidRPr="00FE2D33">
        <w:rPr>
          <w:rFonts w:ascii="Garamond" w:hAnsi="Garamond"/>
          <w:b/>
          <w:sz w:val="22"/>
          <w:szCs w:val="22"/>
        </w:rPr>
        <w:t xml:space="preserve"> Executive</w:t>
      </w:r>
      <w:r w:rsidR="00573550">
        <w:rPr>
          <w:rFonts w:ascii="Garamond" w:hAnsi="Garamond"/>
          <w:sz w:val="22"/>
          <w:szCs w:val="22"/>
        </w:rPr>
        <w:t xml:space="preserve"> </w:t>
      </w:r>
      <w:r w:rsidR="00996636" w:rsidRPr="00876F21">
        <w:rPr>
          <w:rFonts w:ascii="Garamond" w:hAnsi="Garamond"/>
          <w:sz w:val="22"/>
          <w:szCs w:val="22"/>
        </w:rPr>
        <w:t xml:space="preserve">will be part of </w:t>
      </w:r>
      <w:r w:rsidR="005864BE">
        <w:rPr>
          <w:rFonts w:ascii="Garamond" w:hAnsi="Garamond"/>
          <w:sz w:val="22"/>
          <w:szCs w:val="22"/>
        </w:rPr>
        <w:t xml:space="preserve">the </w:t>
      </w:r>
      <w:r w:rsidR="00115559">
        <w:rPr>
          <w:rFonts w:ascii="Garamond" w:hAnsi="Garamond"/>
          <w:b/>
          <w:bCs/>
          <w:sz w:val="22"/>
          <w:szCs w:val="22"/>
        </w:rPr>
        <w:t>Dispatch</w:t>
      </w:r>
      <w:r w:rsidR="005864BE" w:rsidRPr="00BC4592">
        <w:rPr>
          <w:rFonts w:ascii="Garamond" w:hAnsi="Garamond"/>
          <w:b/>
          <w:bCs/>
          <w:sz w:val="22"/>
          <w:szCs w:val="22"/>
        </w:rPr>
        <w:t xml:space="preserve"> </w:t>
      </w:r>
      <w:r w:rsidRPr="00BC4592">
        <w:rPr>
          <w:rFonts w:ascii="Garamond" w:hAnsi="Garamond"/>
          <w:b/>
          <w:bCs/>
          <w:sz w:val="22"/>
          <w:szCs w:val="22"/>
        </w:rPr>
        <w:t>t</w:t>
      </w:r>
      <w:r w:rsidR="005864BE" w:rsidRPr="00BC4592">
        <w:rPr>
          <w:rFonts w:ascii="Garamond" w:hAnsi="Garamond"/>
          <w:b/>
          <w:bCs/>
          <w:sz w:val="22"/>
          <w:szCs w:val="22"/>
        </w:rPr>
        <w:t>eam</w:t>
      </w:r>
      <w:r w:rsidR="00996636" w:rsidRPr="00876F21">
        <w:rPr>
          <w:rFonts w:ascii="Garamond" w:hAnsi="Garamond"/>
          <w:sz w:val="22"/>
          <w:szCs w:val="22"/>
        </w:rPr>
        <w:t xml:space="preserve"> and report to the </w:t>
      </w:r>
      <w:r w:rsidR="00115559">
        <w:rPr>
          <w:rFonts w:ascii="Garamond" w:hAnsi="Garamond"/>
          <w:b/>
          <w:bCs/>
          <w:sz w:val="22"/>
          <w:szCs w:val="22"/>
        </w:rPr>
        <w:t>Dispatch Operations Manager.</w:t>
      </w:r>
      <w:r w:rsidR="009714B0">
        <w:rPr>
          <w:rFonts w:ascii="Garamond" w:hAnsi="Garamond"/>
          <w:b/>
          <w:bCs/>
          <w:sz w:val="22"/>
          <w:szCs w:val="22"/>
        </w:rPr>
        <w:t xml:space="preserve"> </w:t>
      </w:r>
      <w:r w:rsidR="00C75C27" w:rsidRPr="00BC4592">
        <w:rPr>
          <w:rFonts w:ascii="Garamond" w:hAnsi="Garamond"/>
          <w:b/>
          <w:bCs/>
          <w:sz w:val="22"/>
          <w:szCs w:val="22"/>
        </w:rPr>
        <w:t xml:space="preserve"> </w:t>
      </w:r>
    </w:p>
    <w:p w14:paraId="2CF82DD0" w14:textId="77777777" w:rsidR="00BC4592" w:rsidRPr="00F95D15" w:rsidRDefault="00BC4592" w:rsidP="00573550">
      <w:pPr>
        <w:pStyle w:val="BodyText3"/>
        <w:spacing w:after="0" w:line="240" w:lineRule="auto"/>
        <w:jc w:val="both"/>
        <w:rPr>
          <w:rFonts w:ascii="Garamond" w:hAnsi="Garamond" w:cs="Tahoma"/>
          <w:sz w:val="22"/>
          <w:szCs w:val="22"/>
        </w:rPr>
      </w:pPr>
    </w:p>
    <w:p w14:paraId="7291F32D" w14:textId="77777777" w:rsidR="00996636" w:rsidRPr="00996636" w:rsidRDefault="00996636" w:rsidP="0057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42AEC4C" w14:textId="77777777" w:rsidR="0059728C" w:rsidRPr="00996636" w:rsidRDefault="0059728C" w:rsidP="00573550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DB80FA0" w14:textId="77777777" w:rsidR="0059728C" w:rsidRPr="00996636" w:rsidRDefault="0059728C" w:rsidP="00573550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793C5C2A" w14:textId="77777777" w:rsidR="0059728C" w:rsidRPr="00996636" w:rsidRDefault="0059728C" w:rsidP="00573550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BA8BECE" w14:textId="77777777" w:rsidR="0059728C" w:rsidRPr="00996636" w:rsidRDefault="0059728C" w:rsidP="0057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3ACAEF1" w14:textId="77777777" w:rsidR="0059728C" w:rsidRPr="00996636" w:rsidRDefault="0059728C" w:rsidP="00573550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2C01FAF" w14:textId="77777777" w:rsidR="0059728C" w:rsidRPr="00996636" w:rsidRDefault="0059728C" w:rsidP="00573550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1F8C1EAB" w14:textId="77777777" w:rsidR="0059728C" w:rsidRPr="00996636" w:rsidRDefault="0059728C" w:rsidP="0057355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5D815266" w14:textId="77777777" w:rsidR="0059728C" w:rsidRPr="00996636" w:rsidRDefault="0059728C" w:rsidP="005735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5430073" w14:textId="77777777" w:rsidR="0059728C" w:rsidRPr="00996636" w:rsidRDefault="0059728C" w:rsidP="00573550">
      <w:pPr>
        <w:spacing w:after="0" w:line="240" w:lineRule="auto"/>
        <w:jc w:val="both"/>
        <w:rPr>
          <w:rFonts w:ascii="Garamond" w:hAnsi="Garamond"/>
        </w:rPr>
      </w:pPr>
    </w:p>
    <w:p w14:paraId="40EB6E12" w14:textId="77777777" w:rsidR="00BC4592" w:rsidRPr="00996636" w:rsidRDefault="00BC4592" w:rsidP="00573550">
      <w:pPr>
        <w:spacing w:after="0" w:line="240" w:lineRule="auto"/>
        <w:jc w:val="both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2EA8B12" w14:textId="77777777" w:rsidR="00BC4592" w:rsidRPr="00996636" w:rsidRDefault="00BC4592" w:rsidP="00573550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BC4592" w:rsidRPr="00996636" w14:paraId="21D686F3" w14:textId="77777777" w:rsidTr="0044037A">
        <w:tc>
          <w:tcPr>
            <w:tcW w:w="2310" w:type="dxa"/>
          </w:tcPr>
          <w:p w14:paraId="1AE605E9" w14:textId="77777777" w:rsidR="00BC4592" w:rsidRPr="007B7BCC" w:rsidRDefault="00BC4592" w:rsidP="00573550">
            <w:pPr>
              <w:spacing w:after="0" w:line="240" w:lineRule="auto"/>
              <w:jc w:val="both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057D835B" w14:textId="77777777" w:rsidR="00BC4592" w:rsidRPr="00996636" w:rsidRDefault="00BC4592" w:rsidP="00573550">
            <w:pPr>
              <w:spacing w:after="0" w:line="240" w:lineRule="auto"/>
              <w:jc w:val="both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3B24E704" w14:textId="77777777" w:rsidR="00BC4592" w:rsidRPr="007B7BCC" w:rsidRDefault="00BC4592" w:rsidP="00573550">
            <w:pPr>
              <w:spacing w:after="0" w:line="240" w:lineRule="auto"/>
              <w:jc w:val="both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11BF5DB2" w14:textId="77777777" w:rsidR="00BC4592" w:rsidRPr="00996636" w:rsidRDefault="00BC4592" w:rsidP="00573550">
            <w:pPr>
              <w:spacing w:after="0" w:line="240" w:lineRule="auto"/>
              <w:jc w:val="both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57A35F3" w14:textId="77777777" w:rsidR="00BC4592" w:rsidRPr="007B7BCC" w:rsidRDefault="00BC4592" w:rsidP="00573550">
            <w:pPr>
              <w:spacing w:after="0" w:line="240" w:lineRule="auto"/>
              <w:jc w:val="both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C74A5A2" w14:textId="77777777" w:rsidR="00BC4592" w:rsidRPr="00996636" w:rsidRDefault="00BC4592" w:rsidP="00573550">
            <w:pPr>
              <w:spacing w:after="0" w:line="240" w:lineRule="auto"/>
              <w:jc w:val="both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2032984" w14:textId="77777777" w:rsidR="00BC4592" w:rsidRPr="007B7BCC" w:rsidRDefault="00BC4592" w:rsidP="00573550">
            <w:pPr>
              <w:spacing w:after="0" w:line="240" w:lineRule="auto"/>
              <w:jc w:val="both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E5C9BEC" w14:textId="77777777" w:rsidR="00BC4592" w:rsidRPr="00996636" w:rsidRDefault="00BC4592" w:rsidP="00573550">
            <w:pPr>
              <w:spacing w:after="0" w:line="240" w:lineRule="auto"/>
              <w:jc w:val="both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625641AD" w14:textId="77777777" w:rsidR="00996636" w:rsidRDefault="00996636" w:rsidP="00573550">
      <w:pPr>
        <w:spacing w:after="0" w:line="240" w:lineRule="auto"/>
        <w:jc w:val="both"/>
        <w:rPr>
          <w:rFonts w:ascii="Garamond" w:hAnsi="Garamond"/>
        </w:rPr>
      </w:pPr>
    </w:p>
    <w:p w14:paraId="22227094" w14:textId="77777777" w:rsidR="00996636" w:rsidRDefault="00996636" w:rsidP="005735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E45925E" w14:textId="77777777" w:rsidR="00996636" w:rsidRDefault="00996636" w:rsidP="00573550">
      <w:pPr>
        <w:spacing w:after="0" w:line="240" w:lineRule="auto"/>
        <w:jc w:val="both"/>
        <w:rPr>
          <w:rFonts w:ascii="Garamond" w:hAnsi="Garamond"/>
          <w:b/>
        </w:rPr>
      </w:pPr>
    </w:p>
    <w:p w14:paraId="10698A8E" w14:textId="0F4205C9" w:rsidR="00573550" w:rsidRDefault="00115559" w:rsidP="0057355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work as part of the team responsible for</w:t>
      </w:r>
      <w:r w:rsidR="00573550">
        <w:rPr>
          <w:rFonts w:ascii="Garamond" w:hAnsi="Garamond"/>
        </w:rPr>
        <w:t xml:space="preserve"> dispatching event tickets including scanning, packaging and preparing them for delivery.</w:t>
      </w:r>
    </w:p>
    <w:p w14:paraId="55AE2F5B" w14:textId="46FB9260" w:rsidR="00573550" w:rsidRDefault="00573550" w:rsidP="00573550">
      <w:pPr>
        <w:spacing w:after="0" w:line="240" w:lineRule="auto"/>
        <w:jc w:val="both"/>
        <w:rPr>
          <w:rFonts w:ascii="Garamond" w:hAnsi="Garamond"/>
        </w:rPr>
      </w:pPr>
    </w:p>
    <w:p w14:paraId="3C2B557A" w14:textId="2F7928CE" w:rsidR="00573550" w:rsidRDefault="00573550" w:rsidP="0057355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 event days you will be required to interact with customers in person in both a sales and customer service capacity. </w:t>
      </w:r>
    </w:p>
    <w:p w14:paraId="628B55D0" w14:textId="77777777" w:rsidR="00BC4592" w:rsidRPr="002D35FC" w:rsidRDefault="00BC4592" w:rsidP="00573550">
      <w:pPr>
        <w:spacing w:after="0" w:line="240" w:lineRule="auto"/>
        <w:jc w:val="both"/>
        <w:rPr>
          <w:rFonts w:ascii="Garamond" w:hAnsi="Garamond"/>
        </w:rPr>
      </w:pPr>
    </w:p>
    <w:p w14:paraId="001090EB" w14:textId="77777777" w:rsidR="00996636" w:rsidRDefault="00996636" w:rsidP="005735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C516ED0" w14:textId="77777777" w:rsidR="00601FC5" w:rsidRDefault="00601FC5" w:rsidP="00573550">
      <w:pPr>
        <w:spacing w:after="0" w:line="240" w:lineRule="auto"/>
        <w:jc w:val="both"/>
        <w:rPr>
          <w:rFonts w:ascii="Garamond" w:hAnsi="Garamond"/>
          <w:b/>
        </w:rPr>
      </w:pPr>
    </w:p>
    <w:p w14:paraId="41DFBD93" w14:textId="32A348E3" w:rsidR="002D35FC" w:rsidRPr="00573550" w:rsidRDefault="002D35FC" w:rsidP="00573550">
      <w:pPr>
        <w:pStyle w:val="ListParagraph"/>
        <w:numPr>
          <w:ilvl w:val="0"/>
          <w:numId w:val="23"/>
        </w:numPr>
        <w:ind w:left="357" w:hanging="357"/>
        <w:jc w:val="both"/>
        <w:rPr>
          <w:rFonts w:ascii="Garamond" w:hAnsi="Garamond"/>
          <w:sz w:val="22"/>
          <w:szCs w:val="22"/>
        </w:rPr>
      </w:pPr>
      <w:r w:rsidRPr="00573550">
        <w:rPr>
          <w:rFonts w:ascii="Garamond" w:hAnsi="Garamond"/>
          <w:sz w:val="22"/>
          <w:szCs w:val="22"/>
        </w:rPr>
        <w:t>To pick, package and send out all tickets for internal and external customers</w:t>
      </w:r>
      <w:r w:rsidR="00573550">
        <w:rPr>
          <w:rFonts w:ascii="Garamond" w:hAnsi="Garamond"/>
          <w:sz w:val="22"/>
          <w:szCs w:val="22"/>
        </w:rPr>
        <w:t>, working to exacting quality standards;</w:t>
      </w:r>
    </w:p>
    <w:p w14:paraId="0E925DF2" w14:textId="432A3CBC" w:rsidR="00601FC5" w:rsidRPr="00573550" w:rsidRDefault="002D35FC" w:rsidP="00573550">
      <w:pPr>
        <w:pStyle w:val="ListParagraph"/>
        <w:numPr>
          <w:ilvl w:val="0"/>
          <w:numId w:val="23"/>
        </w:numPr>
        <w:ind w:left="357" w:hanging="357"/>
        <w:jc w:val="both"/>
        <w:rPr>
          <w:rFonts w:ascii="Garamond" w:hAnsi="Garamond"/>
          <w:sz w:val="22"/>
          <w:szCs w:val="22"/>
        </w:rPr>
      </w:pPr>
      <w:r w:rsidRPr="00C224A5">
        <w:rPr>
          <w:rFonts w:ascii="Garamond" w:hAnsi="Garamond"/>
          <w:sz w:val="22"/>
          <w:szCs w:val="22"/>
        </w:rPr>
        <w:t>To meet productivity targets on the number of tickets/packs dispatched per day</w:t>
      </w:r>
      <w:r w:rsidR="00573550">
        <w:rPr>
          <w:rFonts w:ascii="Garamond" w:hAnsi="Garamond"/>
          <w:sz w:val="22"/>
          <w:szCs w:val="22"/>
        </w:rPr>
        <w:t>;</w:t>
      </w:r>
    </w:p>
    <w:p w14:paraId="549E99C6" w14:textId="72E4A5E4" w:rsidR="000568B1" w:rsidRDefault="005864BE" w:rsidP="00573550">
      <w:pPr>
        <w:pStyle w:val="ListParagraph"/>
        <w:numPr>
          <w:ilvl w:val="0"/>
          <w:numId w:val="23"/>
        </w:numPr>
        <w:ind w:left="357" w:hanging="357"/>
        <w:jc w:val="both"/>
        <w:rPr>
          <w:rFonts w:ascii="Garamond" w:hAnsi="Garamond"/>
          <w:sz w:val="22"/>
          <w:szCs w:val="22"/>
        </w:rPr>
      </w:pPr>
      <w:r w:rsidRPr="00C224A5">
        <w:rPr>
          <w:rFonts w:ascii="Garamond" w:hAnsi="Garamond"/>
          <w:sz w:val="22"/>
          <w:szCs w:val="22"/>
        </w:rPr>
        <w:t>Working</w:t>
      </w:r>
      <w:r w:rsidR="00413FAA" w:rsidRPr="00C224A5">
        <w:rPr>
          <w:rFonts w:ascii="Garamond" w:hAnsi="Garamond"/>
          <w:sz w:val="22"/>
          <w:szCs w:val="22"/>
        </w:rPr>
        <w:t xml:space="preserve"> </w:t>
      </w:r>
      <w:r w:rsidR="00573550">
        <w:rPr>
          <w:rFonts w:ascii="Garamond" w:hAnsi="Garamond"/>
          <w:sz w:val="22"/>
          <w:szCs w:val="22"/>
        </w:rPr>
        <w:t xml:space="preserve">at the headline motorsport events and horseracing events as per requirements. </w:t>
      </w:r>
    </w:p>
    <w:p w14:paraId="48BD0CAC" w14:textId="77777777" w:rsidR="00115559" w:rsidRPr="00115559" w:rsidRDefault="00115559" w:rsidP="00115559">
      <w:pPr>
        <w:jc w:val="both"/>
        <w:rPr>
          <w:rFonts w:ascii="Garamond" w:hAnsi="Garamond"/>
        </w:rPr>
      </w:pPr>
    </w:p>
    <w:p w14:paraId="1D88F8FE" w14:textId="77777777" w:rsidR="00996636" w:rsidRPr="00F95D15" w:rsidRDefault="00996636" w:rsidP="00573550">
      <w:pPr>
        <w:spacing w:after="0" w:line="240" w:lineRule="auto"/>
        <w:jc w:val="both"/>
        <w:rPr>
          <w:rFonts w:ascii="Garamond" w:hAnsi="Garamond" w:cs="Tahoma"/>
        </w:rPr>
      </w:pPr>
    </w:p>
    <w:p w14:paraId="2AC4E98A" w14:textId="77777777" w:rsidR="00996636" w:rsidRPr="00996636" w:rsidRDefault="00996636" w:rsidP="005735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5F400EA0" w14:textId="77777777" w:rsidR="00996636" w:rsidRDefault="00996636" w:rsidP="00573550">
      <w:pPr>
        <w:spacing w:after="0" w:line="240" w:lineRule="auto"/>
        <w:jc w:val="both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77DF282" w14:textId="77777777" w:rsidR="005658FD" w:rsidRDefault="005658FD" w:rsidP="00573550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230BAD75" w14:textId="77777777" w:rsidR="00BC4592" w:rsidRDefault="00BC4592" w:rsidP="00573550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  <w:sectPr w:rsidR="00BC459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D2BA8" w14:textId="3B11558C" w:rsidR="005658FD" w:rsidRPr="008611E6" w:rsidRDefault="005658FD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Posit</w:t>
      </w:r>
      <w:r w:rsidR="00F56E4A">
        <w:rPr>
          <w:rFonts w:ascii="Garamond" w:hAnsi="Garamond"/>
        </w:rPr>
        <w:t>ive and friendly with a ‘can do’ attitude</w:t>
      </w:r>
    </w:p>
    <w:p w14:paraId="5B10C257" w14:textId="77777777" w:rsidR="005658FD" w:rsidRPr="003D7B04" w:rsidRDefault="00167817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A systematic and logical approach to work.</w:t>
      </w:r>
    </w:p>
    <w:p w14:paraId="2CFC7C9E" w14:textId="77777777" w:rsidR="005658FD" w:rsidRDefault="005658FD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D457A49" w14:textId="77777777" w:rsidR="005658FD" w:rsidRDefault="005658FD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1D7127E6" w14:textId="77777777" w:rsidR="005864BE" w:rsidRDefault="005864BE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Works on initiative</w:t>
      </w:r>
    </w:p>
    <w:p w14:paraId="519767EC" w14:textId="3A07543D" w:rsidR="00685565" w:rsidRPr="00BC4592" w:rsidRDefault="005658FD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87AAB44" w14:textId="77777777" w:rsidR="005864BE" w:rsidRDefault="005658FD" w:rsidP="0057355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5864BE">
        <w:rPr>
          <w:rFonts w:ascii="Garamond" w:hAnsi="Garamond"/>
        </w:rPr>
        <w:t xml:space="preserve">Confident </w:t>
      </w:r>
    </w:p>
    <w:p w14:paraId="55092412" w14:textId="77777777" w:rsidR="005658FD" w:rsidRPr="005864BE" w:rsidRDefault="005658FD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5864BE">
        <w:rPr>
          <w:rFonts w:ascii="Garamond" w:hAnsi="Garamond"/>
        </w:rPr>
        <w:t>Good negotiation and influencing skills</w:t>
      </w:r>
    </w:p>
    <w:p w14:paraId="5AB9B49B" w14:textId="120D6510" w:rsidR="005658FD" w:rsidRDefault="005658FD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Excellent communicator</w:t>
      </w:r>
      <w:r w:rsidR="00573550">
        <w:rPr>
          <w:rFonts w:ascii="Garamond" w:hAnsi="Garamond"/>
        </w:rPr>
        <w:t xml:space="preserve"> (written &amp; verbal)</w:t>
      </w:r>
    </w:p>
    <w:p w14:paraId="215297FF" w14:textId="77777777" w:rsidR="005864BE" w:rsidRDefault="005864BE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Problem solver</w:t>
      </w:r>
    </w:p>
    <w:p w14:paraId="789DC483" w14:textId="77777777" w:rsidR="005864BE" w:rsidRDefault="005864BE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Reliable</w:t>
      </w:r>
    </w:p>
    <w:p w14:paraId="5788BC3E" w14:textId="77777777" w:rsidR="005864BE" w:rsidRDefault="005864BE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Trustworthy</w:t>
      </w:r>
    </w:p>
    <w:p w14:paraId="33AA6AAB" w14:textId="77777777" w:rsidR="00685565" w:rsidRDefault="00685565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Adaptable to change</w:t>
      </w:r>
    </w:p>
    <w:p w14:paraId="2BCAFB4A" w14:textId="77777777" w:rsidR="005658FD" w:rsidRPr="00FE2D33" w:rsidRDefault="00FE2D33" w:rsidP="00115559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  <w:sectPr w:rsidR="005658FD" w:rsidRPr="00FE2D33" w:rsidSect="00115559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Energetic with a sense of fun</w:t>
      </w:r>
    </w:p>
    <w:p w14:paraId="2C76DD72" w14:textId="77777777" w:rsidR="00BC4592" w:rsidRDefault="00BC4592" w:rsidP="00573550">
      <w:pPr>
        <w:spacing w:after="0" w:line="240" w:lineRule="auto"/>
        <w:jc w:val="both"/>
        <w:rPr>
          <w:rFonts w:ascii="Garamond" w:hAnsi="Garamond"/>
        </w:rPr>
        <w:sectPr w:rsidR="00BC4592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7E494601" w14:textId="1DFC5A31" w:rsidR="00876F21" w:rsidRPr="00FE2D33" w:rsidRDefault="00996636" w:rsidP="0057355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</w:p>
    <w:p w14:paraId="1771B14E" w14:textId="77777777" w:rsidR="000F619A" w:rsidRDefault="000F619A" w:rsidP="00573550">
      <w:pPr>
        <w:spacing w:after="0"/>
        <w:jc w:val="both"/>
        <w:rPr>
          <w:rFonts w:ascii="Garamond" w:hAnsi="Garamond"/>
        </w:rPr>
      </w:pPr>
    </w:p>
    <w:p w14:paraId="458BC710" w14:textId="7EDE2268" w:rsidR="000F619A" w:rsidRPr="000F619A" w:rsidRDefault="00601FC5" w:rsidP="00573550">
      <w:pPr>
        <w:pStyle w:val="ListParagraph"/>
        <w:numPr>
          <w:ilvl w:val="0"/>
          <w:numId w:val="25"/>
        </w:numPr>
        <w:ind w:left="0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Enjoys </w:t>
      </w:r>
      <w:r w:rsidR="000F619A" w:rsidRPr="000F619A">
        <w:rPr>
          <w:rFonts w:ascii="Garamond" w:hAnsi="Garamond"/>
          <w:sz w:val="22"/>
          <w:szCs w:val="22"/>
        </w:rPr>
        <w:t xml:space="preserve">working in a </w:t>
      </w:r>
      <w:r>
        <w:rPr>
          <w:rFonts w:ascii="Garamond" w:hAnsi="Garamond"/>
          <w:sz w:val="22"/>
          <w:szCs w:val="22"/>
        </w:rPr>
        <w:t xml:space="preserve">busy </w:t>
      </w:r>
      <w:r w:rsidR="00115559">
        <w:rPr>
          <w:rFonts w:ascii="Garamond" w:hAnsi="Garamond"/>
          <w:sz w:val="22"/>
          <w:szCs w:val="22"/>
        </w:rPr>
        <w:t>and fast-paced</w:t>
      </w:r>
      <w:r w:rsidR="000F619A" w:rsidRPr="000F619A">
        <w:rPr>
          <w:rFonts w:ascii="Garamond" w:hAnsi="Garamond"/>
          <w:sz w:val="22"/>
          <w:szCs w:val="22"/>
        </w:rPr>
        <w:t xml:space="preserve"> environment</w:t>
      </w:r>
      <w:r w:rsidR="00573550">
        <w:rPr>
          <w:rFonts w:ascii="Garamond" w:hAnsi="Garamond"/>
          <w:sz w:val="22"/>
          <w:szCs w:val="22"/>
        </w:rPr>
        <w:t>;</w:t>
      </w:r>
    </w:p>
    <w:p w14:paraId="072531DD" w14:textId="76517C50" w:rsidR="000F619A" w:rsidRPr="000F619A" w:rsidRDefault="000F619A" w:rsidP="00573550">
      <w:pPr>
        <w:pStyle w:val="ListParagraph"/>
        <w:numPr>
          <w:ilvl w:val="0"/>
          <w:numId w:val="25"/>
        </w:numPr>
        <w:ind w:left="0" w:hanging="357"/>
        <w:jc w:val="both"/>
        <w:rPr>
          <w:rFonts w:ascii="Garamond" w:hAnsi="Garamond"/>
          <w:sz w:val="22"/>
          <w:szCs w:val="22"/>
        </w:rPr>
      </w:pPr>
      <w:r w:rsidRPr="000F619A">
        <w:rPr>
          <w:rFonts w:ascii="Garamond" w:hAnsi="Garamond"/>
          <w:sz w:val="22"/>
          <w:szCs w:val="22"/>
        </w:rPr>
        <w:t>Proficient IT skills including knowledge of; Talent, Delphi/</w:t>
      </w:r>
      <w:proofErr w:type="spellStart"/>
      <w:r w:rsidRPr="000F619A">
        <w:rPr>
          <w:rFonts w:ascii="Garamond" w:hAnsi="Garamond"/>
          <w:sz w:val="22"/>
          <w:szCs w:val="22"/>
        </w:rPr>
        <w:t>Ivvy</w:t>
      </w:r>
      <w:proofErr w:type="spellEnd"/>
      <w:r w:rsidRPr="000F619A">
        <w:rPr>
          <w:rFonts w:ascii="Garamond" w:hAnsi="Garamond"/>
          <w:sz w:val="22"/>
          <w:szCs w:val="22"/>
        </w:rPr>
        <w:t>, Outlook, Word and Excel</w:t>
      </w:r>
      <w:r w:rsidR="00573550">
        <w:rPr>
          <w:rFonts w:ascii="Garamond" w:hAnsi="Garamond"/>
          <w:sz w:val="22"/>
          <w:szCs w:val="22"/>
        </w:rPr>
        <w:t>;</w:t>
      </w:r>
    </w:p>
    <w:p w14:paraId="38F69625" w14:textId="26EAE304" w:rsidR="000F619A" w:rsidRPr="000F619A" w:rsidRDefault="000F619A" w:rsidP="00573550">
      <w:pPr>
        <w:pStyle w:val="ListParagraph"/>
        <w:numPr>
          <w:ilvl w:val="0"/>
          <w:numId w:val="25"/>
        </w:numPr>
        <w:ind w:left="0" w:hanging="357"/>
        <w:jc w:val="both"/>
        <w:rPr>
          <w:rFonts w:ascii="Garamond" w:hAnsi="Garamond"/>
          <w:sz w:val="22"/>
          <w:szCs w:val="22"/>
        </w:rPr>
      </w:pPr>
      <w:r w:rsidRPr="000F619A">
        <w:rPr>
          <w:rFonts w:ascii="Garamond" w:hAnsi="Garamond"/>
          <w:sz w:val="22"/>
          <w:szCs w:val="22"/>
        </w:rPr>
        <w:t>Ability to work as part of a team in a noisy bustling office</w:t>
      </w:r>
      <w:r w:rsidR="00573550">
        <w:rPr>
          <w:rFonts w:ascii="Garamond" w:hAnsi="Garamond"/>
          <w:sz w:val="22"/>
          <w:szCs w:val="22"/>
        </w:rPr>
        <w:t>.</w:t>
      </w:r>
    </w:p>
    <w:p w14:paraId="66EADF62" w14:textId="77777777" w:rsidR="000F619A" w:rsidRDefault="000F619A" w:rsidP="00573550">
      <w:pPr>
        <w:spacing w:after="0" w:line="240" w:lineRule="auto"/>
        <w:jc w:val="both"/>
        <w:rPr>
          <w:rFonts w:ascii="Garamond" w:hAnsi="Garamond"/>
        </w:rPr>
      </w:pPr>
    </w:p>
    <w:p w14:paraId="3995843E" w14:textId="77777777" w:rsidR="00E65485" w:rsidRPr="00996636" w:rsidRDefault="00E65485" w:rsidP="00573550">
      <w:pPr>
        <w:spacing w:after="0" w:line="240" w:lineRule="auto"/>
        <w:jc w:val="both"/>
        <w:rPr>
          <w:rFonts w:ascii="Garamond" w:hAnsi="Garamond"/>
        </w:rPr>
      </w:pPr>
    </w:p>
    <w:p w14:paraId="37FF2181" w14:textId="77777777" w:rsidR="00E65485" w:rsidRDefault="00E65485" w:rsidP="00573550">
      <w:pPr>
        <w:spacing w:after="0" w:line="240" w:lineRule="auto"/>
        <w:jc w:val="both"/>
        <w:rPr>
          <w:rFonts w:ascii="Garamond" w:hAnsi="Garamond"/>
        </w:rPr>
      </w:pPr>
    </w:p>
    <w:sectPr w:rsidR="00E65485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8BBB" w14:textId="77777777" w:rsidR="00B15AB4" w:rsidRDefault="00B15AB4" w:rsidP="00F95D15">
      <w:pPr>
        <w:spacing w:after="0" w:line="240" w:lineRule="auto"/>
      </w:pPr>
      <w:r>
        <w:separator/>
      </w:r>
    </w:p>
  </w:endnote>
  <w:endnote w:type="continuationSeparator" w:id="0">
    <w:p w14:paraId="2ADCFA91" w14:textId="77777777" w:rsidR="00B15AB4" w:rsidRDefault="00B15AB4" w:rsidP="00F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A87A" w14:textId="77777777" w:rsidR="00B15AB4" w:rsidRDefault="00B15AB4" w:rsidP="00F95D15">
      <w:pPr>
        <w:spacing w:after="0" w:line="240" w:lineRule="auto"/>
      </w:pPr>
      <w:r>
        <w:separator/>
      </w:r>
    </w:p>
  </w:footnote>
  <w:footnote w:type="continuationSeparator" w:id="0">
    <w:p w14:paraId="7D2526CE" w14:textId="77777777" w:rsidR="00B15AB4" w:rsidRDefault="00B15AB4" w:rsidP="00F9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788"/>
    <w:multiLevelType w:val="hybridMultilevel"/>
    <w:tmpl w:val="CC80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244F"/>
    <w:multiLevelType w:val="hybridMultilevel"/>
    <w:tmpl w:val="2F40F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A96102"/>
    <w:multiLevelType w:val="hybridMultilevel"/>
    <w:tmpl w:val="A60C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A81B18"/>
    <w:multiLevelType w:val="hybridMultilevel"/>
    <w:tmpl w:val="5E9AA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B1081"/>
    <w:multiLevelType w:val="hybridMultilevel"/>
    <w:tmpl w:val="E3F6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F0D0882"/>
    <w:multiLevelType w:val="hybridMultilevel"/>
    <w:tmpl w:val="39C4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384A83"/>
    <w:multiLevelType w:val="hybridMultilevel"/>
    <w:tmpl w:val="A53ED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23BF1"/>
    <w:multiLevelType w:val="hybridMultilevel"/>
    <w:tmpl w:val="75DE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F142A"/>
    <w:multiLevelType w:val="hybridMultilevel"/>
    <w:tmpl w:val="91E22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F0526"/>
    <w:multiLevelType w:val="hybridMultilevel"/>
    <w:tmpl w:val="7E8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A7A50"/>
    <w:multiLevelType w:val="hybridMultilevel"/>
    <w:tmpl w:val="4594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21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15"/>
  </w:num>
  <w:num w:numId="18">
    <w:abstractNumId w:val="22"/>
  </w:num>
  <w:num w:numId="19">
    <w:abstractNumId w:val="24"/>
  </w:num>
  <w:num w:numId="20">
    <w:abstractNumId w:val="0"/>
  </w:num>
  <w:num w:numId="21">
    <w:abstractNumId w:val="19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568B1"/>
    <w:rsid w:val="0007684A"/>
    <w:rsid w:val="00097D67"/>
    <w:rsid w:val="000F619A"/>
    <w:rsid w:val="00112564"/>
    <w:rsid w:val="00115559"/>
    <w:rsid w:val="001175C9"/>
    <w:rsid w:val="00167817"/>
    <w:rsid w:val="00176ACF"/>
    <w:rsid w:val="00177A8D"/>
    <w:rsid w:val="00194A99"/>
    <w:rsid w:val="001D14FD"/>
    <w:rsid w:val="001F6E18"/>
    <w:rsid w:val="00211DFA"/>
    <w:rsid w:val="002233A4"/>
    <w:rsid w:val="002807F3"/>
    <w:rsid w:val="00286199"/>
    <w:rsid w:val="002D35FC"/>
    <w:rsid w:val="002E00A6"/>
    <w:rsid w:val="002F5072"/>
    <w:rsid w:val="00344C4E"/>
    <w:rsid w:val="003462D1"/>
    <w:rsid w:val="0037459C"/>
    <w:rsid w:val="003B5D59"/>
    <w:rsid w:val="003D7B04"/>
    <w:rsid w:val="003F29E4"/>
    <w:rsid w:val="003F6A0B"/>
    <w:rsid w:val="00413FAA"/>
    <w:rsid w:val="0042567A"/>
    <w:rsid w:val="00443279"/>
    <w:rsid w:val="00477841"/>
    <w:rsid w:val="00491B01"/>
    <w:rsid w:val="005658FD"/>
    <w:rsid w:val="00573550"/>
    <w:rsid w:val="00574034"/>
    <w:rsid w:val="005864BE"/>
    <w:rsid w:val="0059728C"/>
    <w:rsid w:val="005A6B3C"/>
    <w:rsid w:val="005B0ED0"/>
    <w:rsid w:val="005E7E4F"/>
    <w:rsid w:val="00601FC5"/>
    <w:rsid w:val="00613368"/>
    <w:rsid w:val="00613C03"/>
    <w:rsid w:val="0062513F"/>
    <w:rsid w:val="006566AE"/>
    <w:rsid w:val="00682152"/>
    <w:rsid w:val="00685565"/>
    <w:rsid w:val="00707538"/>
    <w:rsid w:val="00755871"/>
    <w:rsid w:val="008125FC"/>
    <w:rsid w:val="00820887"/>
    <w:rsid w:val="008611E6"/>
    <w:rsid w:val="00876F21"/>
    <w:rsid w:val="00876F59"/>
    <w:rsid w:val="00877F3D"/>
    <w:rsid w:val="008D276C"/>
    <w:rsid w:val="009047A2"/>
    <w:rsid w:val="009714B0"/>
    <w:rsid w:val="009840B7"/>
    <w:rsid w:val="009842B4"/>
    <w:rsid w:val="0099061C"/>
    <w:rsid w:val="00995E02"/>
    <w:rsid w:val="00996636"/>
    <w:rsid w:val="009968D9"/>
    <w:rsid w:val="009A3E2C"/>
    <w:rsid w:val="009A7D45"/>
    <w:rsid w:val="009C2C4E"/>
    <w:rsid w:val="009C4A54"/>
    <w:rsid w:val="009F5B1F"/>
    <w:rsid w:val="00A26102"/>
    <w:rsid w:val="00A37E70"/>
    <w:rsid w:val="00A41574"/>
    <w:rsid w:val="00A53287"/>
    <w:rsid w:val="00A71051"/>
    <w:rsid w:val="00A724EA"/>
    <w:rsid w:val="00A869DC"/>
    <w:rsid w:val="00AA4654"/>
    <w:rsid w:val="00AE2854"/>
    <w:rsid w:val="00B15AB4"/>
    <w:rsid w:val="00B30509"/>
    <w:rsid w:val="00B34B2E"/>
    <w:rsid w:val="00B57711"/>
    <w:rsid w:val="00B618C9"/>
    <w:rsid w:val="00BA3AE8"/>
    <w:rsid w:val="00BC4592"/>
    <w:rsid w:val="00C224A5"/>
    <w:rsid w:val="00C75C27"/>
    <w:rsid w:val="00C8407B"/>
    <w:rsid w:val="00CD2C38"/>
    <w:rsid w:val="00CD41C1"/>
    <w:rsid w:val="00CF5A97"/>
    <w:rsid w:val="00D1072F"/>
    <w:rsid w:val="00D44AF0"/>
    <w:rsid w:val="00D46CF7"/>
    <w:rsid w:val="00D553BA"/>
    <w:rsid w:val="00D613EE"/>
    <w:rsid w:val="00D91BF4"/>
    <w:rsid w:val="00D93D20"/>
    <w:rsid w:val="00DB2E98"/>
    <w:rsid w:val="00DC5D2F"/>
    <w:rsid w:val="00DD44C5"/>
    <w:rsid w:val="00DD70A9"/>
    <w:rsid w:val="00DE1786"/>
    <w:rsid w:val="00DF6955"/>
    <w:rsid w:val="00DF6F4F"/>
    <w:rsid w:val="00E65485"/>
    <w:rsid w:val="00E82E8D"/>
    <w:rsid w:val="00E87793"/>
    <w:rsid w:val="00EB798E"/>
    <w:rsid w:val="00F307DC"/>
    <w:rsid w:val="00F56E4A"/>
    <w:rsid w:val="00F816EA"/>
    <w:rsid w:val="00F95D15"/>
    <w:rsid w:val="00FC3858"/>
    <w:rsid w:val="00FE2D3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4732"/>
  <w15:docId w15:val="{C4A7612F-7AE6-4CE3-9D05-B6D4596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876F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6F21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1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dc:description/>
  <cp:lastModifiedBy>Katie Medcraft</cp:lastModifiedBy>
  <cp:revision>2</cp:revision>
  <cp:lastPrinted>2016-12-12T16:05:00Z</cp:lastPrinted>
  <dcterms:created xsi:type="dcterms:W3CDTF">2021-12-02T11:39:00Z</dcterms:created>
  <dcterms:modified xsi:type="dcterms:W3CDTF">2021-12-02T11:39:00Z</dcterms:modified>
</cp:coreProperties>
</file>