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963" w:rsidRDefault="001E4963" w:rsidP="002233A4">
      <w:pPr>
        <w:spacing w:after="0" w:line="240" w:lineRule="auto"/>
        <w:jc w:val="center"/>
        <w:rPr>
          <w:rFonts w:ascii="Garamond" w:hAnsi="Garamond"/>
          <w:b/>
          <w:sz w:val="40"/>
          <w:szCs w:val="40"/>
        </w:rPr>
      </w:pPr>
    </w:p>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587FE3B5" wp14:editId="3D4F6C06">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8"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6ACF1D3F" w:rsidP="6ACF1D3F">
      <w:pPr>
        <w:spacing w:after="0" w:line="240" w:lineRule="auto"/>
        <w:jc w:val="center"/>
        <w:rPr>
          <w:rFonts w:ascii="Garamond" w:hAnsi="Garamond"/>
          <w:b/>
          <w:bCs/>
          <w:sz w:val="40"/>
          <w:szCs w:val="40"/>
        </w:rPr>
      </w:pPr>
      <w:r w:rsidRPr="6ACF1D3F">
        <w:rPr>
          <w:rFonts w:ascii="Garamond" w:hAnsi="Garamond"/>
          <w:b/>
          <w:bCs/>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6ACF1D3F" w:rsidP="6ACF1D3F">
      <w:pPr>
        <w:pBdr>
          <w:top w:val="single" w:sz="4" w:space="1" w:color="auto"/>
          <w:left w:val="single" w:sz="4" w:space="4" w:color="auto"/>
          <w:bottom w:val="single" w:sz="4" w:space="1" w:color="auto"/>
          <w:right w:val="single" w:sz="4" w:space="4" w:color="auto"/>
        </w:pBdr>
        <w:shd w:val="clear" w:color="auto" w:fill="FFFFFF" w:themeFill="background1"/>
        <w:tabs>
          <w:tab w:val="left" w:pos="5340"/>
        </w:tabs>
        <w:spacing w:after="0" w:line="240" w:lineRule="auto"/>
        <w:jc w:val="center"/>
        <w:outlineLvl w:val="2"/>
        <w:rPr>
          <w:rFonts w:ascii="Garamond" w:hAnsi="Garamond" w:cs="Arial"/>
          <w:b/>
          <w:bCs/>
          <w:lang w:eastAsia="en-GB"/>
        </w:rPr>
      </w:pPr>
      <w:r w:rsidRPr="6ACF1D3F">
        <w:rPr>
          <w:rFonts w:ascii="Garamond" w:hAnsi="Garamond" w:cs="Arial"/>
          <w:b/>
          <w:bCs/>
          <w:lang w:eastAsia="en-GB"/>
        </w:rPr>
        <w:t>The Role</w:t>
      </w:r>
    </w:p>
    <w:p w:rsidR="0059728C" w:rsidRPr="009819DD" w:rsidRDefault="6ACF1D3F" w:rsidP="6ACF1D3F">
      <w:pPr>
        <w:rPr>
          <w:rFonts w:ascii="Garamond" w:hAnsi="Garamond"/>
          <w:sz w:val="21"/>
          <w:szCs w:val="21"/>
        </w:rPr>
      </w:pPr>
      <w:r w:rsidRPr="6ACF1D3F">
        <w:rPr>
          <w:rFonts w:ascii="Garamond" w:hAnsi="Garamond"/>
          <w:sz w:val="21"/>
          <w:szCs w:val="21"/>
        </w:rPr>
        <w:t xml:space="preserve">The </w:t>
      </w:r>
      <w:r w:rsidRPr="00C65369">
        <w:rPr>
          <w:rFonts w:ascii="Garamond" w:hAnsi="Garamond"/>
          <w:b/>
          <w:sz w:val="28"/>
          <w:szCs w:val="28"/>
        </w:rPr>
        <w:t>Sustainability Manager</w:t>
      </w:r>
      <w:r w:rsidRPr="6ACF1D3F">
        <w:rPr>
          <w:rFonts w:ascii="Garamond" w:hAnsi="Garamond"/>
          <w:b/>
          <w:bCs/>
          <w:sz w:val="28"/>
          <w:szCs w:val="28"/>
        </w:rPr>
        <w:t xml:space="preserve"> </w:t>
      </w:r>
      <w:r w:rsidRPr="6ACF1D3F">
        <w:rPr>
          <w:rFonts w:ascii="Garamond" w:hAnsi="Garamond"/>
          <w:sz w:val="21"/>
          <w:szCs w:val="21"/>
        </w:rPr>
        <w:t>will be part of the</w:t>
      </w:r>
      <w:r w:rsidR="00C12349">
        <w:rPr>
          <w:rFonts w:ascii="Garamond" w:hAnsi="Garamond"/>
          <w:sz w:val="21"/>
          <w:szCs w:val="21"/>
        </w:rPr>
        <w:t xml:space="preserve"> Commercial </w:t>
      </w:r>
      <w:r w:rsidR="00C65369">
        <w:rPr>
          <w:rFonts w:ascii="Garamond" w:hAnsi="Garamond"/>
          <w:sz w:val="21"/>
          <w:szCs w:val="21"/>
        </w:rPr>
        <w:t xml:space="preserve">team and </w:t>
      </w:r>
      <w:r w:rsidRPr="6ACF1D3F">
        <w:rPr>
          <w:rFonts w:ascii="Garamond" w:hAnsi="Garamond"/>
          <w:sz w:val="21"/>
          <w:szCs w:val="21"/>
        </w:rPr>
        <w:t>report</w:t>
      </w:r>
      <w:r w:rsidR="00C65369">
        <w:rPr>
          <w:rFonts w:ascii="Garamond" w:hAnsi="Garamond"/>
          <w:sz w:val="21"/>
          <w:szCs w:val="21"/>
        </w:rPr>
        <w:t>s</w:t>
      </w:r>
      <w:r w:rsidRPr="6ACF1D3F">
        <w:rPr>
          <w:rFonts w:ascii="Garamond" w:hAnsi="Garamond"/>
          <w:sz w:val="21"/>
          <w:szCs w:val="21"/>
        </w:rPr>
        <w:t xml:space="preserve"> to the </w:t>
      </w:r>
      <w:r w:rsidR="00C12349">
        <w:rPr>
          <w:rFonts w:ascii="Garamond" w:hAnsi="Garamond"/>
          <w:sz w:val="21"/>
          <w:szCs w:val="21"/>
        </w:rPr>
        <w:t>Chief Commercial Officer.</w:t>
      </w:r>
    </w:p>
    <w:p w:rsidR="00996636" w:rsidRPr="00996636" w:rsidRDefault="6ACF1D3F" w:rsidP="6ACF1D3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2"/>
        <w:rPr>
          <w:rFonts w:ascii="Garamond" w:hAnsi="Garamond" w:cs="Arial"/>
          <w:b/>
          <w:bCs/>
          <w:lang w:eastAsia="en-GB"/>
        </w:rPr>
      </w:pPr>
      <w:r w:rsidRPr="6ACF1D3F">
        <w:rPr>
          <w:rFonts w:ascii="Garamond" w:hAnsi="Garamond" w:cs="Arial"/>
          <w:b/>
          <w:bCs/>
          <w:lang w:eastAsia="en-GB"/>
        </w:rPr>
        <w:t>About us</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6ACF1D3F" w:rsidP="6ACF1D3F">
      <w:pPr>
        <w:spacing w:after="0" w:line="240" w:lineRule="auto"/>
        <w:jc w:val="both"/>
        <w:rPr>
          <w:rFonts w:ascii="Garamond" w:hAnsi="Garamond"/>
        </w:rPr>
      </w:pPr>
      <w:r w:rsidRPr="6ACF1D3F">
        <w:rPr>
          <w:rFonts w:ascii="Garamond" w:hAnsi="Garamond"/>
        </w:rPr>
        <w:t>At Goodwood, we celebrate our 300</w:t>
      </w:r>
      <w:r w:rsidR="00C12349">
        <w:rPr>
          <w:rFonts w:ascii="Garamond" w:hAnsi="Garamond"/>
        </w:rPr>
        <w:t xml:space="preserve"> </w:t>
      </w:r>
      <w:r w:rsidRPr="6ACF1D3F">
        <w:rPr>
          <w:rFonts w:ascii="Garamond" w:hAnsi="Garamond"/>
        </w:rPr>
        <w:t>year history as a quintessentially English Estate, in modern and authentic ways delivering extraordinary and engaging experiences.  Our setting, 12,000 acres of West Sussex countryside and our story both play significant roles in Goodwood’s success.  What really sets us apart is our people.  It is their passion, enthusiasm and belief in the many things we do that makes us the unique, luxury brand we are.</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6ACF1D3F" w:rsidP="6ACF1D3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2"/>
        <w:rPr>
          <w:rFonts w:ascii="Garamond" w:hAnsi="Garamond" w:cs="Arial"/>
          <w:b/>
          <w:bCs/>
          <w:lang w:eastAsia="en-GB"/>
        </w:rPr>
      </w:pPr>
      <w:r w:rsidRPr="6ACF1D3F">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6ACF1D3F" w:rsidP="6ACF1D3F">
      <w:pPr>
        <w:shd w:val="clear" w:color="auto" w:fill="FFFFFF" w:themeFill="background1"/>
        <w:spacing w:after="0" w:line="240" w:lineRule="auto"/>
        <w:jc w:val="both"/>
        <w:rPr>
          <w:rFonts w:ascii="Garamond" w:hAnsi="Garamond" w:cs="Arial"/>
          <w:lang w:eastAsia="en-GB"/>
        </w:rPr>
      </w:pPr>
      <w:r w:rsidRPr="6ACF1D3F">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6ACF1D3F">
        <w:rPr>
          <w:rFonts w:ascii="Garamond" w:hAnsi="Garamond" w:cs="Arial"/>
          <w:b/>
          <w:bCs/>
          <w:lang w:eastAsia="en-GB"/>
        </w:rPr>
        <w:t>world’s leading luxury experience.</w:t>
      </w:r>
      <w:r w:rsidRPr="6ACF1D3F">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6ACF1D3F" w:rsidP="6ACF1D3F">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bCs/>
        </w:rPr>
      </w:pPr>
      <w:r w:rsidRPr="6ACF1D3F">
        <w:rPr>
          <w:rFonts w:ascii="Garamond" w:hAnsi="Garamond"/>
          <w:b/>
          <w:bCs/>
        </w:rPr>
        <w:t>Our Values</w:t>
      </w:r>
    </w:p>
    <w:p w:rsidR="0059728C" w:rsidRPr="00996636" w:rsidRDefault="0059728C" w:rsidP="0059728C">
      <w:pPr>
        <w:spacing w:after="0" w:line="240" w:lineRule="auto"/>
        <w:rPr>
          <w:rFonts w:ascii="Garamond" w:hAnsi="Garamond"/>
        </w:rPr>
      </w:pPr>
    </w:p>
    <w:p w:rsidR="00012E40" w:rsidRPr="00996636" w:rsidRDefault="00012E40" w:rsidP="00012E40">
      <w:pPr>
        <w:spacing w:after="0" w:line="240" w:lineRule="auto"/>
        <w:jc w:val="center"/>
        <w:rPr>
          <w:rFonts w:ascii="Garamond" w:hAnsi="Garamond"/>
          <w:b/>
        </w:rPr>
      </w:pPr>
      <w:r w:rsidRPr="00996636">
        <w:rPr>
          <w:rFonts w:ascii="Garamond" w:hAnsi="Garamond"/>
          <w:b/>
        </w:rPr>
        <w:t>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rsidR="00012E40" w:rsidRPr="00996636" w:rsidRDefault="00012E40" w:rsidP="00012E40">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012E40" w:rsidRPr="00996636" w:rsidTr="004D1833">
        <w:tc>
          <w:tcPr>
            <w:tcW w:w="2310" w:type="dxa"/>
          </w:tcPr>
          <w:p w:rsidR="00012E40" w:rsidRPr="007B7BCC" w:rsidRDefault="00012E40" w:rsidP="004D1833">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rsidR="00012E40" w:rsidRPr="00996636" w:rsidRDefault="00012E40" w:rsidP="004D1833">
            <w:pPr>
              <w:spacing w:after="0" w:line="240" w:lineRule="auto"/>
              <w:jc w:val="center"/>
              <w:rPr>
                <w:rFonts w:ascii="Garamond" w:hAnsi="Garamond"/>
                <w:b/>
                <w:lang w:eastAsia="en-GB"/>
              </w:rPr>
            </w:pPr>
          </w:p>
        </w:tc>
        <w:tc>
          <w:tcPr>
            <w:tcW w:w="2310" w:type="dxa"/>
          </w:tcPr>
          <w:p w:rsidR="00012E40" w:rsidRPr="007B7BCC" w:rsidRDefault="00012E40" w:rsidP="004D1833">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rsidR="00012E40" w:rsidRPr="00996636" w:rsidRDefault="00012E40" w:rsidP="004D1833">
            <w:pPr>
              <w:spacing w:after="0" w:line="240" w:lineRule="auto"/>
              <w:jc w:val="center"/>
              <w:rPr>
                <w:rFonts w:ascii="Garamond" w:hAnsi="Garamond"/>
                <w:b/>
                <w:lang w:eastAsia="en-GB"/>
              </w:rPr>
            </w:pPr>
          </w:p>
        </w:tc>
        <w:tc>
          <w:tcPr>
            <w:tcW w:w="2311" w:type="dxa"/>
          </w:tcPr>
          <w:p w:rsidR="00012E40" w:rsidRPr="007B7BCC" w:rsidRDefault="00012E40" w:rsidP="004D1833">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rsidR="00012E40" w:rsidRPr="00996636" w:rsidRDefault="00012E40" w:rsidP="004D1833">
            <w:pPr>
              <w:spacing w:after="0" w:line="240" w:lineRule="auto"/>
              <w:jc w:val="center"/>
              <w:rPr>
                <w:rFonts w:ascii="Garamond" w:hAnsi="Garamond"/>
                <w:b/>
                <w:lang w:eastAsia="en-GB"/>
              </w:rPr>
            </w:pPr>
          </w:p>
        </w:tc>
        <w:tc>
          <w:tcPr>
            <w:tcW w:w="2311" w:type="dxa"/>
          </w:tcPr>
          <w:p w:rsidR="00012E40" w:rsidRPr="007B7BCC" w:rsidRDefault="00012E40" w:rsidP="004D1833">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rsidR="00012E40" w:rsidRPr="00996636" w:rsidRDefault="00012E40" w:rsidP="004D1833">
            <w:pPr>
              <w:spacing w:after="0" w:line="240" w:lineRule="auto"/>
              <w:jc w:val="center"/>
              <w:rPr>
                <w:rFonts w:ascii="Garamond" w:hAnsi="Garamond"/>
                <w:b/>
                <w:lang w:eastAsia="en-GB"/>
              </w:rPr>
            </w:pPr>
          </w:p>
        </w:tc>
      </w:tr>
    </w:tbl>
    <w:p w:rsidR="00996636" w:rsidRDefault="00996636" w:rsidP="00CD41C1">
      <w:pPr>
        <w:spacing w:after="0" w:line="240" w:lineRule="auto"/>
        <w:rPr>
          <w:rFonts w:ascii="Garamond" w:hAnsi="Garamond"/>
        </w:rPr>
      </w:pPr>
    </w:p>
    <w:p w:rsidR="00996636" w:rsidRDefault="6ACF1D3F" w:rsidP="6ACF1D3F">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bCs/>
        </w:rPr>
      </w:pPr>
      <w:r w:rsidRPr="6ACF1D3F">
        <w:rPr>
          <w:rFonts w:ascii="Garamond" w:hAnsi="Garamond"/>
          <w:b/>
          <w:bCs/>
        </w:rPr>
        <w:t>Purpose of the role</w:t>
      </w:r>
    </w:p>
    <w:p w:rsidR="00C65369" w:rsidRDefault="00C65369" w:rsidP="6ACF1D3F">
      <w:pPr>
        <w:spacing w:after="0" w:line="240" w:lineRule="auto"/>
        <w:rPr>
          <w:rFonts w:ascii="Garamond" w:hAnsi="Garamond" w:cs="Arial"/>
          <w:lang w:eastAsia="en-GB"/>
        </w:rPr>
      </w:pPr>
    </w:p>
    <w:p w:rsidR="00C65369" w:rsidRDefault="00446F6E" w:rsidP="6ACF1D3F">
      <w:pPr>
        <w:spacing w:after="0" w:line="240" w:lineRule="auto"/>
        <w:rPr>
          <w:rFonts w:ascii="Garamond" w:hAnsi="Garamond" w:cs="Arial"/>
          <w:lang w:eastAsia="en-GB"/>
        </w:rPr>
      </w:pPr>
      <w:r>
        <w:rPr>
          <w:rFonts w:ascii="Garamond" w:hAnsi="Garamond" w:cs="Arial"/>
          <w:lang w:eastAsia="en-GB"/>
        </w:rPr>
        <w:t xml:space="preserve">The </w:t>
      </w:r>
      <w:r w:rsidR="00C65369">
        <w:rPr>
          <w:rFonts w:ascii="Garamond" w:hAnsi="Garamond" w:cs="Arial"/>
          <w:lang w:eastAsia="en-GB"/>
        </w:rPr>
        <w:t>Sustainability Manager is responsible for developing the strategy for the Estate in collaboration with key stakeholders, creating the plan and driving the implementation of this through the General Manager’s into the business.  Your ability to effectively measure the output from each initiative is crucial to enable accurate reporting of business improvements.</w:t>
      </w:r>
    </w:p>
    <w:p w:rsidR="00C65369" w:rsidRDefault="00C65369" w:rsidP="6ACF1D3F">
      <w:pPr>
        <w:spacing w:after="0" w:line="240" w:lineRule="auto"/>
        <w:rPr>
          <w:rFonts w:ascii="Garamond" w:hAnsi="Garamond" w:cs="Arial"/>
          <w:lang w:eastAsia="en-GB"/>
        </w:rPr>
      </w:pPr>
    </w:p>
    <w:p w:rsidR="00C65369" w:rsidRDefault="00C65369" w:rsidP="6ACF1D3F">
      <w:pPr>
        <w:spacing w:after="0" w:line="240" w:lineRule="auto"/>
        <w:rPr>
          <w:rFonts w:ascii="Garamond" w:hAnsi="Garamond" w:cs="Arial"/>
          <w:lang w:eastAsia="en-GB"/>
        </w:rPr>
      </w:pPr>
      <w:r>
        <w:rPr>
          <w:rFonts w:ascii="Garamond" w:hAnsi="Garamond" w:cs="Arial"/>
          <w:lang w:eastAsia="en-GB"/>
        </w:rPr>
        <w:t xml:space="preserve">The role involves working with both internal and external parties to demonstrate </w:t>
      </w:r>
      <w:r w:rsidR="00446F6E">
        <w:rPr>
          <w:rFonts w:ascii="Garamond" w:hAnsi="Garamond" w:cs="Arial"/>
          <w:lang w:eastAsia="en-GB"/>
        </w:rPr>
        <w:t>Goodwood’s</w:t>
      </w:r>
      <w:r>
        <w:rPr>
          <w:rFonts w:ascii="Garamond" w:hAnsi="Garamond" w:cs="Arial"/>
          <w:lang w:eastAsia="en-GB"/>
        </w:rPr>
        <w:t xml:space="preserve"> impact on the </w:t>
      </w:r>
      <w:r w:rsidR="00446F6E">
        <w:rPr>
          <w:rFonts w:ascii="Garamond" w:hAnsi="Garamond" w:cs="Arial"/>
          <w:lang w:eastAsia="en-GB"/>
        </w:rPr>
        <w:t xml:space="preserve">environment and </w:t>
      </w:r>
      <w:r>
        <w:rPr>
          <w:rFonts w:ascii="Garamond" w:hAnsi="Garamond" w:cs="Arial"/>
          <w:lang w:eastAsia="en-GB"/>
        </w:rPr>
        <w:t>local community to help steer the organisation to become a fully sustainable Estate in the future.</w:t>
      </w:r>
    </w:p>
    <w:p w:rsidR="00C65369" w:rsidRDefault="00C65369" w:rsidP="6ACF1D3F">
      <w:pPr>
        <w:spacing w:after="0" w:line="240" w:lineRule="auto"/>
        <w:rPr>
          <w:rFonts w:ascii="Garamond" w:hAnsi="Garamond" w:cs="Arial"/>
          <w:lang w:eastAsia="en-GB"/>
        </w:rPr>
      </w:pPr>
    </w:p>
    <w:p w:rsidR="00C65369" w:rsidRDefault="00C65369" w:rsidP="6ACF1D3F">
      <w:pPr>
        <w:spacing w:after="0" w:line="240" w:lineRule="auto"/>
        <w:rPr>
          <w:rFonts w:ascii="Garamond" w:hAnsi="Garamond" w:cs="Arial"/>
          <w:lang w:eastAsia="en-GB"/>
        </w:rPr>
      </w:pPr>
    </w:p>
    <w:p w:rsidR="00C65369" w:rsidRDefault="00C65369" w:rsidP="6ACF1D3F">
      <w:pPr>
        <w:spacing w:after="0" w:line="240" w:lineRule="auto"/>
        <w:rPr>
          <w:rFonts w:ascii="Garamond" w:hAnsi="Garamond" w:cs="Arial"/>
          <w:lang w:eastAsia="en-GB"/>
        </w:rPr>
      </w:pPr>
    </w:p>
    <w:p w:rsidR="00C65369" w:rsidRDefault="00C65369" w:rsidP="6ACF1D3F">
      <w:pPr>
        <w:spacing w:after="0" w:line="240" w:lineRule="auto"/>
        <w:rPr>
          <w:rFonts w:ascii="Garamond" w:hAnsi="Garamond" w:cs="Arial"/>
          <w:lang w:eastAsia="en-GB"/>
        </w:rPr>
      </w:pPr>
    </w:p>
    <w:p w:rsidR="00C65369" w:rsidRDefault="00C65369" w:rsidP="6ACF1D3F">
      <w:pPr>
        <w:spacing w:after="0" w:line="240" w:lineRule="auto"/>
        <w:rPr>
          <w:rFonts w:ascii="Garamond" w:hAnsi="Garamond" w:cs="Arial"/>
          <w:lang w:eastAsia="en-GB"/>
        </w:rPr>
      </w:pPr>
    </w:p>
    <w:p w:rsidR="00C65369" w:rsidRDefault="00C65369" w:rsidP="6ACF1D3F">
      <w:pPr>
        <w:spacing w:after="0" w:line="240" w:lineRule="auto"/>
        <w:rPr>
          <w:rFonts w:ascii="Garamond" w:hAnsi="Garamond" w:cs="Arial"/>
          <w:lang w:eastAsia="en-GB"/>
        </w:rPr>
      </w:pPr>
    </w:p>
    <w:p w:rsidR="003E3D09" w:rsidRDefault="003E3D09" w:rsidP="00996636">
      <w:pPr>
        <w:spacing w:after="0" w:line="240" w:lineRule="auto"/>
        <w:rPr>
          <w:rFonts w:ascii="Garamond" w:hAnsi="Garamond"/>
        </w:rPr>
      </w:pPr>
    </w:p>
    <w:p w:rsidR="00C65369" w:rsidRDefault="00C65369" w:rsidP="00996636">
      <w:pPr>
        <w:spacing w:after="0" w:line="240" w:lineRule="auto"/>
        <w:rPr>
          <w:rFonts w:ascii="Garamond" w:hAnsi="Garamond"/>
        </w:rPr>
      </w:pPr>
    </w:p>
    <w:p w:rsidR="00C65369" w:rsidRPr="00523027" w:rsidRDefault="00C65369" w:rsidP="00996636">
      <w:pPr>
        <w:spacing w:after="0" w:line="240" w:lineRule="auto"/>
        <w:rPr>
          <w:rFonts w:ascii="Garamond" w:hAnsi="Garamond"/>
        </w:rPr>
      </w:pPr>
    </w:p>
    <w:p w:rsidR="00996636" w:rsidRPr="00523027" w:rsidRDefault="6ACF1D3F" w:rsidP="0096620D">
      <w:pPr>
        <w:pBdr>
          <w:top w:val="single" w:sz="4" w:space="1" w:color="auto"/>
          <w:left w:val="single" w:sz="4" w:space="0" w:color="auto"/>
          <w:bottom w:val="single" w:sz="4" w:space="2" w:color="auto"/>
          <w:right w:val="single" w:sz="4" w:space="4" w:color="auto"/>
          <w:between w:val="single" w:sz="4" w:space="1" w:color="auto"/>
        </w:pBdr>
        <w:spacing w:after="0" w:line="240" w:lineRule="auto"/>
        <w:jc w:val="center"/>
        <w:rPr>
          <w:rFonts w:ascii="Garamond" w:hAnsi="Garamond"/>
          <w:b/>
          <w:bCs/>
        </w:rPr>
      </w:pPr>
      <w:r w:rsidRPr="6ACF1D3F">
        <w:rPr>
          <w:rFonts w:ascii="Garamond" w:hAnsi="Garamond"/>
          <w:b/>
          <w:bCs/>
        </w:rPr>
        <w:t>Key responsibilities</w:t>
      </w:r>
    </w:p>
    <w:p w:rsidR="00E03A4C" w:rsidRDefault="00E03A4C" w:rsidP="00E03A4C">
      <w:pPr>
        <w:pStyle w:val="ListParagraph"/>
        <w:ind w:left="360"/>
        <w:rPr>
          <w:rFonts w:ascii="Garamond" w:eastAsia="Calibri" w:hAnsi="Garamond" w:cs="Arial"/>
          <w:sz w:val="22"/>
          <w:szCs w:val="22"/>
        </w:rPr>
      </w:pPr>
    </w:p>
    <w:p w:rsidR="00E03A4C" w:rsidRDefault="00446F6E" w:rsidP="00976151">
      <w:pPr>
        <w:pStyle w:val="ListParagraph"/>
        <w:numPr>
          <w:ilvl w:val="0"/>
          <w:numId w:val="23"/>
        </w:numPr>
        <w:rPr>
          <w:rFonts w:ascii="Garamond" w:eastAsia="Calibri" w:hAnsi="Garamond" w:cs="Arial"/>
          <w:sz w:val="22"/>
          <w:szCs w:val="22"/>
        </w:rPr>
      </w:pPr>
      <w:r>
        <w:rPr>
          <w:rFonts w:ascii="Garamond" w:eastAsia="Calibri" w:hAnsi="Garamond" w:cs="Arial"/>
          <w:sz w:val="22"/>
          <w:szCs w:val="22"/>
        </w:rPr>
        <w:t>Responsible for developing</w:t>
      </w:r>
      <w:r w:rsidR="00E03A4C">
        <w:rPr>
          <w:rFonts w:ascii="Garamond" w:eastAsia="Calibri" w:hAnsi="Garamond" w:cs="Arial"/>
          <w:sz w:val="22"/>
          <w:szCs w:val="22"/>
        </w:rPr>
        <w:t xml:space="preserve"> </w:t>
      </w:r>
      <w:r>
        <w:rPr>
          <w:rFonts w:ascii="Garamond" w:eastAsia="Calibri" w:hAnsi="Garamond" w:cs="Arial"/>
          <w:sz w:val="22"/>
          <w:szCs w:val="22"/>
        </w:rPr>
        <w:t>an</w:t>
      </w:r>
      <w:r w:rsidR="00E03A4C">
        <w:rPr>
          <w:rFonts w:ascii="Garamond" w:eastAsia="Calibri" w:hAnsi="Garamond" w:cs="Arial"/>
          <w:sz w:val="22"/>
          <w:szCs w:val="22"/>
        </w:rPr>
        <w:t xml:space="preserve">d presenting key </w:t>
      </w:r>
      <w:r w:rsidR="00CA72A5">
        <w:rPr>
          <w:rFonts w:ascii="Garamond" w:eastAsia="Calibri" w:hAnsi="Garamond" w:cs="Arial"/>
          <w:sz w:val="22"/>
          <w:szCs w:val="22"/>
        </w:rPr>
        <w:t>S</w:t>
      </w:r>
      <w:r w:rsidR="00BD455E">
        <w:rPr>
          <w:rFonts w:ascii="Garamond" w:eastAsia="Calibri" w:hAnsi="Garamond" w:cs="Arial"/>
          <w:sz w:val="22"/>
          <w:szCs w:val="22"/>
        </w:rPr>
        <w:t xml:space="preserve">ustainability </w:t>
      </w:r>
      <w:r w:rsidR="00CA72A5">
        <w:rPr>
          <w:rFonts w:ascii="Garamond" w:eastAsia="Calibri" w:hAnsi="Garamond" w:cs="Arial"/>
          <w:sz w:val="22"/>
          <w:szCs w:val="22"/>
        </w:rPr>
        <w:t>S</w:t>
      </w:r>
      <w:r w:rsidR="00E03A4C">
        <w:rPr>
          <w:rFonts w:ascii="Garamond" w:eastAsia="Calibri" w:hAnsi="Garamond" w:cs="Arial"/>
          <w:sz w:val="22"/>
          <w:szCs w:val="22"/>
        </w:rPr>
        <w:t>trategies</w:t>
      </w:r>
      <w:r w:rsidR="00F974D0">
        <w:rPr>
          <w:rFonts w:ascii="Garamond" w:eastAsia="Calibri" w:hAnsi="Garamond" w:cs="Arial"/>
          <w:sz w:val="22"/>
          <w:szCs w:val="22"/>
        </w:rPr>
        <w:t xml:space="preserve"> and Policies</w:t>
      </w:r>
      <w:r w:rsidR="00E03A4C">
        <w:rPr>
          <w:rFonts w:ascii="Garamond" w:eastAsia="Calibri" w:hAnsi="Garamond" w:cs="Arial"/>
          <w:sz w:val="22"/>
          <w:szCs w:val="22"/>
        </w:rPr>
        <w:t xml:space="preserve"> that will improve</w:t>
      </w:r>
      <w:r>
        <w:rPr>
          <w:rFonts w:ascii="Garamond" w:eastAsia="Calibri" w:hAnsi="Garamond" w:cs="Arial"/>
          <w:sz w:val="22"/>
          <w:szCs w:val="22"/>
        </w:rPr>
        <w:t xml:space="preserve"> Goodwood’s impact on the environment.  These will be approved by the Duke of Richmond and the GGMT</w:t>
      </w:r>
      <w:r w:rsidR="00E03A4C">
        <w:rPr>
          <w:rFonts w:ascii="Garamond" w:eastAsia="Calibri" w:hAnsi="Garamond" w:cs="Arial"/>
          <w:sz w:val="22"/>
          <w:szCs w:val="22"/>
        </w:rPr>
        <w:t xml:space="preserve"> </w:t>
      </w:r>
    </w:p>
    <w:p w:rsidR="00446F6E" w:rsidRDefault="00446F6E" w:rsidP="00446F6E">
      <w:pPr>
        <w:pStyle w:val="ListParagraph"/>
        <w:numPr>
          <w:ilvl w:val="0"/>
          <w:numId w:val="23"/>
        </w:numPr>
        <w:rPr>
          <w:rFonts w:ascii="Garamond" w:eastAsia="Calibri" w:hAnsi="Garamond" w:cs="Arial"/>
          <w:sz w:val="22"/>
          <w:szCs w:val="22"/>
        </w:rPr>
      </w:pPr>
      <w:r>
        <w:rPr>
          <w:rFonts w:ascii="Garamond" w:eastAsia="Calibri" w:hAnsi="Garamond" w:cs="Arial"/>
          <w:sz w:val="22"/>
          <w:szCs w:val="22"/>
        </w:rPr>
        <w:t>Bring the long-t</w:t>
      </w:r>
      <w:r w:rsidR="00BD455E">
        <w:rPr>
          <w:rFonts w:ascii="Garamond" w:eastAsia="Calibri" w:hAnsi="Garamond" w:cs="Arial"/>
          <w:sz w:val="22"/>
          <w:szCs w:val="22"/>
        </w:rPr>
        <w:t xml:space="preserve">erm vison </w:t>
      </w:r>
      <w:r w:rsidR="00CA72A5">
        <w:rPr>
          <w:rFonts w:ascii="Garamond" w:eastAsia="Calibri" w:hAnsi="Garamond" w:cs="Arial"/>
          <w:sz w:val="22"/>
          <w:szCs w:val="22"/>
        </w:rPr>
        <w:t xml:space="preserve">for Sustainability </w:t>
      </w:r>
      <w:r w:rsidR="00BD455E">
        <w:rPr>
          <w:rFonts w:ascii="Garamond" w:eastAsia="Calibri" w:hAnsi="Garamond" w:cs="Arial"/>
          <w:sz w:val="22"/>
          <w:szCs w:val="22"/>
        </w:rPr>
        <w:t xml:space="preserve">to life by working </w:t>
      </w:r>
      <w:r>
        <w:rPr>
          <w:rFonts w:ascii="Garamond" w:eastAsia="Calibri" w:hAnsi="Garamond" w:cs="Arial"/>
          <w:sz w:val="22"/>
          <w:szCs w:val="22"/>
        </w:rPr>
        <w:t xml:space="preserve">with Goodwood’s business areas to develop </w:t>
      </w:r>
      <w:r w:rsidR="00BD455E">
        <w:rPr>
          <w:rFonts w:ascii="Garamond" w:eastAsia="Calibri" w:hAnsi="Garamond" w:cs="Arial"/>
          <w:sz w:val="22"/>
          <w:szCs w:val="22"/>
        </w:rPr>
        <w:t xml:space="preserve">measurable </w:t>
      </w:r>
      <w:r>
        <w:rPr>
          <w:rFonts w:ascii="Garamond" w:eastAsia="Calibri" w:hAnsi="Garamond" w:cs="Arial"/>
          <w:sz w:val="22"/>
          <w:szCs w:val="22"/>
        </w:rPr>
        <w:t xml:space="preserve">implementation plans and short to medium term targets. </w:t>
      </w:r>
      <w:r w:rsidR="00BD455E">
        <w:rPr>
          <w:rFonts w:ascii="Garamond" w:eastAsia="Calibri" w:hAnsi="Garamond" w:cs="Arial"/>
          <w:sz w:val="22"/>
          <w:szCs w:val="22"/>
        </w:rPr>
        <w:t xml:space="preserve"> You will h</w:t>
      </w:r>
      <w:r>
        <w:rPr>
          <w:rFonts w:ascii="Garamond" w:eastAsia="Calibri" w:hAnsi="Garamond" w:cs="Arial"/>
          <w:sz w:val="22"/>
          <w:szCs w:val="22"/>
        </w:rPr>
        <w:t xml:space="preserve">old </w:t>
      </w:r>
      <w:r w:rsidR="00BD455E">
        <w:rPr>
          <w:rFonts w:ascii="Garamond" w:eastAsia="Calibri" w:hAnsi="Garamond" w:cs="Arial"/>
          <w:sz w:val="22"/>
          <w:szCs w:val="22"/>
        </w:rPr>
        <w:t xml:space="preserve">the </w:t>
      </w:r>
      <w:r>
        <w:rPr>
          <w:rFonts w:ascii="Garamond" w:eastAsia="Calibri" w:hAnsi="Garamond" w:cs="Arial"/>
          <w:sz w:val="22"/>
          <w:szCs w:val="22"/>
        </w:rPr>
        <w:t xml:space="preserve">business areas to account for achieving plans and targets.   </w:t>
      </w:r>
    </w:p>
    <w:p w:rsidR="00F974D0" w:rsidRDefault="00F974D0" w:rsidP="00446F6E">
      <w:pPr>
        <w:pStyle w:val="ListParagraph"/>
        <w:numPr>
          <w:ilvl w:val="0"/>
          <w:numId w:val="23"/>
        </w:numPr>
        <w:rPr>
          <w:rFonts w:ascii="Garamond" w:eastAsia="Calibri" w:hAnsi="Garamond" w:cs="Arial"/>
          <w:sz w:val="22"/>
          <w:szCs w:val="22"/>
        </w:rPr>
      </w:pPr>
      <w:r>
        <w:rPr>
          <w:rFonts w:ascii="Garamond" w:eastAsia="Calibri" w:hAnsi="Garamond" w:cs="Arial"/>
          <w:sz w:val="22"/>
          <w:szCs w:val="22"/>
        </w:rPr>
        <w:t>Work closely with procurement to ensure that our contracts are aligned with our sustainability policies</w:t>
      </w:r>
    </w:p>
    <w:p w:rsidR="00BD455E" w:rsidRDefault="00BD455E" w:rsidP="00BD455E">
      <w:pPr>
        <w:pStyle w:val="ListParagraph"/>
        <w:numPr>
          <w:ilvl w:val="0"/>
          <w:numId w:val="23"/>
        </w:numPr>
        <w:rPr>
          <w:rFonts w:ascii="Garamond" w:eastAsia="Calibri" w:hAnsi="Garamond" w:cs="Arial"/>
          <w:sz w:val="22"/>
          <w:szCs w:val="22"/>
        </w:rPr>
      </w:pPr>
      <w:r>
        <w:rPr>
          <w:rFonts w:ascii="Garamond" w:eastAsia="Calibri" w:hAnsi="Garamond" w:cs="Arial"/>
          <w:sz w:val="22"/>
          <w:szCs w:val="22"/>
        </w:rPr>
        <w:t>R</w:t>
      </w:r>
      <w:r w:rsidRPr="00373049">
        <w:rPr>
          <w:rFonts w:ascii="Garamond" w:eastAsia="Calibri" w:hAnsi="Garamond" w:cs="Arial"/>
          <w:sz w:val="22"/>
          <w:szCs w:val="22"/>
        </w:rPr>
        <w:t>esponsible for developing</w:t>
      </w:r>
      <w:r w:rsidR="00CA72A5">
        <w:rPr>
          <w:rFonts w:ascii="Garamond" w:eastAsia="Calibri" w:hAnsi="Garamond" w:cs="Arial"/>
          <w:sz w:val="22"/>
          <w:szCs w:val="22"/>
        </w:rPr>
        <w:t xml:space="preserve"> and delivering</w:t>
      </w:r>
      <w:r w:rsidRPr="00373049">
        <w:rPr>
          <w:rFonts w:ascii="Garamond" w:eastAsia="Calibri" w:hAnsi="Garamond" w:cs="Arial"/>
          <w:sz w:val="22"/>
          <w:szCs w:val="22"/>
        </w:rPr>
        <w:t xml:space="preserve"> </w:t>
      </w:r>
      <w:r>
        <w:rPr>
          <w:rFonts w:ascii="Garamond" w:eastAsia="Calibri" w:hAnsi="Garamond" w:cs="Arial"/>
          <w:sz w:val="22"/>
          <w:szCs w:val="22"/>
        </w:rPr>
        <w:t xml:space="preserve">Goodwood’s internal and </w:t>
      </w:r>
      <w:r w:rsidRPr="00373049">
        <w:rPr>
          <w:rFonts w:ascii="Garamond" w:eastAsia="Calibri" w:hAnsi="Garamond" w:cs="Arial"/>
          <w:sz w:val="22"/>
          <w:szCs w:val="22"/>
        </w:rPr>
        <w:t>ex</w:t>
      </w:r>
      <w:r>
        <w:rPr>
          <w:rFonts w:ascii="Garamond" w:eastAsia="Calibri" w:hAnsi="Garamond" w:cs="Arial"/>
          <w:sz w:val="22"/>
          <w:szCs w:val="22"/>
        </w:rPr>
        <w:t>ternal reporting</w:t>
      </w:r>
      <w:r w:rsidR="00CA72A5">
        <w:rPr>
          <w:rFonts w:ascii="Garamond" w:eastAsia="Calibri" w:hAnsi="Garamond" w:cs="Arial"/>
          <w:sz w:val="22"/>
          <w:szCs w:val="22"/>
        </w:rPr>
        <w:t xml:space="preserve"> on sustainability results,</w:t>
      </w:r>
      <w:r>
        <w:rPr>
          <w:rFonts w:ascii="Garamond" w:eastAsia="Calibri" w:hAnsi="Garamond" w:cs="Arial"/>
          <w:sz w:val="22"/>
          <w:szCs w:val="22"/>
        </w:rPr>
        <w:t xml:space="preserve"> i</w:t>
      </w:r>
      <w:r w:rsidRPr="00373049">
        <w:rPr>
          <w:rFonts w:ascii="Garamond" w:eastAsia="Calibri" w:hAnsi="Garamond" w:cs="Arial"/>
          <w:sz w:val="22"/>
          <w:szCs w:val="22"/>
        </w:rPr>
        <w:t xml:space="preserve">ncluding </w:t>
      </w:r>
      <w:r>
        <w:rPr>
          <w:rFonts w:ascii="Garamond" w:eastAsia="Calibri" w:hAnsi="Garamond" w:cs="Arial"/>
          <w:sz w:val="22"/>
          <w:szCs w:val="22"/>
        </w:rPr>
        <w:t xml:space="preserve">collating </w:t>
      </w:r>
      <w:r w:rsidRPr="00373049">
        <w:rPr>
          <w:rFonts w:ascii="Garamond" w:eastAsia="Calibri" w:hAnsi="Garamond" w:cs="Arial"/>
          <w:sz w:val="22"/>
          <w:szCs w:val="22"/>
        </w:rPr>
        <w:t xml:space="preserve">CSR </w:t>
      </w:r>
      <w:r>
        <w:rPr>
          <w:rFonts w:ascii="Garamond" w:eastAsia="Calibri" w:hAnsi="Garamond" w:cs="Arial"/>
          <w:sz w:val="22"/>
          <w:szCs w:val="22"/>
        </w:rPr>
        <w:t xml:space="preserve">and </w:t>
      </w:r>
      <w:r w:rsidR="00CA72A5">
        <w:rPr>
          <w:rFonts w:ascii="Garamond" w:eastAsia="Calibri" w:hAnsi="Garamond" w:cs="Arial"/>
          <w:sz w:val="22"/>
          <w:szCs w:val="22"/>
        </w:rPr>
        <w:t>Sustainability reports for use in PR and Marketing activity that help build our reputation as a sustainable business.</w:t>
      </w:r>
      <w:r w:rsidR="00F974D0">
        <w:rPr>
          <w:rFonts w:ascii="Garamond" w:eastAsia="Calibri" w:hAnsi="Garamond" w:cs="Arial"/>
          <w:sz w:val="22"/>
          <w:szCs w:val="22"/>
        </w:rPr>
        <w:t xml:space="preserve">  There should be one annual report generated that summaries achievements, successes and areas of improvement.</w:t>
      </w:r>
    </w:p>
    <w:p w:rsidR="00BD455E" w:rsidRDefault="00CA72A5" w:rsidP="00446F6E">
      <w:pPr>
        <w:pStyle w:val="ListParagraph"/>
        <w:numPr>
          <w:ilvl w:val="0"/>
          <w:numId w:val="23"/>
        </w:numPr>
        <w:rPr>
          <w:rFonts w:ascii="Garamond" w:eastAsia="Calibri" w:hAnsi="Garamond" w:cs="Arial"/>
          <w:sz w:val="22"/>
          <w:szCs w:val="22"/>
        </w:rPr>
      </w:pPr>
      <w:r>
        <w:rPr>
          <w:rFonts w:ascii="Garamond" w:eastAsia="Calibri" w:hAnsi="Garamond" w:cs="Arial"/>
          <w:sz w:val="22"/>
          <w:szCs w:val="22"/>
        </w:rPr>
        <w:t>Responsible for advising the Events business on their ISO accreditation, regularly highlighting areas of concern to the General Managers to enable them to carry out the necessary remedies.  You will support the re-evaluation process ensuring they retain the certification.</w:t>
      </w:r>
    </w:p>
    <w:p w:rsidR="00106781" w:rsidRDefault="00106781" w:rsidP="00446F6E">
      <w:pPr>
        <w:pStyle w:val="ListParagraph"/>
        <w:numPr>
          <w:ilvl w:val="0"/>
          <w:numId w:val="23"/>
        </w:numPr>
        <w:rPr>
          <w:rFonts w:ascii="Garamond" w:eastAsia="Calibri" w:hAnsi="Garamond" w:cs="Arial"/>
          <w:sz w:val="22"/>
          <w:szCs w:val="22"/>
        </w:rPr>
      </w:pPr>
      <w:r>
        <w:rPr>
          <w:rFonts w:ascii="Garamond" w:eastAsia="Calibri" w:hAnsi="Garamond" w:cs="Arial"/>
          <w:sz w:val="22"/>
          <w:szCs w:val="22"/>
        </w:rPr>
        <w:t xml:space="preserve">Work with the Commercial Team to develop sponsorship opportunities </w:t>
      </w:r>
    </w:p>
    <w:p w:rsidR="00BD455E" w:rsidRPr="00373049" w:rsidRDefault="00106781" w:rsidP="00446F6E">
      <w:pPr>
        <w:pStyle w:val="ListParagraph"/>
        <w:numPr>
          <w:ilvl w:val="0"/>
          <w:numId w:val="23"/>
        </w:numPr>
        <w:rPr>
          <w:rFonts w:ascii="Garamond" w:eastAsia="Calibri" w:hAnsi="Garamond" w:cs="Arial"/>
          <w:sz w:val="22"/>
          <w:szCs w:val="22"/>
        </w:rPr>
      </w:pPr>
      <w:r>
        <w:rPr>
          <w:rFonts w:ascii="Garamond" w:eastAsia="Calibri" w:hAnsi="Garamond" w:cs="Arial"/>
          <w:sz w:val="22"/>
          <w:szCs w:val="22"/>
        </w:rPr>
        <w:t xml:space="preserve">Collaborate with the Woodland Trust </w:t>
      </w:r>
      <w:r w:rsidR="00314F59">
        <w:rPr>
          <w:rFonts w:ascii="Garamond" w:eastAsia="Calibri" w:hAnsi="Garamond" w:cs="Arial"/>
          <w:sz w:val="22"/>
          <w:szCs w:val="22"/>
        </w:rPr>
        <w:t xml:space="preserve">to </w:t>
      </w:r>
      <w:r>
        <w:rPr>
          <w:rFonts w:ascii="Garamond" w:eastAsia="Calibri" w:hAnsi="Garamond" w:cs="Arial"/>
          <w:sz w:val="22"/>
          <w:szCs w:val="22"/>
        </w:rPr>
        <w:t xml:space="preserve">ensure that their programmes and achievements are fully integrated </w:t>
      </w:r>
    </w:p>
    <w:p w:rsidR="00BD455E" w:rsidRPr="00CA72A5" w:rsidRDefault="00F974D0" w:rsidP="00FA788B">
      <w:pPr>
        <w:pStyle w:val="ListParagraph"/>
        <w:numPr>
          <w:ilvl w:val="0"/>
          <w:numId w:val="23"/>
        </w:numPr>
        <w:rPr>
          <w:rFonts w:ascii="Garamond" w:eastAsia="Calibri" w:hAnsi="Garamond" w:cs="Arial"/>
          <w:sz w:val="22"/>
          <w:szCs w:val="22"/>
        </w:rPr>
      </w:pPr>
      <w:r>
        <w:rPr>
          <w:rFonts w:ascii="Garamond" w:eastAsia="Calibri" w:hAnsi="Garamond" w:cs="Arial"/>
          <w:sz w:val="22"/>
          <w:szCs w:val="22"/>
        </w:rPr>
        <w:t xml:space="preserve">Review current </w:t>
      </w:r>
      <w:r w:rsidR="00BD455E" w:rsidRPr="00CA72A5">
        <w:rPr>
          <w:rFonts w:ascii="Garamond" w:eastAsia="Calibri" w:hAnsi="Garamond" w:cs="Arial"/>
          <w:sz w:val="22"/>
          <w:szCs w:val="22"/>
        </w:rPr>
        <w:t xml:space="preserve">management systems, tools and training </w:t>
      </w:r>
      <w:r>
        <w:rPr>
          <w:rFonts w:ascii="Garamond" w:eastAsia="Calibri" w:hAnsi="Garamond" w:cs="Arial"/>
          <w:sz w:val="22"/>
          <w:szCs w:val="22"/>
        </w:rPr>
        <w:t>to ensure they effectively support the</w:t>
      </w:r>
      <w:r w:rsidR="00BD455E" w:rsidRPr="00CA72A5">
        <w:rPr>
          <w:rFonts w:ascii="Garamond" w:eastAsia="Calibri" w:hAnsi="Garamond" w:cs="Arial"/>
          <w:sz w:val="22"/>
          <w:szCs w:val="22"/>
        </w:rPr>
        <w:t xml:space="preserve"> </w:t>
      </w:r>
      <w:r>
        <w:rPr>
          <w:rFonts w:ascii="Garamond" w:eastAsia="Calibri" w:hAnsi="Garamond" w:cs="Arial"/>
          <w:sz w:val="22"/>
          <w:szCs w:val="22"/>
        </w:rPr>
        <w:t>implementation of the s</w:t>
      </w:r>
      <w:r w:rsidR="00BD455E" w:rsidRPr="00CA72A5">
        <w:rPr>
          <w:rFonts w:ascii="Garamond" w:eastAsia="Calibri" w:hAnsi="Garamond" w:cs="Arial"/>
          <w:sz w:val="22"/>
          <w:szCs w:val="22"/>
        </w:rPr>
        <w:t xml:space="preserve">ustainability </w:t>
      </w:r>
      <w:r>
        <w:rPr>
          <w:rFonts w:ascii="Garamond" w:eastAsia="Calibri" w:hAnsi="Garamond" w:cs="Arial"/>
          <w:sz w:val="22"/>
          <w:szCs w:val="22"/>
        </w:rPr>
        <w:t>strategy across the group to attain consistency of approach.</w:t>
      </w:r>
    </w:p>
    <w:p w:rsidR="00F974D0" w:rsidRPr="00F974D0" w:rsidRDefault="00F974D0" w:rsidP="00F974D0">
      <w:pPr>
        <w:pStyle w:val="ListParagraph"/>
        <w:numPr>
          <w:ilvl w:val="0"/>
          <w:numId w:val="23"/>
        </w:numPr>
        <w:rPr>
          <w:rFonts w:ascii="Garamond" w:eastAsia="Calibri" w:hAnsi="Garamond" w:cs="Arial"/>
          <w:sz w:val="22"/>
          <w:szCs w:val="22"/>
        </w:rPr>
      </w:pPr>
      <w:r w:rsidRPr="00F974D0">
        <w:rPr>
          <w:rFonts w:ascii="Garamond" w:eastAsia="Calibri" w:hAnsi="Garamond" w:cs="Arial"/>
          <w:sz w:val="22"/>
          <w:szCs w:val="22"/>
        </w:rPr>
        <w:t>Contribute to the steering group of Goodwood’s employee engagement brand ‘One Goodwood’ and use this platform to engage employees on Goodwood’s sustainability agenda.</w:t>
      </w:r>
    </w:p>
    <w:p w:rsidR="00F974D0" w:rsidRDefault="00F974D0" w:rsidP="00F974D0">
      <w:pPr>
        <w:pStyle w:val="ListParagraph"/>
        <w:numPr>
          <w:ilvl w:val="0"/>
          <w:numId w:val="23"/>
        </w:numPr>
        <w:rPr>
          <w:rFonts w:ascii="Garamond" w:eastAsia="Calibri" w:hAnsi="Garamond" w:cs="Arial"/>
          <w:sz w:val="22"/>
          <w:szCs w:val="22"/>
        </w:rPr>
      </w:pPr>
      <w:r>
        <w:rPr>
          <w:rFonts w:ascii="Garamond" w:eastAsia="Calibri" w:hAnsi="Garamond" w:cs="Arial"/>
          <w:sz w:val="22"/>
          <w:szCs w:val="22"/>
        </w:rPr>
        <w:t>Regularly a</w:t>
      </w:r>
      <w:r w:rsidR="00E03A4C">
        <w:rPr>
          <w:rFonts w:ascii="Garamond" w:eastAsia="Calibri" w:hAnsi="Garamond" w:cs="Arial"/>
          <w:sz w:val="22"/>
          <w:szCs w:val="22"/>
        </w:rPr>
        <w:t xml:space="preserve">nalyse </w:t>
      </w:r>
      <w:r w:rsidR="00B93909" w:rsidRPr="00976151">
        <w:rPr>
          <w:rFonts w:ascii="Garamond" w:eastAsia="Calibri" w:hAnsi="Garamond" w:cs="Arial"/>
          <w:sz w:val="22"/>
          <w:szCs w:val="22"/>
        </w:rPr>
        <w:t>CSR an</w:t>
      </w:r>
      <w:r>
        <w:rPr>
          <w:rFonts w:ascii="Garamond" w:eastAsia="Calibri" w:hAnsi="Garamond" w:cs="Arial"/>
          <w:sz w:val="22"/>
          <w:szCs w:val="22"/>
        </w:rPr>
        <w:t>d Sustainability trends that could impact</w:t>
      </w:r>
      <w:r w:rsidR="00B93909" w:rsidRPr="00976151">
        <w:rPr>
          <w:rFonts w:ascii="Garamond" w:eastAsia="Calibri" w:hAnsi="Garamond" w:cs="Arial"/>
          <w:sz w:val="22"/>
          <w:szCs w:val="22"/>
        </w:rPr>
        <w:t xml:space="preserve"> Goodwood</w:t>
      </w:r>
      <w:r>
        <w:rPr>
          <w:rFonts w:ascii="Garamond" w:eastAsia="Calibri" w:hAnsi="Garamond" w:cs="Arial"/>
          <w:sz w:val="22"/>
          <w:szCs w:val="22"/>
        </w:rPr>
        <w:t xml:space="preserve"> and make recommendations for change as and when appropriate.</w:t>
      </w:r>
    </w:p>
    <w:p w:rsidR="00AF4849" w:rsidRPr="00AF4849" w:rsidRDefault="00AF4849" w:rsidP="00EF579B">
      <w:pPr>
        <w:pStyle w:val="ListParagraph"/>
        <w:rPr>
          <w:rFonts w:ascii="Garamond" w:hAnsi="Garamond"/>
          <w:b/>
        </w:rPr>
      </w:pPr>
    </w:p>
    <w:p w:rsidR="00996636" w:rsidRPr="00523027" w:rsidRDefault="6ACF1D3F" w:rsidP="6ACF1D3F">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bCs/>
        </w:rPr>
      </w:pPr>
      <w:r w:rsidRPr="6ACF1D3F">
        <w:rPr>
          <w:rFonts w:ascii="Garamond" w:hAnsi="Garamond"/>
          <w:b/>
          <w:bCs/>
        </w:rPr>
        <w:t>Qualities you will possess</w:t>
      </w:r>
    </w:p>
    <w:p w:rsidR="00996636" w:rsidRPr="00523027" w:rsidRDefault="00996636" w:rsidP="00996636">
      <w:pPr>
        <w:spacing w:after="0" w:line="240" w:lineRule="auto"/>
        <w:rPr>
          <w:rFonts w:ascii="Garamond" w:hAnsi="Garamond"/>
          <w:b/>
          <w:color w:val="333333"/>
        </w:rPr>
        <w:sectPr w:rsidR="00996636" w:rsidRPr="00523027" w:rsidSect="00617173">
          <w:headerReference w:type="default" r:id="rId9"/>
          <w:footerReference w:type="default" r:id="rId10"/>
          <w:pgSz w:w="11906" w:h="16838"/>
          <w:pgMar w:top="851" w:right="1440" w:bottom="1440" w:left="1440" w:header="426" w:footer="0" w:gutter="0"/>
          <w:cols w:space="708"/>
          <w:rtlGutter/>
          <w:docGrid w:linePitch="360"/>
        </w:sectPr>
      </w:pPr>
    </w:p>
    <w:p w:rsidR="002A5DDB" w:rsidRDefault="002A5DDB" w:rsidP="00EF579B">
      <w:pPr>
        <w:spacing w:after="0" w:line="240" w:lineRule="auto"/>
        <w:rPr>
          <w:rFonts w:ascii="Garamond" w:hAnsi="Garamond"/>
        </w:rPr>
      </w:pPr>
    </w:p>
    <w:p w:rsidR="00EF579B" w:rsidRDefault="00EF579B" w:rsidP="00EF579B">
      <w:pPr>
        <w:spacing w:after="0" w:line="240" w:lineRule="auto"/>
        <w:rPr>
          <w:rFonts w:ascii="Garamond" w:hAnsi="Garamond"/>
        </w:rPr>
      </w:pPr>
    </w:p>
    <w:p w:rsidR="00EF579B" w:rsidRPr="00523027" w:rsidRDefault="00EF579B" w:rsidP="00EF579B">
      <w:pPr>
        <w:spacing w:after="0" w:line="240" w:lineRule="auto"/>
        <w:rPr>
          <w:rFonts w:ascii="Garamond" w:hAnsi="Garamond"/>
        </w:rPr>
        <w:sectPr w:rsidR="00EF579B" w:rsidRPr="00523027" w:rsidSect="00617173">
          <w:headerReference w:type="default" r:id="rId11"/>
          <w:footerReference w:type="default" r:id="rId12"/>
          <w:type w:val="continuous"/>
          <w:pgSz w:w="11906" w:h="16838"/>
          <w:pgMar w:top="851" w:right="1440" w:bottom="1440" w:left="1843" w:header="708" w:footer="0" w:gutter="0"/>
          <w:cols w:num="2" w:space="708"/>
          <w:rtlGutter/>
          <w:docGrid w:linePitch="360"/>
        </w:sectPr>
      </w:pPr>
    </w:p>
    <w:p w:rsidR="00235729" w:rsidRDefault="00235729" w:rsidP="00235729">
      <w:pPr>
        <w:numPr>
          <w:ilvl w:val="0"/>
          <w:numId w:val="4"/>
        </w:numPr>
        <w:spacing w:after="0" w:line="240" w:lineRule="auto"/>
        <w:rPr>
          <w:rFonts w:ascii="Garamond" w:hAnsi="Garamond"/>
        </w:rPr>
      </w:pPr>
      <w:r>
        <w:rPr>
          <w:rFonts w:ascii="Garamond" w:hAnsi="Garamond"/>
        </w:rPr>
        <w:t>Exceptional attention to detail</w:t>
      </w:r>
    </w:p>
    <w:p w:rsidR="00235729" w:rsidRDefault="00235729" w:rsidP="00235729">
      <w:pPr>
        <w:numPr>
          <w:ilvl w:val="0"/>
          <w:numId w:val="4"/>
        </w:numPr>
        <w:spacing w:after="0" w:line="240" w:lineRule="auto"/>
        <w:rPr>
          <w:rFonts w:ascii="Garamond" w:hAnsi="Garamond"/>
        </w:rPr>
      </w:pPr>
      <w:r>
        <w:rPr>
          <w:rFonts w:ascii="Garamond" w:hAnsi="Garamond"/>
        </w:rPr>
        <w:t>Excellent Communicator</w:t>
      </w:r>
    </w:p>
    <w:p w:rsidR="00235729" w:rsidRDefault="00235729" w:rsidP="00235729">
      <w:pPr>
        <w:numPr>
          <w:ilvl w:val="0"/>
          <w:numId w:val="4"/>
        </w:numPr>
        <w:spacing w:after="0" w:line="240" w:lineRule="auto"/>
        <w:rPr>
          <w:rFonts w:ascii="Garamond" w:hAnsi="Garamond"/>
        </w:rPr>
      </w:pPr>
      <w:proofErr w:type="spellStart"/>
      <w:r>
        <w:rPr>
          <w:rFonts w:ascii="Garamond" w:hAnsi="Garamond"/>
        </w:rPr>
        <w:t>Self Starter</w:t>
      </w:r>
      <w:proofErr w:type="spellEnd"/>
      <w:r>
        <w:rPr>
          <w:rFonts w:ascii="Garamond" w:hAnsi="Garamond"/>
        </w:rPr>
        <w:t>/Results Orientated</w:t>
      </w:r>
    </w:p>
    <w:p w:rsidR="00235729" w:rsidRDefault="00235729" w:rsidP="00235729">
      <w:pPr>
        <w:numPr>
          <w:ilvl w:val="0"/>
          <w:numId w:val="4"/>
        </w:numPr>
        <w:spacing w:after="0" w:line="240" w:lineRule="auto"/>
        <w:rPr>
          <w:rFonts w:ascii="Garamond" w:hAnsi="Garamond"/>
        </w:rPr>
      </w:pPr>
      <w:r>
        <w:rPr>
          <w:rFonts w:ascii="Garamond" w:hAnsi="Garamond"/>
        </w:rPr>
        <w:t>Tenacious</w:t>
      </w:r>
    </w:p>
    <w:p w:rsidR="00235729" w:rsidRDefault="00235729" w:rsidP="00235729">
      <w:pPr>
        <w:numPr>
          <w:ilvl w:val="0"/>
          <w:numId w:val="4"/>
        </w:numPr>
        <w:spacing w:after="0" w:line="240" w:lineRule="auto"/>
        <w:rPr>
          <w:rFonts w:ascii="Garamond" w:hAnsi="Garamond"/>
        </w:rPr>
      </w:pPr>
      <w:r>
        <w:rPr>
          <w:rFonts w:ascii="Garamond" w:hAnsi="Garamond"/>
        </w:rPr>
        <w:t>Highly organised</w:t>
      </w:r>
    </w:p>
    <w:p w:rsidR="00235729" w:rsidRPr="00235729" w:rsidRDefault="00235729" w:rsidP="00235729">
      <w:pPr>
        <w:numPr>
          <w:ilvl w:val="0"/>
          <w:numId w:val="4"/>
        </w:numPr>
        <w:spacing w:after="0" w:line="240" w:lineRule="auto"/>
        <w:rPr>
          <w:rFonts w:ascii="Garamond" w:hAnsi="Garamond"/>
        </w:rPr>
      </w:pPr>
      <w:r>
        <w:rPr>
          <w:rFonts w:ascii="Garamond" w:hAnsi="Garamond"/>
        </w:rPr>
        <w:t>Excellent Influencing Skills</w:t>
      </w:r>
    </w:p>
    <w:p w:rsidR="005658FD" w:rsidRPr="00523027" w:rsidRDefault="6ACF1D3F" w:rsidP="6ACF1D3F">
      <w:pPr>
        <w:numPr>
          <w:ilvl w:val="0"/>
          <w:numId w:val="4"/>
        </w:numPr>
        <w:spacing w:after="0" w:line="240" w:lineRule="auto"/>
        <w:rPr>
          <w:rFonts w:ascii="Garamond" w:hAnsi="Garamond"/>
        </w:rPr>
      </w:pPr>
      <w:r w:rsidRPr="6ACF1D3F">
        <w:rPr>
          <w:rFonts w:ascii="Garamond" w:hAnsi="Garamond"/>
        </w:rPr>
        <w:t>Passion for what you do</w:t>
      </w:r>
    </w:p>
    <w:p w:rsidR="005658FD" w:rsidRDefault="6ACF1D3F" w:rsidP="6ACF1D3F">
      <w:pPr>
        <w:numPr>
          <w:ilvl w:val="0"/>
          <w:numId w:val="4"/>
        </w:numPr>
        <w:spacing w:after="0" w:line="240" w:lineRule="auto"/>
        <w:rPr>
          <w:rFonts w:ascii="Garamond" w:hAnsi="Garamond"/>
        </w:rPr>
      </w:pPr>
      <w:r w:rsidRPr="6ACF1D3F">
        <w:rPr>
          <w:rFonts w:ascii="Garamond" w:hAnsi="Garamond"/>
        </w:rPr>
        <w:t>Positive and friendly with a “can do attitude”</w:t>
      </w:r>
    </w:p>
    <w:p w:rsidR="00235729" w:rsidRPr="00523027" w:rsidRDefault="00235729" w:rsidP="00235729">
      <w:pPr>
        <w:spacing w:after="0" w:line="240" w:lineRule="auto"/>
        <w:ind w:left="360"/>
        <w:rPr>
          <w:rFonts w:ascii="Garamond" w:hAnsi="Garamond"/>
        </w:rPr>
      </w:pPr>
    </w:p>
    <w:p w:rsidR="00235729" w:rsidRPr="00FB1B17" w:rsidRDefault="00235729" w:rsidP="00235729">
      <w:pPr>
        <w:pStyle w:val="ListParagraph"/>
        <w:numPr>
          <w:ilvl w:val="0"/>
          <w:numId w:val="4"/>
        </w:numPr>
        <w:rPr>
          <w:rFonts w:ascii="Garamond" w:hAnsi="Garamond"/>
          <w:sz w:val="22"/>
          <w:szCs w:val="22"/>
        </w:rPr>
      </w:pPr>
      <w:r w:rsidRPr="6ACF1D3F">
        <w:rPr>
          <w:rFonts w:ascii="Garamond" w:hAnsi="Garamond"/>
          <w:sz w:val="22"/>
          <w:szCs w:val="22"/>
        </w:rPr>
        <w:t xml:space="preserve">Strong experience and technical knowledge in </w:t>
      </w:r>
      <w:r>
        <w:rPr>
          <w:rFonts w:ascii="Garamond" w:hAnsi="Garamond"/>
          <w:sz w:val="22"/>
          <w:szCs w:val="22"/>
        </w:rPr>
        <w:t>CSR</w:t>
      </w:r>
      <w:r w:rsidRPr="6ACF1D3F">
        <w:rPr>
          <w:rFonts w:ascii="Garamond" w:hAnsi="Garamond"/>
          <w:sz w:val="22"/>
          <w:szCs w:val="22"/>
        </w:rPr>
        <w:t xml:space="preserve"> and sustainability </w:t>
      </w:r>
    </w:p>
    <w:p w:rsidR="005658FD" w:rsidRPr="00523027" w:rsidRDefault="00235729" w:rsidP="6ACF1D3F">
      <w:pPr>
        <w:numPr>
          <w:ilvl w:val="0"/>
          <w:numId w:val="4"/>
        </w:numPr>
        <w:spacing w:after="0" w:line="240" w:lineRule="auto"/>
        <w:rPr>
          <w:rFonts w:ascii="Garamond" w:hAnsi="Garamond"/>
        </w:rPr>
      </w:pPr>
      <w:r>
        <w:rPr>
          <w:rFonts w:ascii="Garamond" w:hAnsi="Garamond"/>
        </w:rPr>
        <w:t>Ability to bring excitement and clarity to what you do</w:t>
      </w:r>
    </w:p>
    <w:p w:rsidR="005658FD" w:rsidRPr="00523027" w:rsidRDefault="6ACF1D3F" w:rsidP="6ACF1D3F">
      <w:pPr>
        <w:numPr>
          <w:ilvl w:val="0"/>
          <w:numId w:val="4"/>
        </w:numPr>
        <w:spacing w:after="0" w:line="240" w:lineRule="auto"/>
        <w:rPr>
          <w:rFonts w:ascii="Garamond" w:hAnsi="Garamond"/>
        </w:rPr>
      </w:pPr>
      <w:r w:rsidRPr="6ACF1D3F">
        <w:rPr>
          <w:rFonts w:ascii="Garamond" w:hAnsi="Garamond"/>
        </w:rPr>
        <w:t>Take responsibility for yourself</w:t>
      </w:r>
    </w:p>
    <w:p w:rsidR="005658FD" w:rsidRPr="00523027" w:rsidRDefault="6ACF1D3F" w:rsidP="6ACF1D3F">
      <w:pPr>
        <w:numPr>
          <w:ilvl w:val="0"/>
          <w:numId w:val="4"/>
        </w:numPr>
        <w:spacing w:after="0" w:line="240" w:lineRule="auto"/>
        <w:rPr>
          <w:rFonts w:ascii="Garamond" w:hAnsi="Garamond"/>
        </w:rPr>
      </w:pPr>
      <w:r w:rsidRPr="6ACF1D3F">
        <w:rPr>
          <w:rFonts w:ascii="Garamond" w:hAnsi="Garamond"/>
        </w:rPr>
        <w:t>Confident to make decisions and to stand by them</w:t>
      </w:r>
    </w:p>
    <w:p w:rsidR="005658FD" w:rsidRPr="00523027" w:rsidRDefault="6ACF1D3F" w:rsidP="6ACF1D3F">
      <w:pPr>
        <w:numPr>
          <w:ilvl w:val="0"/>
          <w:numId w:val="4"/>
        </w:numPr>
        <w:spacing w:after="0" w:line="240" w:lineRule="auto"/>
        <w:rPr>
          <w:rFonts w:ascii="Garamond" w:hAnsi="Garamond"/>
        </w:rPr>
      </w:pPr>
      <w:r w:rsidRPr="6ACF1D3F">
        <w:rPr>
          <w:rFonts w:ascii="Garamond" w:hAnsi="Garamond"/>
        </w:rPr>
        <w:t>Good negotiation</w:t>
      </w:r>
      <w:r w:rsidR="00F7068B">
        <w:rPr>
          <w:rFonts w:ascii="Garamond" w:hAnsi="Garamond"/>
        </w:rPr>
        <w:t xml:space="preserve"> and </w:t>
      </w:r>
      <w:r w:rsidRPr="6ACF1D3F">
        <w:rPr>
          <w:rFonts w:ascii="Garamond" w:hAnsi="Garamond"/>
        </w:rPr>
        <w:t>influencing skills</w:t>
      </w:r>
    </w:p>
    <w:p w:rsidR="009819DD" w:rsidRPr="00523027" w:rsidRDefault="009819DD" w:rsidP="00996636">
      <w:pPr>
        <w:spacing w:after="0" w:line="240" w:lineRule="auto"/>
        <w:rPr>
          <w:rFonts w:ascii="Garamond" w:hAnsi="Garamond"/>
        </w:rPr>
        <w:sectPr w:rsidR="009819DD" w:rsidRPr="00523027" w:rsidSect="002A5DDB">
          <w:headerReference w:type="default" r:id="rId13"/>
          <w:footerReference w:type="default" r:id="rId14"/>
          <w:type w:val="continuous"/>
          <w:pgSz w:w="11906" w:h="16838"/>
          <w:pgMar w:top="851" w:right="1440" w:bottom="1440" w:left="1843" w:header="708" w:footer="0" w:gutter="0"/>
          <w:cols w:num="2" w:space="708"/>
          <w:rtlGutter/>
          <w:docGrid w:linePitch="360"/>
        </w:sectPr>
      </w:pPr>
    </w:p>
    <w:p w:rsidR="00996636" w:rsidRPr="00523027" w:rsidRDefault="00996636" w:rsidP="00996636">
      <w:pPr>
        <w:spacing w:after="0" w:line="240" w:lineRule="auto"/>
        <w:rPr>
          <w:rFonts w:ascii="Garamond" w:hAnsi="Garamond"/>
        </w:rPr>
      </w:pPr>
    </w:p>
    <w:p w:rsidR="00523027" w:rsidRPr="00E95EFA" w:rsidRDefault="6ACF1D3F" w:rsidP="6ACF1D3F">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bCs/>
        </w:rPr>
      </w:pPr>
      <w:r w:rsidRPr="6ACF1D3F">
        <w:rPr>
          <w:rFonts w:ascii="Garamond" w:hAnsi="Garamond"/>
          <w:b/>
          <w:bCs/>
        </w:rPr>
        <w:t xml:space="preserve">What do you need to be successful? </w:t>
      </w:r>
    </w:p>
    <w:p w:rsidR="00A57FC6" w:rsidRDefault="00A57FC6" w:rsidP="00A57FC6">
      <w:pPr>
        <w:pStyle w:val="ListParagraph"/>
        <w:rPr>
          <w:rFonts w:ascii="Garamond" w:hAnsi="Garamond"/>
          <w:sz w:val="22"/>
          <w:szCs w:val="22"/>
        </w:rPr>
      </w:pPr>
    </w:p>
    <w:p w:rsidR="00A57FC6" w:rsidRDefault="00A57FC6" w:rsidP="00F85576">
      <w:pPr>
        <w:pStyle w:val="ListParagraph"/>
        <w:numPr>
          <w:ilvl w:val="0"/>
          <w:numId w:val="27"/>
        </w:numPr>
        <w:rPr>
          <w:rFonts w:ascii="Garamond" w:hAnsi="Garamond"/>
          <w:sz w:val="22"/>
          <w:szCs w:val="22"/>
        </w:rPr>
      </w:pPr>
      <w:r>
        <w:rPr>
          <w:rFonts w:ascii="Garamond" w:hAnsi="Garamond"/>
          <w:sz w:val="22"/>
          <w:szCs w:val="22"/>
        </w:rPr>
        <w:t>Ability to deliver cultur</w:t>
      </w:r>
      <w:r w:rsidR="00E53870">
        <w:rPr>
          <w:rFonts w:ascii="Garamond" w:hAnsi="Garamond"/>
          <w:sz w:val="22"/>
          <w:szCs w:val="22"/>
        </w:rPr>
        <w:t>al</w:t>
      </w:r>
      <w:r>
        <w:rPr>
          <w:rFonts w:ascii="Garamond" w:hAnsi="Garamond"/>
          <w:sz w:val="22"/>
          <w:szCs w:val="22"/>
        </w:rPr>
        <w:t xml:space="preserve"> shift and deliver targets through others</w:t>
      </w:r>
    </w:p>
    <w:p w:rsidR="00A57FC6" w:rsidRDefault="00A57FC6" w:rsidP="00F85576">
      <w:pPr>
        <w:pStyle w:val="ListParagraph"/>
        <w:numPr>
          <w:ilvl w:val="0"/>
          <w:numId w:val="27"/>
        </w:numPr>
        <w:rPr>
          <w:rFonts w:ascii="Garamond" w:hAnsi="Garamond"/>
          <w:sz w:val="22"/>
          <w:szCs w:val="22"/>
        </w:rPr>
      </w:pPr>
      <w:r>
        <w:rPr>
          <w:rFonts w:ascii="Garamond" w:hAnsi="Garamond"/>
          <w:sz w:val="22"/>
          <w:szCs w:val="22"/>
        </w:rPr>
        <w:t>Results orientated and has the ability to take people with them to consistently deliver</w:t>
      </w:r>
    </w:p>
    <w:p w:rsidR="00A57FC6" w:rsidRDefault="00E53870" w:rsidP="00A57FC6">
      <w:pPr>
        <w:pStyle w:val="ListParagraph"/>
        <w:numPr>
          <w:ilvl w:val="0"/>
          <w:numId w:val="27"/>
        </w:numPr>
        <w:rPr>
          <w:rFonts w:ascii="Garamond" w:hAnsi="Garamond"/>
          <w:sz w:val="22"/>
          <w:szCs w:val="22"/>
        </w:rPr>
      </w:pPr>
      <w:r>
        <w:rPr>
          <w:rFonts w:ascii="Garamond" w:hAnsi="Garamond"/>
          <w:sz w:val="22"/>
          <w:szCs w:val="22"/>
        </w:rPr>
        <w:t xml:space="preserve">Proven </w:t>
      </w:r>
      <w:r w:rsidR="00A57FC6" w:rsidRPr="6ACF1D3F">
        <w:rPr>
          <w:rFonts w:ascii="Garamond" w:hAnsi="Garamond"/>
          <w:sz w:val="22"/>
          <w:szCs w:val="22"/>
        </w:rPr>
        <w:t xml:space="preserve">experience and technical knowledge in </w:t>
      </w:r>
      <w:r w:rsidR="00A57FC6">
        <w:rPr>
          <w:rFonts w:ascii="Garamond" w:hAnsi="Garamond"/>
          <w:sz w:val="22"/>
          <w:szCs w:val="22"/>
        </w:rPr>
        <w:t>CSR</w:t>
      </w:r>
      <w:r w:rsidR="00A57FC6" w:rsidRPr="6ACF1D3F">
        <w:rPr>
          <w:rFonts w:ascii="Garamond" w:hAnsi="Garamond"/>
          <w:sz w:val="22"/>
          <w:szCs w:val="22"/>
        </w:rPr>
        <w:t xml:space="preserve"> and sustainability </w:t>
      </w:r>
    </w:p>
    <w:p w:rsidR="00235729" w:rsidRPr="00FB1B17" w:rsidRDefault="00235729" w:rsidP="00A57FC6">
      <w:pPr>
        <w:pStyle w:val="ListParagraph"/>
        <w:numPr>
          <w:ilvl w:val="0"/>
          <w:numId w:val="27"/>
        </w:numPr>
        <w:rPr>
          <w:rFonts w:ascii="Garamond" w:hAnsi="Garamond"/>
          <w:sz w:val="22"/>
          <w:szCs w:val="22"/>
        </w:rPr>
      </w:pPr>
      <w:r>
        <w:rPr>
          <w:rFonts w:ascii="Garamond" w:hAnsi="Garamond"/>
          <w:sz w:val="22"/>
          <w:szCs w:val="22"/>
        </w:rPr>
        <w:t>Commercially aware</w:t>
      </w:r>
    </w:p>
    <w:p w:rsidR="00F85576" w:rsidRPr="00F85576" w:rsidRDefault="00F85576" w:rsidP="00F85576">
      <w:pPr>
        <w:pStyle w:val="ListParagraph"/>
        <w:numPr>
          <w:ilvl w:val="0"/>
          <w:numId w:val="27"/>
        </w:numPr>
        <w:rPr>
          <w:rFonts w:ascii="Garamond" w:hAnsi="Garamond"/>
          <w:sz w:val="22"/>
          <w:szCs w:val="22"/>
        </w:rPr>
      </w:pPr>
      <w:r>
        <w:rPr>
          <w:rFonts w:ascii="Garamond" w:hAnsi="Garamond"/>
          <w:sz w:val="22"/>
          <w:szCs w:val="22"/>
        </w:rPr>
        <w:t>A champion for responsible and sustainable business with the ability to make the agenda fun and simple</w:t>
      </w:r>
      <w:bookmarkStart w:id="0" w:name="_GoBack"/>
      <w:bookmarkEnd w:id="0"/>
    </w:p>
    <w:p w:rsidR="00A37241" w:rsidRDefault="6ACF1D3F" w:rsidP="6ACF1D3F">
      <w:pPr>
        <w:pStyle w:val="ListParagraph"/>
        <w:numPr>
          <w:ilvl w:val="0"/>
          <w:numId w:val="27"/>
        </w:numPr>
        <w:rPr>
          <w:rFonts w:ascii="Garamond" w:hAnsi="Garamond"/>
          <w:sz w:val="22"/>
          <w:szCs w:val="22"/>
        </w:rPr>
      </w:pPr>
      <w:r w:rsidRPr="6ACF1D3F">
        <w:rPr>
          <w:rFonts w:ascii="Garamond" w:hAnsi="Garamond"/>
          <w:sz w:val="22"/>
          <w:szCs w:val="22"/>
        </w:rPr>
        <w:t xml:space="preserve">Ability </w:t>
      </w:r>
      <w:r w:rsidR="00A37241">
        <w:rPr>
          <w:rFonts w:ascii="Garamond" w:hAnsi="Garamond"/>
          <w:sz w:val="22"/>
          <w:szCs w:val="22"/>
        </w:rPr>
        <w:t>to work independently with minimal supervision</w:t>
      </w:r>
    </w:p>
    <w:p w:rsidR="00A37241" w:rsidRPr="00A37241" w:rsidRDefault="00F85576" w:rsidP="00A37241">
      <w:pPr>
        <w:pStyle w:val="ListParagraph"/>
        <w:numPr>
          <w:ilvl w:val="0"/>
          <w:numId w:val="27"/>
        </w:numPr>
        <w:rPr>
          <w:rFonts w:ascii="Garamond" w:hAnsi="Garamond"/>
          <w:sz w:val="22"/>
          <w:szCs w:val="22"/>
        </w:rPr>
      </w:pPr>
      <w:r>
        <w:rPr>
          <w:rFonts w:ascii="Garamond" w:hAnsi="Garamond"/>
          <w:sz w:val="22"/>
          <w:szCs w:val="22"/>
        </w:rPr>
        <w:t>A</w:t>
      </w:r>
      <w:r w:rsidR="00A37241">
        <w:rPr>
          <w:rFonts w:ascii="Garamond" w:hAnsi="Garamond"/>
          <w:sz w:val="22"/>
          <w:szCs w:val="22"/>
        </w:rPr>
        <w:t xml:space="preserve">bility to </w:t>
      </w:r>
      <w:r w:rsidR="00E53870">
        <w:rPr>
          <w:rFonts w:ascii="Garamond" w:hAnsi="Garamond"/>
          <w:sz w:val="22"/>
          <w:szCs w:val="22"/>
        </w:rPr>
        <w:t>get others excited about important subject matters</w:t>
      </w:r>
    </w:p>
    <w:p w:rsidR="00EE5042" w:rsidRPr="00FB1B17" w:rsidRDefault="00E53870" w:rsidP="6ACF1D3F">
      <w:pPr>
        <w:pStyle w:val="ListParagraph"/>
        <w:numPr>
          <w:ilvl w:val="0"/>
          <w:numId w:val="27"/>
        </w:numPr>
        <w:rPr>
          <w:rFonts w:ascii="Garamond" w:hAnsi="Garamond"/>
          <w:sz w:val="22"/>
          <w:szCs w:val="22"/>
        </w:rPr>
      </w:pPr>
      <w:r>
        <w:rPr>
          <w:rFonts w:ascii="Garamond" w:hAnsi="Garamond"/>
          <w:sz w:val="22"/>
          <w:szCs w:val="22"/>
        </w:rPr>
        <w:t xml:space="preserve">Strong </w:t>
      </w:r>
      <w:r w:rsidR="00A57FC6">
        <w:rPr>
          <w:rFonts w:ascii="Garamond" w:hAnsi="Garamond"/>
          <w:sz w:val="22"/>
          <w:szCs w:val="22"/>
        </w:rPr>
        <w:t>a</w:t>
      </w:r>
      <w:r w:rsidR="6ACF1D3F" w:rsidRPr="6ACF1D3F">
        <w:rPr>
          <w:rFonts w:ascii="Garamond" w:hAnsi="Garamond"/>
          <w:sz w:val="22"/>
          <w:szCs w:val="22"/>
        </w:rPr>
        <w:t xml:space="preserve">bility to </w:t>
      </w:r>
      <w:r w:rsidR="00A57FC6">
        <w:rPr>
          <w:rFonts w:ascii="Garamond" w:hAnsi="Garamond"/>
          <w:sz w:val="22"/>
          <w:szCs w:val="22"/>
        </w:rPr>
        <w:t xml:space="preserve">influence others </w:t>
      </w:r>
      <w:r>
        <w:rPr>
          <w:rFonts w:ascii="Garamond" w:hAnsi="Garamond"/>
          <w:sz w:val="22"/>
          <w:szCs w:val="22"/>
        </w:rPr>
        <w:t xml:space="preserve">in a complex business </w:t>
      </w:r>
      <w:r w:rsidR="00A57FC6">
        <w:rPr>
          <w:rFonts w:ascii="Garamond" w:hAnsi="Garamond"/>
          <w:sz w:val="22"/>
          <w:szCs w:val="22"/>
        </w:rPr>
        <w:t>to bring about change</w:t>
      </w:r>
    </w:p>
    <w:p w:rsidR="0070541D" w:rsidRPr="00235729" w:rsidRDefault="0070541D" w:rsidP="00235729">
      <w:pPr>
        <w:ind w:left="360"/>
        <w:rPr>
          <w:rFonts w:ascii="Garamond" w:hAnsi="Garamond"/>
        </w:rPr>
      </w:pPr>
    </w:p>
    <w:p w:rsidR="00EE5042" w:rsidRPr="00235729" w:rsidRDefault="00EE5042" w:rsidP="00235729">
      <w:pPr>
        <w:ind w:left="360"/>
        <w:rPr>
          <w:rFonts w:ascii="Garamond" w:hAnsi="Garamond"/>
        </w:rPr>
      </w:pPr>
    </w:p>
    <w:p w:rsidR="00617173" w:rsidRPr="00FB1B17" w:rsidRDefault="00617173" w:rsidP="00F85576">
      <w:pPr>
        <w:pStyle w:val="ListParagraph"/>
        <w:rPr>
          <w:rFonts w:ascii="Garamond" w:hAnsi="Garamond"/>
          <w:sz w:val="22"/>
          <w:szCs w:val="22"/>
        </w:rPr>
      </w:pPr>
    </w:p>
    <w:p w:rsidR="00EE5042" w:rsidRPr="00FB1B17" w:rsidRDefault="00EE5042" w:rsidP="00F966E5">
      <w:pPr>
        <w:pStyle w:val="ListParagraph"/>
        <w:rPr>
          <w:rFonts w:ascii="Garamond" w:hAnsi="Garamond"/>
          <w:sz w:val="22"/>
          <w:szCs w:val="22"/>
        </w:rPr>
      </w:pPr>
    </w:p>
    <w:p w:rsidR="00996636" w:rsidRPr="00523027" w:rsidRDefault="6ACF1D3F" w:rsidP="6ACF1D3F">
      <w:pPr>
        <w:spacing w:after="0" w:line="240" w:lineRule="auto"/>
        <w:rPr>
          <w:rFonts w:ascii="Garamond" w:hAnsi="Garamond"/>
        </w:rPr>
      </w:pPr>
      <w:r w:rsidRPr="6ACF1D3F">
        <w:rPr>
          <w:rFonts w:ascii="Garamond" w:hAnsi="Garamond"/>
        </w:rPr>
        <w:t>Each role is assigned a level against our expected behaviour.  Your role levels are set out below.</w:t>
      </w:r>
    </w:p>
    <w:p w:rsidR="00996636" w:rsidRPr="00523027" w:rsidRDefault="00996636" w:rsidP="00617173">
      <w:pPr>
        <w:spacing w:after="0" w:line="240" w:lineRule="auto"/>
        <w:jc w:val="center"/>
        <w:rPr>
          <w:rFonts w:ascii="Garamond" w:hAnsi="Garamond"/>
        </w:rPr>
      </w:pPr>
    </w:p>
    <w:tbl>
      <w:tblPr>
        <w:tblpPr w:leftFromText="180" w:rightFromText="180" w:vertAnchor="text" w:tblpXSpec="center"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523027" w:rsidTr="6ACF1D3F">
        <w:tc>
          <w:tcPr>
            <w:tcW w:w="4503" w:type="dxa"/>
          </w:tcPr>
          <w:p w:rsidR="00996636" w:rsidRPr="00523027" w:rsidRDefault="6ACF1D3F" w:rsidP="6ACF1D3F">
            <w:pPr>
              <w:pStyle w:val="BodyText2"/>
              <w:ind w:left="720" w:right="0"/>
              <w:jc w:val="center"/>
              <w:rPr>
                <w:rFonts w:ascii="Garamond" w:hAnsi="Garamond" w:cs="Arial"/>
                <w:b/>
                <w:bCs/>
                <w:sz w:val="22"/>
                <w:szCs w:val="22"/>
                <w:lang w:eastAsia="en-GB"/>
              </w:rPr>
            </w:pPr>
            <w:r w:rsidRPr="6ACF1D3F">
              <w:rPr>
                <w:rFonts w:ascii="Garamond" w:hAnsi="Garamond" w:cs="Arial"/>
                <w:b/>
                <w:bCs/>
                <w:sz w:val="22"/>
                <w:szCs w:val="22"/>
                <w:lang w:eastAsia="en-GB"/>
              </w:rPr>
              <w:t>BEHAVIOUR</w:t>
            </w:r>
          </w:p>
        </w:tc>
        <w:tc>
          <w:tcPr>
            <w:tcW w:w="2409" w:type="dxa"/>
          </w:tcPr>
          <w:p w:rsidR="00996636" w:rsidRPr="00523027" w:rsidRDefault="6ACF1D3F" w:rsidP="6ACF1D3F">
            <w:pPr>
              <w:pStyle w:val="BodyText2"/>
              <w:ind w:right="0"/>
              <w:jc w:val="center"/>
              <w:rPr>
                <w:rFonts w:ascii="Garamond" w:hAnsi="Garamond" w:cs="Arial"/>
                <w:b/>
                <w:bCs/>
                <w:sz w:val="22"/>
                <w:szCs w:val="22"/>
                <w:lang w:eastAsia="en-GB"/>
              </w:rPr>
            </w:pPr>
            <w:r w:rsidRPr="6ACF1D3F">
              <w:rPr>
                <w:rFonts w:ascii="Garamond" w:hAnsi="Garamond" w:cs="Arial"/>
                <w:b/>
                <w:bCs/>
                <w:sz w:val="22"/>
                <w:szCs w:val="22"/>
                <w:lang w:eastAsia="en-GB"/>
              </w:rPr>
              <w:t>LEVEL</w:t>
            </w:r>
          </w:p>
        </w:tc>
      </w:tr>
      <w:tr w:rsidR="00996636" w:rsidRPr="00523027" w:rsidTr="6ACF1D3F">
        <w:tc>
          <w:tcPr>
            <w:tcW w:w="4503" w:type="dxa"/>
          </w:tcPr>
          <w:p w:rsidR="00996636" w:rsidRPr="00523027" w:rsidRDefault="6ACF1D3F" w:rsidP="6ACF1D3F">
            <w:pPr>
              <w:pStyle w:val="BodyText2"/>
              <w:ind w:right="0"/>
              <w:jc w:val="left"/>
              <w:rPr>
                <w:rFonts w:ascii="Garamond" w:hAnsi="Garamond" w:cs="Arial"/>
                <w:sz w:val="22"/>
                <w:szCs w:val="22"/>
                <w:lang w:eastAsia="en-GB"/>
              </w:rPr>
            </w:pPr>
            <w:r w:rsidRPr="6ACF1D3F">
              <w:rPr>
                <w:rFonts w:ascii="Garamond" w:hAnsi="Garamond" w:cs="Arial"/>
                <w:sz w:val="22"/>
                <w:szCs w:val="22"/>
                <w:lang w:eastAsia="en-GB"/>
              </w:rPr>
              <w:t>Think Customer</w:t>
            </w:r>
          </w:p>
        </w:tc>
        <w:tc>
          <w:tcPr>
            <w:tcW w:w="2409" w:type="dxa"/>
          </w:tcPr>
          <w:p w:rsidR="00996636" w:rsidRPr="00523027" w:rsidRDefault="6ACF1D3F" w:rsidP="6ACF1D3F">
            <w:pPr>
              <w:pStyle w:val="BodyText2"/>
              <w:ind w:right="0"/>
              <w:jc w:val="center"/>
              <w:rPr>
                <w:rFonts w:ascii="Garamond" w:hAnsi="Garamond" w:cs="Arial"/>
                <w:sz w:val="22"/>
                <w:szCs w:val="22"/>
                <w:lang w:eastAsia="en-GB"/>
              </w:rPr>
            </w:pPr>
            <w:r w:rsidRPr="6ACF1D3F">
              <w:rPr>
                <w:rFonts w:ascii="Garamond" w:hAnsi="Garamond" w:cs="Arial"/>
                <w:sz w:val="22"/>
                <w:szCs w:val="22"/>
                <w:lang w:eastAsia="en-GB"/>
              </w:rPr>
              <w:t>3</w:t>
            </w:r>
          </w:p>
        </w:tc>
      </w:tr>
      <w:tr w:rsidR="00996636" w:rsidRPr="00523027" w:rsidTr="6ACF1D3F">
        <w:tc>
          <w:tcPr>
            <w:tcW w:w="4503" w:type="dxa"/>
          </w:tcPr>
          <w:p w:rsidR="00996636" w:rsidRPr="00523027" w:rsidRDefault="6ACF1D3F" w:rsidP="6ACF1D3F">
            <w:pPr>
              <w:pStyle w:val="BodyText2"/>
              <w:ind w:right="0"/>
              <w:jc w:val="left"/>
              <w:rPr>
                <w:rFonts w:ascii="Garamond" w:hAnsi="Garamond" w:cs="Arial"/>
                <w:sz w:val="22"/>
                <w:szCs w:val="22"/>
                <w:lang w:eastAsia="en-GB"/>
              </w:rPr>
            </w:pPr>
            <w:r w:rsidRPr="6ACF1D3F">
              <w:rPr>
                <w:rFonts w:ascii="Garamond" w:hAnsi="Garamond" w:cs="Arial"/>
                <w:sz w:val="22"/>
                <w:szCs w:val="22"/>
                <w:lang w:eastAsia="en-GB"/>
              </w:rPr>
              <w:t>Communication &amp; Trust</w:t>
            </w:r>
          </w:p>
        </w:tc>
        <w:tc>
          <w:tcPr>
            <w:tcW w:w="2409" w:type="dxa"/>
          </w:tcPr>
          <w:p w:rsidR="00996636" w:rsidRPr="00523027" w:rsidRDefault="6ACF1D3F" w:rsidP="6ACF1D3F">
            <w:pPr>
              <w:pStyle w:val="BodyText2"/>
              <w:ind w:right="0"/>
              <w:jc w:val="center"/>
              <w:rPr>
                <w:rFonts w:ascii="Garamond" w:hAnsi="Garamond" w:cs="Arial"/>
                <w:sz w:val="22"/>
                <w:szCs w:val="22"/>
                <w:lang w:eastAsia="en-GB"/>
              </w:rPr>
            </w:pPr>
            <w:r w:rsidRPr="6ACF1D3F">
              <w:rPr>
                <w:rFonts w:ascii="Garamond" w:hAnsi="Garamond" w:cs="Arial"/>
                <w:sz w:val="22"/>
                <w:szCs w:val="22"/>
                <w:lang w:eastAsia="en-GB"/>
              </w:rPr>
              <w:t>3</w:t>
            </w:r>
          </w:p>
        </w:tc>
      </w:tr>
      <w:tr w:rsidR="00996636" w:rsidRPr="00523027" w:rsidTr="6ACF1D3F">
        <w:tc>
          <w:tcPr>
            <w:tcW w:w="4503" w:type="dxa"/>
          </w:tcPr>
          <w:p w:rsidR="00996636" w:rsidRPr="00523027" w:rsidRDefault="6ACF1D3F" w:rsidP="6ACF1D3F">
            <w:pPr>
              <w:pStyle w:val="BodyText2"/>
              <w:ind w:right="0"/>
              <w:jc w:val="left"/>
              <w:rPr>
                <w:rFonts w:ascii="Garamond" w:hAnsi="Garamond" w:cs="Arial"/>
                <w:sz w:val="22"/>
                <w:szCs w:val="22"/>
                <w:lang w:eastAsia="en-GB"/>
              </w:rPr>
            </w:pPr>
            <w:r w:rsidRPr="6ACF1D3F">
              <w:rPr>
                <w:rFonts w:ascii="Garamond" w:hAnsi="Garamond" w:cs="Arial"/>
                <w:sz w:val="22"/>
                <w:szCs w:val="22"/>
                <w:lang w:eastAsia="en-GB"/>
              </w:rPr>
              <w:t>Taking Personal Responsibility</w:t>
            </w:r>
          </w:p>
        </w:tc>
        <w:tc>
          <w:tcPr>
            <w:tcW w:w="2409" w:type="dxa"/>
          </w:tcPr>
          <w:p w:rsidR="00996636" w:rsidRPr="00523027" w:rsidRDefault="6ACF1D3F" w:rsidP="6ACF1D3F">
            <w:pPr>
              <w:pStyle w:val="BodyText2"/>
              <w:ind w:right="0"/>
              <w:jc w:val="center"/>
              <w:rPr>
                <w:rFonts w:ascii="Garamond" w:hAnsi="Garamond" w:cs="Arial"/>
                <w:sz w:val="22"/>
                <w:szCs w:val="22"/>
                <w:lang w:eastAsia="en-GB"/>
              </w:rPr>
            </w:pPr>
            <w:r w:rsidRPr="6ACF1D3F">
              <w:rPr>
                <w:rFonts w:ascii="Garamond" w:hAnsi="Garamond" w:cs="Arial"/>
                <w:sz w:val="22"/>
                <w:szCs w:val="22"/>
                <w:lang w:eastAsia="en-GB"/>
              </w:rPr>
              <w:t>3</w:t>
            </w:r>
          </w:p>
        </w:tc>
      </w:tr>
      <w:tr w:rsidR="00996636" w:rsidRPr="00523027" w:rsidTr="6ACF1D3F">
        <w:tc>
          <w:tcPr>
            <w:tcW w:w="4503" w:type="dxa"/>
          </w:tcPr>
          <w:p w:rsidR="00996636" w:rsidRPr="00523027" w:rsidRDefault="6ACF1D3F" w:rsidP="6ACF1D3F">
            <w:pPr>
              <w:pStyle w:val="BodyText2"/>
              <w:ind w:right="0"/>
              <w:jc w:val="left"/>
              <w:rPr>
                <w:rFonts w:ascii="Garamond" w:hAnsi="Garamond" w:cs="Arial"/>
                <w:sz w:val="22"/>
                <w:szCs w:val="22"/>
                <w:lang w:eastAsia="en-GB"/>
              </w:rPr>
            </w:pPr>
            <w:r w:rsidRPr="6ACF1D3F">
              <w:rPr>
                <w:rFonts w:ascii="Garamond" w:hAnsi="Garamond" w:cs="Arial"/>
                <w:sz w:val="22"/>
                <w:szCs w:val="22"/>
                <w:lang w:eastAsia="en-GB"/>
              </w:rPr>
              <w:t>Encouraging Excellence &amp; Commercial Success</w:t>
            </w:r>
          </w:p>
        </w:tc>
        <w:tc>
          <w:tcPr>
            <w:tcW w:w="2409" w:type="dxa"/>
          </w:tcPr>
          <w:p w:rsidR="00996636" w:rsidRPr="00523027" w:rsidRDefault="6ACF1D3F" w:rsidP="6ACF1D3F">
            <w:pPr>
              <w:pStyle w:val="BodyText2"/>
              <w:ind w:right="0"/>
              <w:jc w:val="center"/>
              <w:rPr>
                <w:rFonts w:ascii="Garamond" w:hAnsi="Garamond" w:cs="Arial"/>
                <w:sz w:val="22"/>
                <w:szCs w:val="22"/>
                <w:lang w:eastAsia="en-GB"/>
              </w:rPr>
            </w:pPr>
            <w:r w:rsidRPr="6ACF1D3F">
              <w:rPr>
                <w:rFonts w:ascii="Garamond" w:hAnsi="Garamond" w:cs="Arial"/>
                <w:sz w:val="22"/>
                <w:szCs w:val="22"/>
                <w:lang w:eastAsia="en-GB"/>
              </w:rPr>
              <w:t>3</w:t>
            </w:r>
          </w:p>
        </w:tc>
      </w:tr>
      <w:tr w:rsidR="00996636" w:rsidRPr="00523027" w:rsidTr="6ACF1D3F">
        <w:tc>
          <w:tcPr>
            <w:tcW w:w="4503" w:type="dxa"/>
          </w:tcPr>
          <w:p w:rsidR="00996636" w:rsidRPr="00523027" w:rsidRDefault="6ACF1D3F" w:rsidP="6ACF1D3F">
            <w:pPr>
              <w:pStyle w:val="BodyText2"/>
              <w:ind w:right="0"/>
              <w:jc w:val="left"/>
              <w:rPr>
                <w:rFonts w:ascii="Garamond" w:hAnsi="Garamond" w:cs="Arial"/>
                <w:sz w:val="22"/>
                <w:szCs w:val="22"/>
                <w:lang w:eastAsia="en-GB"/>
              </w:rPr>
            </w:pPr>
            <w:r w:rsidRPr="6ACF1D3F">
              <w:rPr>
                <w:rFonts w:ascii="Garamond" w:hAnsi="Garamond" w:cs="Arial"/>
                <w:sz w:val="22"/>
                <w:szCs w:val="22"/>
                <w:lang w:eastAsia="en-GB"/>
              </w:rPr>
              <w:t>Working Together</w:t>
            </w:r>
          </w:p>
        </w:tc>
        <w:tc>
          <w:tcPr>
            <w:tcW w:w="2409" w:type="dxa"/>
          </w:tcPr>
          <w:p w:rsidR="00996636" w:rsidRPr="00523027" w:rsidRDefault="6ACF1D3F" w:rsidP="6ACF1D3F">
            <w:pPr>
              <w:pStyle w:val="BodyText2"/>
              <w:ind w:right="0"/>
              <w:jc w:val="center"/>
              <w:rPr>
                <w:rFonts w:ascii="Garamond" w:hAnsi="Garamond" w:cs="Arial"/>
                <w:sz w:val="22"/>
                <w:szCs w:val="22"/>
                <w:lang w:eastAsia="en-GB"/>
              </w:rPr>
            </w:pPr>
            <w:r w:rsidRPr="6ACF1D3F">
              <w:rPr>
                <w:rFonts w:ascii="Garamond" w:hAnsi="Garamond" w:cs="Arial"/>
                <w:sz w:val="22"/>
                <w:szCs w:val="22"/>
                <w:lang w:eastAsia="en-GB"/>
              </w:rPr>
              <w:t>3</w:t>
            </w:r>
          </w:p>
        </w:tc>
      </w:tr>
    </w:tbl>
    <w:p w:rsidR="00097D67" w:rsidRPr="00523027" w:rsidRDefault="00720692" w:rsidP="00617173">
      <w:pPr>
        <w:spacing w:after="0" w:line="240" w:lineRule="auto"/>
        <w:rPr>
          <w:rFonts w:ascii="Garamond" w:hAnsi="Garamond"/>
        </w:rPr>
      </w:pPr>
      <w:r>
        <w:rPr>
          <w:rFonts w:ascii="Garamond" w:hAnsi="Garamond"/>
        </w:rPr>
        <w:br w:type="textWrapping" w:clear="all"/>
      </w:r>
    </w:p>
    <w:sectPr w:rsidR="00097D67" w:rsidRPr="00523027" w:rsidSect="00617173">
      <w:headerReference w:type="default" r:id="rId15"/>
      <w:footerReference w:type="default" r:id="rId16"/>
      <w:type w:val="continuous"/>
      <w:pgSz w:w="11906" w:h="16838"/>
      <w:pgMar w:top="709" w:right="1440" w:bottom="142" w:left="1843" w:header="708"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1A7" w:rsidRDefault="008241A7" w:rsidP="00617173">
      <w:pPr>
        <w:spacing w:after="0" w:line="240" w:lineRule="auto"/>
      </w:pPr>
      <w:r>
        <w:separator/>
      </w:r>
    </w:p>
  </w:endnote>
  <w:endnote w:type="continuationSeparator" w:id="0">
    <w:p w:rsidR="008241A7" w:rsidRDefault="008241A7" w:rsidP="0061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ACF1D3F" w:rsidTr="6ACF1D3F">
      <w:tc>
        <w:tcPr>
          <w:tcW w:w="3009" w:type="dxa"/>
        </w:tcPr>
        <w:p w:rsidR="6ACF1D3F" w:rsidRDefault="6ACF1D3F" w:rsidP="6ACF1D3F">
          <w:pPr>
            <w:pStyle w:val="Header"/>
            <w:ind w:left="-115"/>
          </w:pPr>
        </w:p>
      </w:tc>
      <w:tc>
        <w:tcPr>
          <w:tcW w:w="3009" w:type="dxa"/>
        </w:tcPr>
        <w:p w:rsidR="6ACF1D3F" w:rsidRDefault="6ACF1D3F" w:rsidP="6ACF1D3F">
          <w:pPr>
            <w:pStyle w:val="Header"/>
            <w:jc w:val="center"/>
          </w:pPr>
        </w:p>
      </w:tc>
      <w:tc>
        <w:tcPr>
          <w:tcW w:w="3009" w:type="dxa"/>
        </w:tcPr>
        <w:p w:rsidR="6ACF1D3F" w:rsidRDefault="6ACF1D3F" w:rsidP="6ACF1D3F">
          <w:pPr>
            <w:pStyle w:val="Header"/>
            <w:ind w:right="-115"/>
            <w:jc w:val="right"/>
          </w:pPr>
        </w:p>
      </w:tc>
    </w:tr>
  </w:tbl>
  <w:p w:rsidR="6ACF1D3F" w:rsidRDefault="6ACF1D3F" w:rsidP="6ACF1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74"/>
      <w:gridCol w:w="2874"/>
      <w:gridCol w:w="2874"/>
    </w:tblGrid>
    <w:tr w:rsidR="6ACF1D3F" w:rsidTr="6ACF1D3F">
      <w:tc>
        <w:tcPr>
          <w:tcW w:w="2874" w:type="dxa"/>
        </w:tcPr>
        <w:p w:rsidR="6ACF1D3F" w:rsidRDefault="6ACF1D3F" w:rsidP="6ACF1D3F">
          <w:pPr>
            <w:pStyle w:val="Header"/>
            <w:ind w:left="-115"/>
          </w:pPr>
        </w:p>
      </w:tc>
      <w:tc>
        <w:tcPr>
          <w:tcW w:w="2874" w:type="dxa"/>
        </w:tcPr>
        <w:p w:rsidR="6ACF1D3F" w:rsidRDefault="6ACF1D3F" w:rsidP="6ACF1D3F">
          <w:pPr>
            <w:pStyle w:val="Header"/>
            <w:jc w:val="center"/>
          </w:pPr>
        </w:p>
      </w:tc>
      <w:tc>
        <w:tcPr>
          <w:tcW w:w="2874" w:type="dxa"/>
        </w:tcPr>
        <w:p w:rsidR="6ACF1D3F" w:rsidRDefault="6ACF1D3F" w:rsidP="6ACF1D3F">
          <w:pPr>
            <w:pStyle w:val="Header"/>
            <w:ind w:right="-115"/>
            <w:jc w:val="right"/>
          </w:pPr>
        </w:p>
      </w:tc>
    </w:tr>
  </w:tbl>
  <w:p w:rsidR="6ACF1D3F" w:rsidRDefault="6ACF1D3F" w:rsidP="6ACF1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74"/>
      <w:gridCol w:w="2874"/>
      <w:gridCol w:w="2874"/>
    </w:tblGrid>
    <w:tr w:rsidR="6ACF1D3F" w:rsidTr="6ACF1D3F">
      <w:tc>
        <w:tcPr>
          <w:tcW w:w="2874" w:type="dxa"/>
        </w:tcPr>
        <w:p w:rsidR="6ACF1D3F" w:rsidRDefault="6ACF1D3F" w:rsidP="6ACF1D3F">
          <w:pPr>
            <w:pStyle w:val="Header"/>
            <w:ind w:left="-115"/>
          </w:pPr>
        </w:p>
      </w:tc>
      <w:tc>
        <w:tcPr>
          <w:tcW w:w="2874" w:type="dxa"/>
        </w:tcPr>
        <w:p w:rsidR="6ACF1D3F" w:rsidRDefault="6ACF1D3F" w:rsidP="6ACF1D3F">
          <w:pPr>
            <w:pStyle w:val="Header"/>
            <w:jc w:val="center"/>
          </w:pPr>
        </w:p>
      </w:tc>
      <w:tc>
        <w:tcPr>
          <w:tcW w:w="2874" w:type="dxa"/>
        </w:tcPr>
        <w:p w:rsidR="6ACF1D3F" w:rsidRDefault="6ACF1D3F" w:rsidP="6ACF1D3F">
          <w:pPr>
            <w:pStyle w:val="Header"/>
            <w:ind w:right="-115"/>
            <w:jc w:val="right"/>
          </w:pPr>
        </w:p>
      </w:tc>
    </w:tr>
  </w:tbl>
  <w:p w:rsidR="6ACF1D3F" w:rsidRDefault="6ACF1D3F" w:rsidP="6ACF1D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74"/>
      <w:gridCol w:w="2874"/>
      <w:gridCol w:w="2874"/>
    </w:tblGrid>
    <w:tr w:rsidR="6ACF1D3F" w:rsidTr="6ACF1D3F">
      <w:tc>
        <w:tcPr>
          <w:tcW w:w="2874" w:type="dxa"/>
        </w:tcPr>
        <w:p w:rsidR="6ACF1D3F" w:rsidRDefault="6ACF1D3F" w:rsidP="6ACF1D3F">
          <w:pPr>
            <w:pStyle w:val="Header"/>
            <w:ind w:left="-115"/>
          </w:pPr>
        </w:p>
      </w:tc>
      <w:tc>
        <w:tcPr>
          <w:tcW w:w="2874" w:type="dxa"/>
        </w:tcPr>
        <w:p w:rsidR="6ACF1D3F" w:rsidRDefault="6ACF1D3F" w:rsidP="6ACF1D3F">
          <w:pPr>
            <w:pStyle w:val="Header"/>
            <w:jc w:val="center"/>
          </w:pPr>
        </w:p>
      </w:tc>
      <w:tc>
        <w:tcPr>
          <w:tcW w:w="2874" w:type="dxa"/>
        </w:tcPr>
        <w:p w:rsidR="6ACF1D3F" w:rsidRDefault="6ACF1D3F" w:rsidP="6ACF1D3F">
          <w:pPr>
            <w:pStyle w:val="Header"/>
            <w:ind w:right="-115"/>
            <w:jc w:val="right"/>
          </w:pPr>
        </w:p>
      </w:tc>
    </w:tr>
  </w:tbl>
  <w:p w:rsidR="6ACF1D3F" w:rsidRDefault="6ACF1D3F" w:rsidP="6ACF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1A7" w:rsidRDefault="008241A7" w:rsidP="00617173">
      <w:pPr>
        <w:spacing w:after="0" w:line="240" w:lineRule="auto"/>
      </w:pPr>
      <w:r>
        <w:separator/>
      </w:r>
    </w:p>
  </w:footnote>
  <w:footnote w:type="continuationSeparator" w:id="0">
    <w:p w:rsidR="008241A7" w:rsidRDefault="008241A7" w:rsidP="0061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ACF1D3F" w:rsidTr="6ACF1D3F">
      <w:tc>
        <w:tcPr>
          <w:tcW w:w="3009" w:type="dxa"/>
        </w:tcPr>
        <w:p w:rsidR="6ACF1D3F" w:rsidRDefault="6ACF1D3F" w:rsidP="6ACF1D3F">
          <w:pPr>
            <w:pStyle w:val="Header"/>
            <w:ind w:left="-115"/>
          </w:pPr>
        </w:p>
      </w:tc>
      <w:tc>
        <w:tcPr>
          <w:tcW w:w="3009" w:type="dxa"/>
        </w:tcPr>
        <w:p w:rsidR="6ACF1D3F" w:rsidRDefault="6ACF1D3F" w:rsidP="6ACF1D3F">
          <w:pPr>
            <w:pStyle w:val="Header"/>
            <w:jc w:val="center"/>
          </w:pPr>
        </w:p>
      </w:tc>
      <w:tc>
        <w:tcPr>
          <w:tcW w:w="3009" w:type="dxa"/>
        </w:tcPr>
        <w:p w:rsidR="6ACF1D3F" w:rsidRDefault="6ACF1D3F" w:rsidP="6ACF1D3F">
          <w:pPr>
            <w:pStyle w:val="Header"/>
            <w:ind w:right="-115"/>
            <w:jc w:val="right"/>
          </w:pPr>
        </w:p>
      </w:tc>
    </w:tr>
  </w:tbl>
  <w:p w:rsidR="6ACF1D3F" w:rsidRDefault="6ACF1D3F" w:rsidP="6ACF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74"/>
      <w:gridCol w:w="2874"/>
      <w:gridCol w:w="2874"/>
    </w:tblGrid>
    <w:tr w:rsidR="6ACF1D3F" w:rsidTr="6ACF1D3F">
      <w:tc>
        <w:tcPr>
          <w:tcW w:w="2874" w:type="dxa"/>
        </w:tcPr>
        <w:p w:rsidR="6ACF1D3F" w:rsidRDefault="6ACF1D3F" w:rsidP="6ACF1D3F">
          <w:pPr>
            <w:pStyle w:val="Header"/>
            <w:ind w:left="-115"/>
          </w:pPr>
        </w:p>
      </w:tc>
      <w:tc>
        <w:tcPr>
          <w:tcW w:w="2874" w:type="dxa"/>
        </w:tcPr>
        <w:p w:rsidR="6ACF1D3F" w:rsidRDefault="6ACF1D3F" w:rsidP="6ACF1D3F">
          <w:pPr>
            <w:pStyle w:val="Header"/>
            <w:jc w:val="center"/>
          </w:pPr>
        </w:p>
      </w:tc>
      <w:tc>
        <w:tcPr>
          <w:tcW w:w="2874" w:type="dxa"/>
        </w:tcPr>
        <w:p w:rsidR="6ACF1D3F" w:rsidRDefault="6ACF1D3F" w:rsidP="6ACF1D3F">
          <w:pPr>
            <w:pStyle w:val="Header"/>
            <w:ind w:right="-115"/>
            <w:jc w:val="right"/>
          </w:pPr>
        </w:p>
      </w:tc>
    </w:tr>
  </w:tbl>
  <w:p w:rsidR="6ACF1D3F" w:rsidRDefault="6ACF1D3F" w:rsidP="6ACF1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74"/>
      <w:gridCol w:w="2874"/>
      <w:gridCol w:w="2874"/>
    </w:tblGrid>
    <w:tr w:rsidR="6ACF1D3F" w:rsidTr="6ACF1D3F">
      <w:tc>
        <w:tcPr>
          <w:tcW w:w="2874" w:type="dxa"/>
        </w:tcPr>
        <w:p w:rsidR="6ACF1D3F" w:rsidRDefault="6ACF1D3F" w:rsidP="6ACF1D3F">
          <w:pPr>
            <w:pStyle w:val="Header"/>
            <w:ind w:left="-115"/>
          </w:pPr>
        </w:p>
      </w:tc>
      <w:tc>
        <w:tcPr>
          <w:tcW w:w="2874" w:type="dxa"/>
        </w:tcPr>
        <w:p w:rsidR="6ACF1D3F" w:rsidRDefault="6ACF1D3F" w:rsidP="6ACF1D3F">
          <w:pPr>
            <w:pStyle w:val="Header"/>
            <w:jc w:val="center"/>
          </w:pPr>
        </w:p>
      </w:tc>
      <w:tc>
        <w:tcPr>
          <w:tcW w:w="2874" w:type="dxa"/>
        </w:tcPr>
        <w:p w:rsidR="6ACF1D3F" w:rsidRDefault="6ACF1D3F" w:rsidP="6ACF1D3F">
          <w:pPr>
            <w:pStyle w:val="Header"/>
            <w:ind w:right="-115"/>
            <w:jc w:val="right"/>
          </w:pPr>
        </w:p>
      </w:tc>
    </w:tr>
  </w:tbl>
  <w:p w:rsidR="6ACF1D3F" w:rsidRDefault="6ACF1D3F" w:rsidP="6ACF1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74"/>
      <w:gridCol w:w="2874"/>
      <w:gridCol w:w="2874"/>
    </w:tblGrid>
    <w:tr w:rsidR="6ACF1D3F" w:rsidTr="6ACF1D3F">
      <w:tc>
        <w:tcPr>
          <w:tcW w:w="2874" w:type="dxa"/>
        </w:tcPr>
        <w:p w:rsidR="6ACF1D3F" w:rsidRDefault="6ACF1D3F" w:rsidP="6ACF1D3F">
          <w:pPr>
            <w:pStyle w:val="Header"/>
            <w:ind w:left="-115"/>
          </w:pPr>
        </w:p>
      </w:tc>
      <w:tc>
        <w:tcPr>
          <w:tcW w:w="2874" w:type="dxa"/>
        </w:tcPr>
        <w:p w:rsidR="6ACF1D3F" w:rsidRDefault="6ACF1D3F" w:rsidP="6ACF1D3F">
          <w:pPr>
            <w:pStyle w:val="Header"/>
            <w:jc w:val="center"/>
          </w:pPr>
        </w:p>
      </w:tc>
      <w:tc>
        <w:tcPr>
          <w:tcW w:w="2874" w:type="dxa"/>
        </w:tcPr>
        <w:p w:rsidR="6ACF1D3F" w:rsidRDefault="6ACF1D3F" w:rsidP="6ACF1D3F">
          <w:pPr>
            <w:pStyle w:val="Header"/>
            <w:ind w:right="-115"/>
            <w:jc w:val="right"/>
          </w:pPr>
        </w:p>
      </w:tc>
    </w:tr>
  </w:tbl>
  <w:p w:rsidR="6ACF1D3F" w:rsidRDefault="6ACF1D3F" w:rsidP="6ACF1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841"/>
    <w:multiLevelType w:val="hybridMultilevel"/>
    <w:tmpl w:val="0750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46575"/>
    <w:multiLevelType w:val="hybridMultilevel"/>
    <w:tmpl w:val="19B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956B5"/>
    <w:multiLevelType w:val="hybridMultilevel"/>
    <w:tmpl w:val="3EF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EA4629"/>
    <w:multiLevelType w:val="hybridMultilevel"/>
    <w:tmpl w:val="ADC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E5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640563"/>
    <w:multiLevelType w:val="hybridMultilevel"/>
    <w:tmpl w:val="9D8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4335F"/>
    <w:multiLevelType w:val="hybridMultilevel"/>
    <w:tmpl w:val="FE8E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3744C"/>
    <w:multiLevelType w:val="hybridMultilevel"/>
    <w:tmpl w:val="AF1430EA"/>
    <w:lvl w:ilvl="0" w:tplc="4FEA5A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44997"/>
    <w:multiLevelType w:val="hybridMultilevel"/>
    <w:tmpl w:val="EE1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90055"/>
    <w:multiLevelType w:val="hybridMultilevel"/>
    <w:tmpl w:val="C350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51C11"/>
    <w:multiLevelType w:val="hybridMultilevel"/>
    <w:tmpl w:val="D66C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E354C"/>
    <w:multiLevelType w:val="hybridMultilevel"/>
    <w:tmpl w:val="084214AC"/>
    <w:lvl w:ilvl="0" w:tplc="08090001">
      <w:start w:val="1"/>
      <w:numFmt w:val="bullet"/>
      <w:lvlText w:val=""/>
      <w:lvlJc w:val="left"/>
      <w:pPr>
        <w:ind w:left="360" w:hanging="360"/>
      </w:pPr>
      <w:rPr>
        <w:rFonts w:ascii="Symbol" w:hAnsi="Symbol" w:hint="default"/>
      </w:rPr>
    </w:lvl>
    <w:lvl w:ilvl="1" w:tplc="784A3A96">
      <w:numFmt w:val="bullet"/>
      <w:lvlText w:val="·"/>
      <w:lvlJc w:val="left"/>
      <w:pPr>
        <w:ind w:left="1290" w:hanging="570"/>
      </w:pPr>
      <w:rPr>
        <w:rFonts w:ascii="Garamond" w:eastAsia="Calibri" w:hAnsi="Garamond"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3"/>
  </w:num>
  <w:num w:numId="4">
    <w:abstractNumId w:val="8"/>
  </w:num>
  <w:num w:numId="5">
    <w:abstractNumId w:val="15"/>
  </w:num>
  <w:num w:numId="6">
    <w:abstractNumId w:val="13"/>
  </w:num>
  <w:num w:numId="7">
    <w:abstractNumId w:val="4"/>
  </w:num>
  <w:num w:numId="8">
    <w:abstractNumId w:val="6"/>
  </w:num>
  <w:num w:numId="9">
    <w:abstractNumId w:val="1"/>
  </w:num>
  <w:num w:numId="10">
    <w:abstractNumId w:val="12"/>
  </w:num>
  <w:num w:numId="11">
    <w:abstractNumId w:val="21"/>
  </w:num>
  <w:num w:numId="12">
    <w:abstractNumId w:val="5"/>
  </w:num>
  <w:num w:numId="13">
    <w:abstractNumId w:val="10"/>
  </w:num>
  <w:num w:numId="14">
    <w:abstractNumId w:val="2"/>
  </w:num>
  <w:num w:numId="15">
    <w:abstractNumId w:val="9"/>
  </w:num>
  <w:num w:numId="16">
    <w:abstractNumId w:val="7"/>
  </w:num>
  <w:num w:numId="17">
    <w:abstractNumId w:val="18"/>
  </w:num>
  <w:num w:numId="18">
    <w:abstractNumId w:val="22"/>
  </w:num>
  <w:num w:numId="19">
    <w:abstractNumId w:val="17"/>
  </w:num>
  <w:num w:numId="20">
    <w:abstractNumId w:val="19"/>
  </w:num>
  <w:num w:numId="21">
    <w:abstractNumId w:val="24"/>
  </w:num>
  <w:num w:numId="22">
    <w:abstractNumId w:val="0"/>
  </w:num>
  <w:num w:numId="23">
    <w:abstractNumId w:val="26"/>
  </w:num>
  <w:num w:numId="24">
    <w:abstractNumId w:val="20"/>
  </w:num>
  <w:num w:numId="25">
    <w:abstractNumId w:val="23"/>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12E40"/>
    <w:rsid w:val="00034E24"/>
    <w:rsid w:val="000366E6"/>
    <w:rsid w:val="00060FCA"/>
    <w:rsid w:val="0007684A"/>
    <w:rsid w:val="00097132"/>
    <w:rsid w:val="00097D67"/>
    <w:rsid w:val="000E04EF"/>
    <w:rsid w:val="00106781"/>
    <w:rsid w:val="00112564"/>
    <w:rsid w:val="00112A3D"/>
    <w:rsid w:val="00116CE3"/>
    <w:rsid w:val="001175C9"/>
    <w:rsid w:val="00172CBF"/>
    <w:rsid w:val="00177A8D"/>
    <w:rsid w:val="00194A99"/>
    <w:rsid w:val="001A32D5"/>
    <w:rsid w:val="001C4686"/>
    <w:rsid w:val="001D14FD"/>
    <w:rsid w:val="001D7436"/>
    <w:rsid w:val="001E4963"/>
    <w:rsid w:val="001F6E18"/>
    <w:rsid w:val="00211DFA"/>
    <w:rsid w:val="00221762"/>
    <w:rsid w:val="002233A4"/>
    <w:rsid w:val="00235729"/>
    <w:rsid w:val="002807F3"/>
    <w:rsid w:val="00286199"/>
    <w:rsid w:val="002A1144"/>
    <w:rsid w:val="002A5DDB"/>
    <w:rsid w:val="002E00A6"/>
    <w:rsid w:val="002F5072"/>
    <w:rsid w:val="00314F59"/>
    <w:rsid w:val="00336D83"/>
    <w:rsid w:val="00344C4E"/>
    <w:rsid w:val="003462D1"/>
    <w:rsid w:val="003675F7"/>
    <w:rsid w:val="00373049"/>
    <w:rsid w:val="00383575"/>
    <w:rsid w:val="00383696"/>
    <w:rsid w:val="003B1446"/>
    <w:rsid w:val="003D5668"/>
    <w:rsid w:val="003D7B04"/>
    <w:rsid w:val="003E3D09"/>
    <w:rsid w:val="003F29E4"/>
    <w:rsid w:val="003F4723"/>
    <w:rsid w:val="003F6A0B"/>
    <w:rsid w:val="00446F6E"/>
    <w:rsid w:val="004513DF"/>
    <w:rsid w:val="004771A5"/>
    <w:rsid w:val="00477841"/>
    <w:rsid w:val="00491B01"/>
    <w:rsid w:val="004B2570"/>
    <w:rsid w:val="00523027"/>
    <w:rsid w:val="005301B6"/>
    <w:rsid w:val="005658FD"/>
    <w:rsid w:val="00574034"/>
    <w:rsid w:val="0059728C"/>
    <w:rsid w:val="005A6B3C"/>
    <w:rsid w:val="005C3382"/>
    <w:rsid w:val="005E4DFE"/>
    <w:rsid w:val="005E7E4F"/>
    <w:rsid w:val="00613ACC"/>
    <w:rsid w:val="00617173"/>
    <w:rsid w:val="0062513F"/>
    <w:rsid w:val="00682152"/>
    <w:rsid w:val="00686106"/>
    <w:rsid w:val="006B760B"/>
    <w:rsid w:val="00704E12"/>
    <w:rsid w:val="0070541D"/>
    <w:rsid w:val="00707538"/>
    <w:rsid w:val="0072020E"/>
    <w:rsid w:val="00720692"/>
    <w:rsid w:val="00720908"/>
    <w:rsid w:val="00755871"/>
    <w:rsid w:val="007B0555"/>
    <w:rsid w:val="007F5214"/>
    <w:rsid w:val="008125FC"/>
    <w:rsid w:val="008241A7"/>
    <w:rsid w:val="008611E6"/>
    <w:rsid w:val="00876F59"/>
    <w:rsid w:val="00877F3D"/>
    <w:rsid w:val="008A60B3"/>
    <w:rsid w:val="008F4803"/>
    <w:rsid w:val="009047A2"/>
    <w:rsid w:val="00915517"/>
    <w:rsid w:val="00915CBB"/>
    <w:rsid w:val="0096620D"/>
    <w:rsid w:val="00976151"/>
    <w:rsid w:val="009819DD"/>
    <w:rsid w:val="009840B7"/>
    <w:rsid w:val="009842B4"/>
    <w:rsid w:val="00995E02"/>
    <w:rsid w:val="00996636"/>
    <w:rsid w:val="009968D9"/>
    <w:rsid w:val="009A7D45"/>
    <w:rsid w:val="009C2C4E"/>
    <w:rsid w:val="009F5B1F"/>
    <w:rsid w:val="00A041A5"/>
    <w:rsid w:val="00A166D1"/>
    <w:rsid w:val="00A37241"/>
    <w:rsid w:val="00A37E70"/>
    <w:rsid w:val="00A57FC6"/>
    <w:rsid w:val="00A869DC"/>
    <w:rsid w:val="00AA4654"/>
    <w:rsid w:val="00AB70FD"/>
    <w:rsid w:val="00AF4849"/>
    <w:rsid w:val="00B245FE"/>
    <w:rsid w:val="00B34B2E"/>
    <w:rsid w:val="00B70F24"/>
    <w:rsid w:val="00B93909"/>
    <w:rsid w:val="00BD455E"/>
    <w:rsid w:val="00C12349"/>
    <w:rsid w:val="00C51640"/>
    <w:rsid w:val="00C65369"/>
    <w:rsid w:val="00CA72A5"/>
    <w:rsid w:val="00CD41C1"/>
    <w:rsid w:val="00CD7915"/>
    <w:rsid w:val="00CF5A97"/>
    <w:rsid w:val="00D1072F"/>
    <w:rsid w:val="00D152BD"/>
    <w:rsid w:val="00D46CF7"/>
    <w:rsid w:val="00D553BA"/>
    <w:rsid w:val="00D72E4F"/>
    <w:rsid w:val="00D91BF4"/>
    <w:rsid w:val="00D93D20"/>
    <w:rsid w:val="00DB2E98"/>
    <w:rsid w:val="00DC5D2F"/>
    <w:rsid w:val="00DD44C5"/>
    <w:rsid w:val="00DE1786"/>
    <w:rsid w:val="00E03A4C"/>
    <w:rsid w:val="00E53870"/>
    <w:rsid w:val="00E77FB4"/>
    <w:rsid w:val="00E818B5"/>
    <w:rsid w:val="00E82E8D"/>
    <w:rsid w:val="00E87793"/>
    <w:rsid w:val="00E95EFA"/>
    <w:rsid w:val="00EB798E"/>
    <w:rsid w:val="00EC43EA"/>
    <w:rsid w:val="00EE5042"/>
    <w:rsid w:val="00EF0483"/>
    <w:rsid w:val="00EF579B"/>
    <w:rsid w:val="00F7068B"/>
    <w:rsid w:val="00F7757C"/>
    <w:rsid w:val="00F816EA"/>
    <w:rsid w:val="00F85576"/>
    <w:rsid w:val="00F966E5"/>
    <w:rsid w:val="00F974D0"/>
    <w:rsid w:val="00FB0113"/>
    <w:rsid w:val="00FB1B17"/>
    <w:rsid w:val="00FC3858"/>
    <w:rsid w:val="00FF3AED"/>
    <w:rsid w:val="6AC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75F0"/>
  <w15:docId w15:val="{8E51AAE0-4BEC-4918-A8F3-19E6EE0D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 w:type="paragraph" w:styleId="Revision">
    <w:name w:val="Revision"/>
    <w:hidden/>
    <w:uiPriority w:val="99"/>
    <w:semiHidden/>
    <w:rsid w:val="001E4963"/>
    <w:rPr>
      <w:lang w:eastAsia="en-US"/>
    </w:rPr>
  </w:style>
  <w:style w:type="paragraph" w:styleId="BalloonText">
    <w:name w:val="Balloon Text"/>
    <w:basedOn w:val="Normal"/>
    <w:link w:val="BalloonTextChar"/>
    <w:uiPriority w:val="99"/>
    <w:semiHidden/>
    <w:unhideWhenUsed/>
    <w:rsid w:val="001E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6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12349"/>
    <w:rPr>
      <w:sz w:val="16"/>
      <w:szCs w:val="16"/>
    </w:rPr>
  </w:style>
  <w:style w:type="paragraph" w:styleId="CommentText">
    <w:name w:val="annotation text"/>
    <w:basedOn w:val="Normal"/>
    <w:link w:val="CommentTextChar"/>
    <w:uiPriority w:val="99"/>
    <w:semiHidden/>
    <w:unhideWhenUsed/>
    <w:rsid w:val="00C12349"/>
    <w:pPr>
      <w:spacing w:line="240" w:lineRule="auto"/>
    </w:pPr>
    <w:rPr>
      <w:sz w:val="20"/>
      <w:szCs w:val="20"/>
    </w:rPr>
  </w:style>
  <w:style w:type="character" w:customStyle="1" w:styleId="CommentTextChar">
    <w:name w:val="Comment Text Char"/>
    <w:basedOn w:val="DefaultParagraphFont"/>
    <w:link w:val="CommentText"/>
    <w:uiPriority w:val="99"/>
    <w:semiHidden/>
    <w:rsid w:val="00C12349"/>
    <w:rPr>
      <w:sz w:val="20"/>
      <w:szCs w:val="20"/>
      <w:lang w:eastAsia="en-US"/>
    </w:rPr>
  </w:style>
  <w:style w:type="paragraph" w:styleId="CommentSubject">
    <w:name w:val="annotation subject"/>
    <w:basedOn w:val="CommentText"/>
    <w:next w:val="CommentText"/>
    <w:link w:val="CommentSubjectChar"/>
    <w:uiPriority w:val="99"/>
    <w:semiHidden/>
    <w:unhideWhenUsed/>
    <w:rsid w:val="00C12349"/>
    <w:rPr>
      <w:b/>
      <w:bCs/>
    </w:rPr>
  </w:style>
  <w:style w:type="character" w:customStyle="1" w:styleId="CommentSubjectChar">
    <w:name w:val="Comment Subject Char"/>
    <w:basedOn w:val="CommentTextChar"/>
    <w:link w:val="CommentSubject"/>
    <w:uiPriority w:val="99"/>
    <w:semiHidden/>
    <w:rsid w:val="00C1234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77">
      <w:bodyDiv w:val="1"/>
      <w:marLeft w:val="0"/>
      <w:marRight w:val="0"/>
      <w:marTop w:val="0"/>
      <w:marBottom w:val="0"/>
      <w:divBdr>
        <w:top w:val="none" w:sz="0" w:space="0" w:color="auto"/>
        <w:left w:val="none" w:sz="0" w:space="0" w:color="auto"/>
        <w:bottom w:val="none" w:sz="0" w:space="0" w:color="auto"/>
        <w:right w:val="none" w:sz="0" w:space="0" w:color="auto"/>
      </w:divBdr>
    </w:div>
    <w:div w:id="571239246">
      <w:bodyDiv w:val="1"/>
      <w:marLeft w:val="0"/>
      <w:marRight w:val="0"/>
      <w:marTop w:val="0"/>
      <w:marBottom w:val="0"/>
      <w:divBdr>
        <w:top w:val="none" w:sz="0" w:space="0" w:color="auto"/>
        <w:left w:val="none" w:sz="0" w:space="0" w:color="auto"/>
        <w:bottom w:val="none" w:sz="0" w:space="0" w:color="auto"/>
        <w:right w:val="none" w:sz="0" w:space="0" w:color="auto"/>
      </w:divBdr>
    </w:div>
    <w:div w:id="681202034">
      <w:bodyDiv w:val="1"/>
      <w:marLeft w:val="0"/>
      <w:marRight w:val="0"/>
      <w:marTop w:val="0"/>
      <w:marBottom w:val="0"/>
      <w:divBdr>
        <w:top w:val="none" w:sz="0" w:space="0" w:color="auto"/>
        <w:left w:val="none" w:sz="0" w:space="0" w:color="auto"/>
        <w:bottom w:val="none" w:sz="0" w:space="0" w:color="auto"/>
        <w:right w:val="none" w:sz="0" w:space="0" w:color="auto"/>
      </w:divBdr>
    </w:div>
    <w:div w:id="823354911">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40F0D-EBCD-4F19-BDB0-C08A0831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Gemma Palmer</cp:lastModifiedBy>
  <cp:revision>3</cp:revision>
  <cp:lastPrinted>2018-07-06T16:12:00Z</cp:lastPrinted>
  <dcterms:created xsi:type="dcterms:W3CDTF">2018-07-06T16:12:00Z</dcterms:created>
  <dcterms:modified xsi:type="dcterms:W3CDTF">2018-07-06T16:14:00Z</dcterms:modified>
</cp:coreProperties>
</file>