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F1F7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0581D" wp14:editId="6CF1246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F5391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295BC6B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56A0712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F9E3234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2F8C79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D0E99E3" w14:textId="77777777" w:rsidR="00E54A78" w:rsidRPr="004A65A7" w:rsidRDefault="00996636" w:rsidP="004A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698F05D" w14:textId="77777777" w:rsidR="00656101" w:rsidRDefault="00656101" w:rsidP="00996636">
      <w:pPr>
        <w:rPr>
          <w:rFonts w:ascii="Garamond" w:hAnsi="Garamond"/>
          <w:sz w:val="21"/>
        </w:rPr>
      </w:pPr>
    </w:p>
    <w:p w14:paraId="155A9A24" w14:textId="0A5F3CF1" w:rsidR="0059728C" w:rsidRPr="00E54A78" w:rsidRDefault="00E04AE1" w:rsidP="00996636">
      <w:pPr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The Repairs and Maintenance </w:t>
      </w:r>
      <w:r w:rsidR="00985CA3">
        <w:rPr>
          <w:rFonts w:ascii="Garamond" w:hAnsi="Garamond"/>
          <w:sz w:val="21"/>
        </w:rPr>
        <w:t xml:space="preserve">Service Desk </w:t>
      </w:r>
      <w:r w:rsidR="00E909F2">
        <w:rPr>
          <w:rFonts w:ascii="Garamond" w:hAnsi="Garamond"/>
          <w:sz w:val="21"/>
        </w:rPr>
        <w:t xml:space="preserve">Supervisor </w:t>
      </w:r>
      <w:r w:rsidR="00996636" w:rsidRPr="00E54A78">
        <w:rPr>
          <w:rFonts w:ascii="Garamond" w:hAnsi="Garamond"/>
          <w:sz w:val="21"/>
        </w:rPr>
        <w:t xml:space="preserve">will be part of </w:t>
      </w:r>
      <w:r w:rsidR="00E54A78" w:rsidRPr="00E54A78">
        <w:rPr>
          <w:rFonts w:ascii="Garamond" w:hAnsi="Garamond"/>
          <w:sz w:val="21"/>
        </w:rPr>
        <w:t>the Repairs &amp; Maintenance Department</w:t>
      </w:r>
      <w:r w:rsidR="00996636" w:rsidRPr="00E54A78">
        <w:rPr>
          <w:rFonts w:ascii="Garamond" w:hAnsi="Garamond"/>
          <w:sz w:val="21"/>
        </w:rPr>
        <w:t xml:space="preserve"> and report to the </w:t>
      </w:r>
      <w:r w:rsidR="00230100">
        <w:rPr>
          <w:rFonts w:ascii="Garamond" w:hAnsi="Garamond"/>
          <w:sz w:val="21"/>
        </w:rPr>
        <w:t>Repairs and Maintenance Operations Manager</w:t>
      </w:r>
      <w:r w:rsidR="00230100" w:rsidRPr="00E54A78">
        <w:rPr>
          <w:rFonts w:ascii="Garamond" w:hAnsi="Garamond"/>
          <w:sz w:val="21"/>
        </w:rPr>
        <w:t xml:space="preserve"> </w:t>
      </w:r>
      <w:r w:rsidR="00230100">
        <w:rPr>
          <w:rFonts w:ascii="Garamond" w:hAnsi="Garamond"/>
          <w:sz w:val="21"/>
        </w:rPr>
        <w:t xml:space="preserve">with a dotted line to the </w:t>
      </w:r>
      <w:r w:rsidR="00E54A78" w:rsidRPr="00E54A78">
        <w:rPr>
          <w:rFonts w:ascii="Garamond" w:hAnsi="Garamond"/>
          <w:sz w:val="21"/>
        </w:rPr>
        <w:t xml:space="preserve">Repairs &amp; Maintenance </w:t>
      </w:r>
      <w:r w:rsidR="00055CD5">
        <w:rPr>
          <w:rFonts w:ascii="Garamond" w:hAnsi="Garamond"/>
          <w:sz w:val="21"/>
        </w:rPr>
        <w:t xml:space="preserve">General </w:t>
      </w:r>
      <w:r w:rsidR="00682152" w:rsidRPr="00E54A78">
        <w:rPr>
          <w:rFonts w:ascii="Garamond" w:hAnsi="Garamond"/>
          <w:sz w:val="21"/>
        </w:rPr>
        <w:t>Manager</w:t>
      </w:r>
      <w:r w:rsidR="00656101">
        <w:rPr>
          <w:rFonts w:ascii="Garamond" w:hAnsi="Garamond"/>
          <w:sz w:val="21"/>
        </w:rPr>
        <w:t xml:space="preserve"> </w:t>
      </w:r>
      <w:r w:rsidR="004D1529">
        <w:rPr>
          <w:rFonts w:ascii="Garamond" w:hAnsi="Garamond"/>
          <w:sz w:val="21"/>
        </w:rPr>
        <w:t>and Office Manager</w:t>
      </w:r>
      <w:r w:rsidR="00996636" w:rsidRPr="00E54A78">
        <w:rPr>
          <w:rFonts w:ascii="Garamond" w:hAnsi="Garamond"/>
          <w:sz w:val="21"/>
        </w:rPr>
        <w:t>.</w:t>
      </w:r>
    </w:p>
    <w:p w14:paraId="4FD8260D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238ABC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3237A3D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3155AC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548CF0D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753BED2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704E8C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263C3D6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85CA788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593EE7D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27310256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E33575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7A5BCF1D" w14:textId="77777777">
        <w:tc>
          <w:tcPr>
            <w:tcW w:w="2310" w:type="dxa"/>
          </w:tcPr>
          <w:p w14:paraId="32A96923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8332BB9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4E212109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7FD4563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F2577CF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4B7205CF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7055A638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20D6B240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780F71F" w14:textId="02B1A3C6" w:rsidR="00DE53C0" w:rsidRDefault="00717156" w:rsidP="00E54A7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4D1529">
        <w:rPr>
          <w:rFonts w:ascii="Garamond" w:hAnsi="Garamond"/>
        </w:rPr>
        <w:t>case manage</w:t>
      </w:r>
      <w:r w:rsidR="00656101">
        <w:rPr>
          <w:rFonts w:ascii="Garamond" w:hAnsi="Garamond"/>
        </w:rPr>
        <w:t xml:space="preserve"> the </w:t>
      </w:r>
      <w:r w:rsidR="004D1529">
        <w:rPr>
          <w:rFonts w:ascii="Garamond" w:hAnsi="Garamond"/>
        </w:rPr>
        <w:t>reactive and preventative maintenance across the Estate in addition to regular scheduled tasks such as skip removal and delivery, arranging cleaning of facilities, raising POs as required, managing the on-site fuel pump and any ad hoc duties that may arise to cover periods of absence.</w:t>
      </w:r>
      <w:r w:rsidR="00656101">
        <w:rPr>
          <w:rFonts w:ascii="Garamond" w:hAnsi="Garamond"/>
        </w:rPr>
        <w:t xml:space="preserve">  </w:t>
      </w:r>
    </w:p>
    <w:p w14:paraId="5995511A" w14:textId="77777777" w:rsidR="00E54A78" w:rsidRPr="00E54A78" w:rsidRDefault="00E54A78" w:rsidP="00E54A78">
      <w:pPr>
        <w:spacing w:after="0" w:line="240" w:lineRule="auto"/>
        <w:rPr>
          <w:rFonts w:ascii="Garamond" w:hAnsi="Garamond"/>
        </w:rPr>
      </w:pPr>
      <w:r w:rsidRPr="00E54A78">
        <w:rPr>
          <w:rFonts w:ascii="Garamond" w:hAnsi="Garamond"/>
        </w:rPr>
        <w:t xml:space="preserve"> </w:t>
      </w:r>
    </w:p>
    <w:p w14:paraId="5055416A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1BB59B8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7B72D82" w14:textId="643DD148" w:rsidR="00D24073" w:rsidRDefault="00D24073" w:rsidP="002939F3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Providing first class customer service to all business areas across the Estate.  </w:t>
      </w:r>
    </w:p>
    <w:p w14:paraId="3292ADD8" w14:textId="77777777" w:rsidR="00D24073" w:rsidRDefault="00D24073" w:rsidP="00D24073">
      <w:pPr>
        <w:spacing w:after="0" w:line="240" w:lineRule="auto"/>
        <w:jc w:val="both"/>
        <w:rPr>
          <w:rFonts w:ascii="Garamond" w:eastAsia="Times New Roman" w:hAnsi="Garamond"/>
        </w:rPr>
      </w:pPr>
    </w:p>
    <w:p w14:paraId="0129416F" w14:textId="73E49B93" w:rsidR="00BA25A9" w:rsidRDefault="00D24073" w:rsidP="00E909F2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E</w:t>
      </w:r>
      <w:r w:rsidR="000E1145">
        <w:rPr>
          <w:rFonts w:ascii="Garamond" w:eastAsia="Times New Roman" w:hAnsi="Garamond"/>
        </w:rPr>
        <w:t>nsuring reactive and preventative maintenance tasks a</w:t>
      </w:r>
      <w:r>
        <w:rPr>
          <w:rFonts w:ascii="Garamond" w:eastAsia="Times New Roman" w:hAnsi="Garamond"/>
        </w:rPr>
        <w:t xml:space="preserve">re logged on the </w:t>
      </w:r>
      <w:r w:rsidR="00230100">
        <w:rPr>
          <w:rFonts w:ascii="Garamond" w:eastAsia="Times New Roman" w:hAnsi="Garamond"/>
        </w:rPr>
        <w:t xml:space="preserve">CAFM </w:t>
      </w:r>
      <w:r>
        <w:rPr>
          <w:rFonts w:ascii="Garamond" w:eastAsia="Times New Roman" w:hAnsi="Garamond"/>
        </w:rPr>
        <w:t xml:space="preserve">system and </w:t>
      </w:r>
      <w:r w:rsidR="000E1145">
        <w:rPr>
          <w:rFonts w:ascii="Garamond" w:eastAsia="Times New Roman" w:hAnsi="Garamond"/>
        </w:rPr>
        <w:t>deal</w:t>
      </w:r>
      <w:r>
        <w:rPr>
          <w:rFonts w:ascii="Garamond" w:eastAsia="Times New Roman" w:hAnsi="Garamond"/>
        </w:rPr>
        <w:t>t</w:t>
      </w:r>
      <w:r w:rsidR="000E1145">
        <w:rPr>
          <w:rFonts w:ascii="Garamond" w:eastAsia="Times New Roman" w:hAnsi="Garamond"/>
        </w:rPr>
        <w:t xml:space="preserve"> with accordingly and in a timely manner</w:t>
      </w:r>
      <w:r w:rsidR="00BA25A9">
        <w:rPr>
          <w:rFonts w:ascii="Garamond" w:eastAsia="Times New Roman" w:hAnsi="Garamond"/>
        </w:rPr>
        <w:t xml:space="preserve"> in accordance with KPI’s</w:t>
      </w:r>
      <w:r>
        <w:rPr>
          <w:rFonts w:ascii="Garamond" w:eastAsia="Times New Roman" w:hAnsi="Garamond"/>
        </w:rPr>
        <w:t xml:space="preserve">.  This will include keeping the customer </w:t>
      </w:r>
      <w:r>
        <w:rPr>
          <w:rFonts w:ascii="Garamond" w:eastAsia="Times New Roman" w:hAnsi="Garamond"/>
        </w:rPr>
        <w:lastRenderedPageBreak/>
        <w:t>updated and providing advice even when the Repairs and Maintenance Team are unable to assist with the issue directly</w:t>
      </w:r>
    </w:p>
    <w:p w14:paraId="26BFF9D8" w14:textId="77777777" w:rsidR="00BA25A9" w:rsidRDefault="00BA25A9" w:rsidP="00D40A37">
      <w:pPr>
        <w:pStyle w:val="ListParagraph"/>
        <w:rPr>
          <w:rFonts w:ascii="Garamond" w:hAnsi="Garamond"/>
        </w:rPr>
      </w:pPr>
    </w:p>
    <w:p w14:paraId="41D4B73E" w14:textId="24313C89" w:rsidR="00E909F2" w:rsidRDefault="00BA25A9" w:rsidP="00E909F2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Follow up with the customer on completion of works to establish customer satisfaction and any improvements required</w:t>
      </w:r>
    </w:p>
    <w:p w14:paraId="763A3EFD" w14:textId="77777777" w:rsidR="00E909F2" w:rsidRPr="00E909F2" w:rsidRDefault="00E909F2" w:rsidP="00D40A37">
      <w:pPr>
        <w:spacing w:after="0" w:line="240" w:lineRule="auto"/>
        <w:jc w:val="both"/>
        <w:rPr>
          <w:rFonts w:ascii="Garamond" w:eastAsia="Times New Roman" w:hAnsi="Garamond"/>
        </w:rPr>
      </w:pPr>
    </w:p>
    <w:p w14:paraId="491EFA09" w14:textId="280E84A8" w:rsidR="00230100" w:rsidRDefault="00230100" w:rsidP="00D24073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Obtaining cost codes from the customer </w:t>
      </w:r>
      <w:r w:rsidR="00E909F2">
        <w:rPr>
          <w:rFonts w:ascii="Garamond" w:eastAsia="Times New Roman" w:hAnsi="Garamond"/>
        </w:rPr>
        <w:t>where work cannot be fulfilled by the in-house team and has to be outsourced to external contractors</w:t>
      </w:r>
    </w:p>
    <w:p w14:paraId="41B3204E" w14:textId="77777777" w:rsidR="00230100" w:rsidRDefault="00230100" w:rsidP="00D40A37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14:paraId="7E3BDE6C" w14:textId="47EF483D" w:rsidR="00B45CF4" w:rsidRDefault="0098331B" w:rsidP="00D24073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 w:rsidRPr="00D24073">
        <w:rPr>
          <w:rFonts w:ascii="Garamond" w:eastAsia="Times New Roman" w:hAnsi="Garamond"/>
        </w:rPr>
        <w:t xml:space="preserve">In periods of absence and availability permitting, </w:t>
      </w:r>
      <w:r w:rsidR="00D24073">
        <w:rPr>
          <w:rFonts w:ascii="Garamond" w:eastAsia="Times New Roman" w:hAnsi="Garamond"/>
        </w:rPr>
        <w:t xml:space="preserve">cover the Office Manager’s duties, where possible and agreed with your Line Manager.  </w:t>
      </w:r>
    </w:p>
    <w:p w14:paraId="7A011F13" w14:textId="77777777" w:rsidR="00D24073" w:rsidRPr="00D24073" w:rsidRDefault="00D24073" w:rsidP="00D24073">
      <w:pPr>
        <w:spacing w:after="0" w:line="240" w:lineRule="auto"/>
        <w:jc w:val="both"/>
        <w:rPr>
          <w:rFonts w:ascii="Garamond" w:eastAsia="Times New Roman" w:hAnsi="Garamond"/>
        </w:rPr>
      </w:pPr>
    </w:p>
    <w:p w14:paraId="3AC70316" w14:textId="070EB141" w:rsidR="0098331B" w:rsidRDefault="00B45CF4" w:rsidP="00D24073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Raising PO’s for the Repairs and Maintenance Team as required</w:t>
      </w:r>
      <w:r w:rsidR="000E5976">
        <w:rPr>
          <w:rFonts w:ascii="Garamond" w:eastAsia="Times New Roman" w:hAnsi="Garamond"/>
        </w:rPr>
        <w:t>, accepting deliveries and updating the relevant team members</w:t>
      </w:r>
    </w:p>
    <w:p w14:paraId="276903F4" w14:textId="77777777" w:rsidR="00D24073" w:rsidRDefault="00D24073" w:rsidP="00D24073">
      <w:pPr>
        <w:pStyle w:val="ListParagraph"/>
        <w:rPr>
          <w:rFonts w:ascii="Garamond" w:hAnsi="Garamond"/>
        </w:rPr>
      </w:pPr>
    </w:p>
    <w:p w14:paraId="0A3C40D5" w14:textId="632EC2B3" w:rsidR="002B2BD6" w:rsidRDefault="002B2BD6" w:rsidP="002B2BD6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Rota and resource management of team members </w:t>
      </w:r>
      <w:r w:rsidR="00230100">
        <w:rPr>
          <w:rFonts w:ascii="Garamond" w:eastAsia="Times New Roman" w:hAnsi="Garamond"/>
        </w:rPr>
        <w:t xml:space="preserve">and contractors </w:t>
      </w:r>
      <w:r>
        <w:rPr>
          <w:rFonts w:ascii="Garamond" w:eastAsia="Times New Roman" w:hAnsi="Garamond"/>
        </w:rPr>
        <w:t>against maintenance priorities</w:t>
      </w:r>
    </w:p>
    <w:p w14:paraId="448FEAFE" w14:textId="77777777" w:rsidR="002B2BD6" w:rsidRDefault="002B2BD6" w:rsidP="002B2BD6">
      <w:pPr>
        <w:pStyle w:val="ListParagraph"/>
        <w:rPr>
          <w:rFonts w:ascii="Garamond" w:hAnsi="Garamond"/>
        </w:rPr>
      </w:pPr>
    </w:p>
    <w:p w14:paraId="2DD9D9C9" w14:textId="337EF1ED" w:rsidR="00B45CF4" w:rsidRDefault="00B45CF4" w:rsidP="00611D6E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Arranging the delivery and removal of skips as necessary</w:t>
      </w:r>
    </w:p>
    <w:p w14:paraId="1E0C37AA" w14:textId="77777777" w:rsidR="00B45CF4" w:rsidRDefault="00B45CF4" w:rsidP="00B45CF4">
      <w:pPr>
        <w:pStyle w:val="ListParagraph"/>
        <w:rPr>
          <w:rFonts w:ascii="Garamond" w:hAnsi="Garamond"/>
        </w:rPr>
      </w:pPr>
    </w:p>
    <w:p w14:paraId="2813E385" w14:textId="5AE7987C" w:rsidR="00B45CF4" w:rsidRDefault="00B45CF4" w:rsidP="00611D6E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Organising cleaning of Repairs and Maintenance facilities </w:t>
      </w:r>
    </w:p>
    <w:p w14:paraId="670CB552" w14:textId="77777777" w:rsidR="0098331B" w:rsidRDefault="0098331B" w:rsidP="0098331B">
      <w:pPr>
        <w:pStyle w:val="ListParagraph"/>
        <w:rPr>
          <w:rFonts w:ascii="Garamond" w:hAnsi="Garamond"/>
        </w:rPr>
      </w:pPr>
    </w:p>
    <w:p w14:paraId="51563A26" w14:textId="4BCD664E" w:rsidR="0098331B" w:rsidRDefault="00886319" w:rsidP="00611D6E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Manage </w:t>
      </w:r>
      <w:r w:rsidR="0098331B">
        <w:rPr>
          <w:rFonts w:ascii="Garamond" w:eastAsia="Times New Roman" w:hAnsi="Garamond"/>
        </w:rPr>
        <w:t>the fuel pump maintenance and refills</w:t>
      </w:r>
    </w:p>
    <w:p w14:paraId="6BB8BF3A" w14:textId="77777777" w:rsidR="0098331B" w:rsidRDefault="0098331B" w:rsidP="0098331B">
      <w:pPr>
        <w:pStyle w:val="ListParagraph"/>
        <w:rPr>
          <w:rFonts w:ascii="Garamond" w:hAnsi="Garamond"/>
        </w:rPr>
      </w:pPr>
    </w:p>
    <w:p w14:paraId="5782912D" w14:textId="77777777" w:rsidR="002939F3" w:rsidRPr="002939F3" w:rsidRDefault="002939F3" w:rsidP="002939F3">
      <w:pPr>
        <w:spacing w:after="0" w:line="240" w:lineRule="auto"/>
        <w:jc w:val="both"/>
        <w:rPr>
          <w:rFonts w:ascii="Garamond" w:hAnsi="Garamond"/>
        </w:rPr>
      </w:pPr>
    </w:p>
    <w:p w14:paraId="2A7926C8" w14:textId="77777777" w:rsidR="00F2632C" w:rsidRPr="00F2632C" w:rsidRDefault="00F2632C" w:rsidP="00F2632C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14:paraId="35B77761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A6B88C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6A6BDBAA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6D6F5A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3F99F868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0DB7C3C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4F39C41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6248C5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3287AE2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72FF206B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08B8D8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4C03F3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1E46FBE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243A803F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356B49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05C196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4847053E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7A0F549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4EEE29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B777200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305D5E37" w14:textId="7B3634A9" w:rsidR="00D54898" w:rsidRDefault="00D54898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Proven track record in exemplary customer service</w:t>
      </w:r>
    </w:p>
    <w:p w14:paraId="698F2BE8" w14:textId="0229F588" w:rsidR="008008CB" w:rsidRDefault="008008CB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Good understanding of CRM systems </w:t>
      </w:r>
    </w:p>
    <w:p w14:paraId="08F43355" w14:textId="009EFF0D" w:rsidR="005658FD" w:rsidRDefault="00886319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Strong eye for detail </w:t>
      </w:r>
    </w:p>
    <w:p w14:paraId="6EAB52F0" w14:textId="3F176A87" w:rsidR="00886319" w:rsidRDefault="00886319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Financial awareness of budgets</w:t>
      </w:r>
    </w:p>
    <w:p w14:paraId="303A3C52" w14:textId="1FB59307" w:rsidR="00886319" w:rsidRDefault="00886319" w:rsidP="00886319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understand business needs and prioritise accordingly</w:t>
      </w:r>
    </w:p>
    <w:p w14:paraId="13D63D33" w14:textId="49C247E7" w:rsidR="00886319" w:rsidRDefault="00886319" w:rsidP="00886319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 own varied workload</w:t>
      </w:r>
    </w:p>
    <w:p w14:paraId="737A7C65" w14:textId="77777777" w:rsidR="00C20A5D" w:rsidRDefault="00C20A5D" w:rsidP="00C20A5D">
      <w:pPr>
        <w:pStyle w:val="ListParagraph"/>
        <w:rPr>
          <w:rFonts w:ascii="Garamond" w:hAnsi="Garamond"/>
          <w:sz w:val="22"/>
          <w:szCs w:val="22"/>
        </w:rPr>
      </w:pPr>
    </w:p>
    <w:p w14:paraId="3D0329CD" w14:textId="77777777" w:rsidR="00996636" w:rsidRPr="00C20A5D" w:rsidRDefault="00996636" w:rsidP="00C20A5D">
      <w:pPr>
        <w:pStyle w:val="ListParagraph"/>
        <w:ind w:left="0"/>
        <w:rPr>
          <w:rFonts w:ascii="Garamond" w:hAnsi="Garamond"/>
          <w:sz w:val="22"/>
          <w:szCs w:val="22"/>
        </w:rPr>
      </w:pPr>
      <w:r w:rsidRPr="00C20A5D">
        <w:rPr>
          <w:rFonts w:ascii="Garamond" w:hAnsi="Garamond"/>
          <w:sz w:val="22"/>
          <w:szCs w:val="22"/>
        </w:rPr>
        <w:t>Each role is assigned a level against our expected behaviour.  Your role levels are set out below.</w:t>
      </w:r>
    </w:p>
    <w:p w14:paraId="3D6761BC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3F7ED5C4" w14:textId="77777777">
        <w:tc>
          <w:tcPr>
            <w:tcW w:w="4503" w:type="dxa"/>
          </w:tcPr>
          <w:p w14:paraId="421D2EFB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4A02A2C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011682BA" w14:textId="77777777">
        <w:tc>
          <w:tcPr>
            <w:tcW w:w="4503" w:type="dxa"/>
          </w:tcPr>
          <w:p w14:paraId="7FDB9CBC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2718E504" w14:textId="2F67692E" w:rsidR="00996636" w:rsidRPr="003F6A0B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</w:p>
        </w:tc>
      </w:tr>
      <w:tr w:rsidR="00996636" w:rsidRPr="009A7D45" w14:paraId="343DB9B1" w14:textId="77777777">
        <w:tc>
          <w:tcPr>
            <w:tcW w:w="4503" w:type="dxa"/>
          </w:tcPr>
          <w:p w14:paraId="57A1DCDB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77A29BBE" w14:textId="2D3AC49B" w:rsidR="00996636" w:rsidRPr="003F6A0B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</w:p>
        </w:tc>
      </w:tr>
      <w:tr w:rsidR="00996636" w:rsidRPr="009A7D45" w14:paraId="4E0F1749" w14:textId="77777777">
        <w:tc>
          <w:tcPr>
            <w:tcW w:w="4503" w:type="dxa"/>
          </w:tcPr>
          <w:p w14:paraId="3F0983E8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6B16357E" w14:textId="42953F4E" w:rsidR="00996636" w:rsidRPr="003F6A0B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</w:p>
        </w:tc>
      </w:tr>
      <w:tr w:rsidR="00996636" w:rsidRPr="009A7D45" w14:paraId="279FC4BE" w14:textId="77777777">
        <w:tc>
          <w:tcPr>
            <w:tcW w:w="4503" w:type="dxa"/>
          </w:tcPr>
          <w:p w14:paraId="33FD36BE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1429EE18" w14:textId="72AA7ABC" w:rsidR="00996636" w:rsidRPr="003F6A0B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</w:p>
        </w:tc>
      </w:tr>
      <w:tr w:rsidR="00996636" w:rsidRPr="009A7D45" w14:paraId="435BBD79" w14:textId="77777777">
        <w:tc>
          <w:tcPr>
            <w:tcW w:w="4503" w:type="dxa"/>
          </w:tcPr>
          <w:p w14:paraId="374B8571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674B006A" w14:textId="1133719D" w:rsidR="00996636" w:rsidRPr="003F6A0B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</w:p>
        </w:tc>
      </w:tr>
    </w:tbl>
    <w:p w14:paraId="31809211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736145">
    <w:abstractNumId w:val="16"/>
  </w:num>
  <w:num w:numId="2" w16cid:durableId="1543789759">
    <w:abstractNumId w:val="13"/>
  </w:num>
  <w:num w:numId="3" w16cid:durableId="455878139">
    <w:abstractNumId w:val="2"/>
  </w:num>
  <w:num w:numId="4" w16cid:durableId="473716474">
    <w:abstractNumId w:val="7"/>
  </w:num>
  <w:num w:numId="5" w16cid:durableId="397481907">
    <w:abstractNumId w:val="12"/>
  </w:num>
  <w:num w:numId="6" w16cid:durableId="1484278181">
    <w:abstractNumId w:val="11"/>
  </w:num>
  <w:num w:numId="7" w16cid:durableId="383527387">
    <w:abstractNumId w:val="3"/>
  </w:num>
  <w:num w:numId="8" w16cid:durableId="413406065">
    <w:abstractNumId w:val="6"/>
  </w:num>
  <w:num w:numId="9" w16cid:durableId="1410535964">
    <w:abstractNumId w:val="0"/>
  </w:num>
  <w:num w:numId="10" w16cid:durableId="445345809">
    <w:abstractNumId w:val="10"/>
  </w:num>
  <w:num w:numId="11" w16cid:durableId="1281566631">
    <w:abstractNumId w:val="14"/>
  </w:num>
  <w:num w:numId="12" w16cid:durableId="1061635420">
    <w:abstractNumId w:val="4"/>
  </w:num>
  <w:num w:numId="13" w16cid:durableId="862744647">
    <w:abstractNumId w:val="9"/>
  </w:num>
  <w:num w:numId="14" w16cid:durableId="866676453">
    <w:abstractNumId w:val="1"/>
  </w:num>
  <w:num w:numId="15" w16cid:durableId="613248955">
    <w:abstractNumId w:val="8"/>
  </w:num>
  <w:num w:numId="16" w16cid:durableId="1319336069">
    <w:abstractNumId w:val="5"/>
  </w:num>
  <w:num w:numId="17" w16cid:durableId="150021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4491"/>
    <w:rsid w:val="000366E6"/>
    <w:rsid w:val="00055CD5"/>
    <w:rsid w:val="00062F7D"/>
    <w:rsid w:val="0007684A"/>
    <w:rsid w:val="00097D67"/>
    <w:rsid w:val="000E1145"/>
    <w:rsid w:val="000E5976"/>
    <w:rsid w:val="00112564"/>
    <w:rsid w:val="001175C9"/>
    <w:rsid w:val="00177A8D"/>
    <w:rsid w:val="00194A99"/>
    <w:rsid w:val="001D14FD"/>
    <w:rsid w:val="001F6E18"/>
    <w:rsid w:val="00211DFA"/>
    <w:rsid w:val="002233A4"/>
    <w:rsid w:val="00230100"/>
    <w:rsid w:val="002807F3"/>
    <w:rsid w:val="00286199"/>
    <w:rsid w:val="002939F3"/>
    <w:rsid w:val="002B2BD6"/>
    <w:rsid w:val="002E00A6"/>
    <w:rsid w:val="002F5072"/>
    <w:rsid w:val="00330605"/>
    <w:rsid w:val="00334BF4"/>
    <w:rsid w:val="00344C4E"/>
    <w:rsid w:val="003462D1"/>
    <w:rsid w:val="003D7B04"/>
    <w:rsid w:val="003F29E4"/>
    <w:rsid w:val="003F6A0B"/>
    <w:rsid w:val="0042132A"/>
    <w:rsid w:val="00452534"/>
    <w:rsid w:val="00477841"/>
    <w:rsid w:val="00491B01"/>
    <w:rsid w:val="004A65A7"/>
    <w:rsid w:val="004D1529"/>
    <w:rsid w:val="005658FD"/>
    <w:rsid w:val="00571117"/>
    <w:rsid w:val="00574034"/>
    <w:rsid w:val="00585B71"/>
    <w:rsid w:val="00597284"/>
    <w:rsid w:val="0059728C"/>
    <w:rsid w:val="005A6B3C"/>
    <w:rsid w:val="005B1BEC"/>
    <w:rsid w:val="005E7E4F"/>
    <w:rsid w:val="0061023C"/>
    <w:rsid w:val="00611E27"/>
    <w:rsid w:val="0062513F"/>
    <w:rsid w:val="00656101"/>
    <w:rsid w:val="006744CC"/>
    <w:rsid w:val="00682152"/>
    <w:rsid w:val="0069396A"/>
    <w:rsid w:val="00717156"/>
    <w:rsid w:val="00755871"/>
    <w:rsid w:val="0076152B"/>
    <w:rsid w:val="008008CB"/>
    <w:rsid w:val="008125FC"/>
    <w:rsid w:val="0082577C"/>
    <w:rsid w:val="008611E6"/>
    <w:rsid w:val="00876F59"/>
    <w:rsid w:val="00877F3D"/>
    <w:rsid w:val="00886319"/>
    <w:rsid w:val="009047A2"/>
    <w:rsid w:val="0091575B"/>
    <w:rsid w:val="0098331B"/>
    <w:rsid w:val="009840B7"/>
    <w:rsid w:val="009842B4"/>
    <w:rsid w:val="00985CA3"/>
    <w:rsid w:val="00995E02"/>
    <w:rsid w:val="00996636"/>
    <w:rsid w:val="009968D9"/>
    <w:rsid w:val="009A7D45"/>
    <w:rsid w:val="009C2C4E"/>
    <w:rsid w:val="009F5B1F"/>
    <w:rsid w:val="00A37E70"/>
    <w:rsid w:val="00A622C3"/>
    <w:rsid w:val="00A869DC"/>
    <w:rsid w:val="00AA4654"/>
    <w:rsid w:val="00B34B2E"/>
    <w:rsid w:val="00B35282"/>
    <w:rsid w:val="00B45CF4"/>
    <w:rsid w:val="00B778A2"/>
    <w:rsid w:val="00BA25A9"/>
    <w:rsid w:val="00C20292"/>
    <w:rsid w:val="00C20A5D"/>
    <w:rsid w:val="00C3552E"/>
    <w:rsid w:val="00C6317A"/>
    <w:rsid w:val="00C85B35"/>
    <w:rsid w:val="00CC66D6"/>
    <w:rsid w:val="00CD41C1"/>
    <w:rsid w:val="00CF5A97"/>
    <w:rsid w:val="00D1072F"/>
    <w:rsid w:val="00D24073"/>
    <w:rsid w:val="00D40A37"/>
    <w:rsid w:val="00D46CF7"/>
    <w:rsid w:val="00D54898"/>
    <w:rsid w:val="00D553BA"/>
    <w:rsid w:val="00D574E5"/>
    <w:rsid w:val="00D80ADD"/>
    <w:rsid w:val="00D91BF4"/>
    <w:rsid w:val="00D93D20"/>
    <w:rsid w:val="00DB2E98"/>
    <w:rsid w:val="00DC0214"/>
    <w:rsid w:val="00DC5D2F"/>
    <w:rsid w:val="00DD44C5"/>
    <w:rsid w:val="00DE0C7C"/>
    <w:rsid w:val="00DE1786"/>
    <w:rsid w:val="00DE53C0"/>
    <w:rsid w:val="00E04AE1"/>
    <w:rsid w:val="00E448C7"/>
    <w:rsid w:val="00E54A78"/>
    <w:rsid w:val="00E82E8D"/>
    <w:rsid w:val="00E87793"/>
    <w:rsid w:val="00E909F2"/>
    <w:rsid w:val="00EB798E"/>
    <w:rsid w:val="00F2632C"/>
    <w:rsid w:val="00F757A7"/>
    <w:rsid w:val="00F816EA"/>
    <w:rsid w:val="00FC0C33"/>
    <w:rsid w:val="00FC3858"/>
    <w:rsid w:val="00FF3AED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9B25"/>
  <w15:docId w15:val="{26ED33D2-6C3D-41C1-8133-42E3A1C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C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301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0BDB-38B0-4D39-8310-96D866F9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2022-10-18T17:07:00Z</dcterms:created>
  <dcterms:modified xsi:type="dcterms:W3CDTF">2022-10-18T17:07:00Z</dcterms:modified>
</cp:coreProperties>
</file>