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CFDC" w14:textId="77777777" w:rsidR="00097D67" w:rsidRPr="00996636" w:rsidRDefault="00477841" w:rsidP="00AE54CE">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03961B0E" wp14:editId="6C5685C7">
            <wp:simplePos x="0" y="0"/>
            <wp:positionH relativeFrom="margin">
              <wp:align>center</wp:align>
            </wp:positionH>
            <wp:positionV relativeFrom="paragraph">
              <wp:posOffset>0</wp:posOffset>
            </wp:positionV>
            <wp:extent cx="882650" cy="1285875"/>
            <wp:effectExtent l="0" t="0" r="0" b="952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2A9008A9" w14:textId="77777777" w:rsidR="00097D67" w:rsidRPr="00996636" w:rsidRDefault="00097D67" w:rsidP="00AE54CE">
      <w:pPr>
        <w:spacing w:after="0" w:line="240" w:lineRule="auto"/>
        <w:jc w:val="center"/>
        <w:rPr>
          <w:rFonts w:ascii="Garamond" w:hAnsi="Garamond"/>
          <w:b/>
          <w:sz w:val="40"/>
          <w:szCs w:val="40"/>
        </w:rPr>
      </w:pPr>
    </w:p>
    <w:p w14:paraId="72A8F7C9" w14:textId="77777777" w:rsidR="00996636" w:rsidRDefault="00996636" w:rsidP="00AE54CE">
      <w:pPr>
        <w:spacing w:after="0" w:line="240" w:lineRule="auto"/>
        <w:rPr>
          <w:rFonts w:ascii="Garamond" w:hAnsi="Garamond"/>
          <w:b/>
          <w:sz w:val="40"/>
          <w:szCs w:val="40"/>
        </w:rPr>
      </w:pPr>
    </w:p>
    <w:p w14:paraId="5736C34B" w14:textId="77777777" w:rsidR="00097D67" w:rsidRPr="00996636" w:rsidRDefault="00097D67" w:rsidP="00AE54CE">
      <w:pPr>
        <w:spacing w:after="0" w:line="240" w:lineRule="auto"/>
        <w:rPr>
          <w:rFonts w:ascii="Garamond" w:hAnsi="Garamond"/>
          <w:b/>
          <w:sz w:val="40"/>
          <w:szCs w:val="40"/>
        </w:rPr>
      </w:pPr>
    </w:p>
    <w:p w14:paraId="6FAB9FE8" w14:textId="77777777" w:rsidR="00AE54CE" w:rsidRDefault="00AE54CE" w:rsidP="00AE54CE">
      <w:pPr>
        <w:spacing w:after="0" w:line="240" w:lineRule="auto"/>
        <w:jc w:val="center"/>
        <w:rPr>
          <w:rFonts w:ascii="Garamond" w:hAnsi="Garamond"/>
          <w:b/>
          <w:sz w:val="40"/>
          <w:szCs w:val="40"/>
        </w:rPr>
      </w:pPr>
    </w:p>
    <w:p w14:paraId="6AEEF606" w14:textId="587DDD9C" w:rsidR="00996636" w:rsidRPr="00996636" w:rsidRDefault="00996636" w:rsidP="00AE54CE">
      <w:pPr>
        <w:spacing w:after="0" w:line="240" w:lineRule="auto"/>
        <w:jc w:val="center"/>
        <w:rPr>
          <w:rFonts w:ascii="Garamond" w:hAnsi="Garamond"/>
          <w:b/>
          <w:sz w:val="40"/>
          <w:szCs w:val="40"/>
        </w:rPr>
      </w:pPr>
      <w:r w:rsidRPr="00996636">
        <w:rPr>
          <w:rFonts w:ascii="Garamond" w:hAnsi="Garamond"/>
          <w:b/>
          <w:sz w:val="40"/>
          <w:szCs w:val="40"/>
        </w:rPr>
        <w:t>GOODWOOD</w:t>
      </w:r>
    </w:p>
    <w:p w14:paraId="6C6145F4" w14:textId="77777777" w:rsidR="00097D67" w:rsidRPr="00996636" w:rsidRDefault="00097D67" w:rsidP="00AE54CE">
      <w:pPr>
        <w:spacing w:after="0" w:line="240" w:lineRule="auto"/>
        <w:jc w:val="center"/>
        <w:rPr>
          <w:rFonts w:ascii="Garamond" w:hAnsi="Garamond"/>
          <w:b/>
        </w:rPr>
      </w:pPr>
    </w:p>
    <w:p w14:paraId="6AC5928E" w14:textId="77777777" w:rsidR="00097D67" w:rsidRPr="00996636" w:rsidRDefault="00996636" w:rsidP="00AE54CE">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6C15F474" w14:textId="77777777" w:rsidR="00AE54CE" w:rsidRDefault="00AE54CE" w:rsidP="00AE54CE">
      <w:pPr>
        <w:spacing w:after="0" w:line="240" w:lineRule="auto"/>
        <w:rPr>
          <w:rFonts w:ascii="Garamond" w:hAnsi="Garamond"/>
          <w:sz w:val="21"/>
          <w:szCs w:val="21"/>
        </w:rPr>
      </w:pPr>
    </w:p>
    <w:p w14:paraId="38944799" w14:textId="5152B184" w:rsidR="0059728C" w:rsidRPr="00AE54CE" w:rsidRDefault="00996636" w:rsidP="00AE54CE">
      <w:pPr>
        <w:spacing w:after="0" w:line="240" w:lineRule="auto"/>
        <w:jc w:val="both"/>
        <w:rPr>
          <w:rFonts w:ascii="Garamond" w:hAnsi="Garamond"/>
          <w:b/>
        </w:rPr>
      </w:pPr>
      <w:r w:rsidRPr="00AE54CE">
        <w:rPr>
          <w:rFonts w:ascii="Garamond" w:hAnsi="Garamond"/>
        </w:rPr>
        <w:t>The</w:t>
      </w:r>
      <w:r w:rsidR="00004C1D" w:rsidRPr="00AE54CE">
        <w:rPr>
          <w:rFonts w:ascii="Garamond" w:hAnsi="Garamond"/>
        </w:rPr>
        <w:t xml:space="preserve"> </w:t>
      </w:r>
      <w:r w:rsidR="00127858" w:rsidRPr="00AE54CE">
        <w:rPr>
          <w:rFonts w:ascii="Garamond" w:hAnsi="Garamond"/>
          <w:b/>
        </w:rPr>
        <w:t>SEO &amp; PPC Manager</w:t>
      </w:r>
      <w:r w:rsidR="007A1AF6" w:rsidRPr="00AE54CE">
        <w:rPr>
          <w:rFonts w:ascii="Garamond" w:hAnsi="Garamond"/>
        </w:rPr>
        <w:t xml:space="preserve"> </w:t>
      </w:r>
      <w:r w:rsidRPr="00AE54CE">
        <w:rPr>
          <w:rFonts w:ascii="Garamond" w:hAnsi="Garamond"/>
        </w:rPr>
        <w:t xml:space="preserve">will be part of </w:t>
      </w:r>
      <w:r w:rsidR="0022224B" w:rsidRPr="00AE54CE">
        <w:rPr>
          <w:rFonts w:ascii="Garamond" w:hAnsi="Garamond"/>
        </w:rPr>
        <w:t xml:space="preserve">the </w:t>
      </w:r>
      <w:r w:rsidR="002B2F65" w:rsidRPr="00AE54CE">
        <w:rPr>
          <w:rFonts w:ascii="Garamond" w:hAnsi="Garamond"/>
          <w:b/>
        </w:rPr>
        <w:t>Digital team</w:t>
      </w:r>
      <w:r w:rsidR="002B2F65" w:rsidRPr="00AE54CE">
        <w:rPr>
          <w:rFonts w:ascii="Garamond" w:hAnsi="Garamond"/>
        </w:rPr>
        <w:t xml:space="preserve"> </w:t>
      </w:r>
      <w:r w:rsidRPr="00AE54CE">
        <w:rPr>
          <w:rFonts w:ascii="Garamond" w:hAnsi="Garamond"/>
        </w:rPr>
        <w:t xml:space="preserve">and report to the </w:t>
      </w:r>
      <w:r w:rsidR="002B2F65" w:rsidRPr="00AE54CE">
        <w:rPr>
          <w:rFonts w:ascii="Garamond" w:hAnsi="Garamond"/>
          <w:b/>
        </w:rPr>
        <w:t>Head of Digital</w:t>
      </w:r>
      <w:r w:rsidR="00AE54CE">
        <w:rPr>
          <w:rFonts w:ascii="Garamond" w:hAnsi="Garamond"/>
          <w:b/>
        </w:rPr>
        <w:t xml:space="preserve"> Product.</w:t>
      </w:r>
    </w:p>
    <w:p w14:paraId="12335C35" w14:textId="77777777" w:rsidR="00AE54CE" w:rsidRPr="00004C1D" w:rsidRDefault="00AE54CE" w:rsidP="00AE54CE">
      <w:pPr>
        <w:spacing w:after="0" w:line="240" w:lineRule="auto"/>
        <w:rPr>
          <w:rFonts w:ascii="Garamond" w:hAnsi="Garamond"/>
          <w:sz w:val="21"/>
          <w:szCs w:val="21"/>
        </w:rPr>
      </w:pPr>
    </w:p>
    <w:p w14:paraId="7DCBDB8B" w14:textId="77777777" w:rsidR="00AE54CE" w:rsidRPr="00996636" w:rsidRDefault="00AE54CE" w:rsidP="00AE54CE">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10B263A0" w14:textId="77777777" w:rsidR="00AE54CE" w:rsidRPr="00996636" w:rsidRDefault="00AE54CE" w:rsidP="00AE54CE">
      <w:pPr>
        <w:shd w:val="clear" w:color="auto" w:fill="FFFFFF"/>
        <w:spacing w:after="0" w:line="240" w:lineRule="auto"/>
        <w:jc w:val="both"/>
        <w:outlineLvl w:val="2"/>
        <w:rPr>
          <w:rFonts w:ascii="Garamond" w:hAnsi="Garamond" w:cs="Arial"/>
          <w:b/>
          <w:bCs/>
          <w:u w:val="single"/>
          <w:lang w:eastAsia="en-GB"/>
        </w:rPr>
      </w:pPr>
    </w:p>
    <w:p w14:paraId="26A4BBFB" w14:textId="77777777" w:rsidR="00AE54CE" w:rsidRPr="00996636" w:rsidRDefault="00AE54CE" w:rsidP="00AE54CE">
      <w:pPr>
        <w:spacing w:after="0" w:line="240" w:lineRule="auto"/>
        <w:jc w:val="both"/>
        <w:rPr>
          <w:rFonts w:ascii="Garamond" w:hAnsi="Garamond"/>
        </w:rPr>
      </w:pPr>
      <w:r w:rsidRPr="00996636">
        <w:rPr>
          <w:rFonts w:ascii="Garamond" w:hAnsi="Garamond"/>
        </w:rPr>
        <w:t>Goodwood</w:t>
      </w:r>
      <w:r>
        <w:rPr>
          <w:rFonts w:ascii="Garamond" w:hAnsi="Garamond"/>
        </w:rPr>
        <w:t xml:space="preserve"> is</w:t>
      </w:r>
      <w:r w:rsidRPr="00996636">
        <w:rPr>
          <w:rFonts w:ascii="Garamond" w:hAnsi="Garamond"/>
        </w:rPr>
        <w:t xml:space="preserve"> a quintessentially English </w:t>
      </w:r>
      <w:r>
        <w:rPr>
          <w:rFonts w:ascii="Garamond" w:hAnsi="Garamond"/>
        </w:rPr>
        <w:t>e</w:t>
      </w:r>
      <w:r w:rsidRPr="00996636">
        <w:rPr>
          <w:rFonts w:ascii="Garamond" w:hAnsi="Garamond"/>
        </w:rPr>
        <w:t xml:space="preserve">state, </w:t>
      </w:r>
      <w:r>
        <w:rPr>
          <w:rFonts w:ascii="Garamond" w:hAnsi="Garamond"/>
        </w:rPr>
        <w:t xml:space="preserve">set in 12,000 acres of rolling West Sussex countryside. Rooted in our heritage, we deliver </w:t>
      </w:r>
      <w:r w:rsidRPr="00996636">
        <w:rPr>
          <w:rFonts w:ascii="Garamond" w:hAnsi="Garamond"/>
        </w:rPr>
        <w:t>extraordinary and engaging experiences</w:t>
      </w:r>
      <w:r>
        <w:rPr>
          <w:rFonts w:ascii="Garamond" w:hAnsi="Garamond"/>
        </w:rPr>
        <w:t xml:space="preserve"> in modern and authentic ways</w:t>
      </w:r>
      <w:r w:rsidRPr="00996636">
        <w:rPr>
          <w:rFonts w:ascii="Garamond" w:hAnsi="Garamond"/>
        </w:rPr>
        <w:t xml:space="preserve">.  </w:t>
      </w:r>
      <w:r>
        <w:rPr>
          <w:rFonts w:ascii="Garamond" w:hAnsi="Garamond"/>
        </w:rPr>
        <w:t>But what really sets</w:t>
      </w:r>
      <w:r w:rsidRPr="00996636">
        <w:rPr>
          <w:rFonts w:ascii="Garamond" w:hAnsi="Garamond"/>
        </w:rPr>
        <w:t xml:space="preserve"> us apart is our people.  It is their passion, enthusiasm and belief in the many things we do that makes </w:t>
      </w:r>
      <w:r>
        <w:rPr>
          <w:rFonts w:ascii="Garamond" w:hAnsi="Garamond"/>
        </w:rPr>
        <w:t>Goodwood the unique place it is</w:t>
      </w:r>
      <w:r w:rsidRPr="00996636">
        <w:rPr>
          <w:rFonts w:ascii="Garamond" w:hAnsi="Garamond"/>
        </w:rPr>
        <w:t>.</w:t>
      </w:r>
    </w:p>
    <w:p w14:paraId="18CC5145" w14:textId="77777777" w:rsidR="00AE54CE" w:rsidRPr="00996636" w:rsidRDefault="00AE54CE" w:rsidP="00AE54CE">
      <w:pPr>
        <w:shd w:val="clear" w:color="auto" w:fill="FFFFFF"/>
        <w:spacing w:after="0" w:line="240" w:lineRule="auto"/>
        <w:jc w:val="both"/>
        <w:outlineLvl w:val="2"/>
        <w:rPr>
          <w:rFonts w:ascii="Garamond" w:hAnsi="Garamond" w:cs="Arial"/>
          <w:b/>
          <w:bCs/>
          <w:u w:val="single"/>
          <w:lang w:eastAsia="en-GB"/>
        </w:rPr>
      </w:pPr>
    </w:p>
    <w:p w14:paraId="715689AC" w14:textId="77777777" w:rsidR="00AE54CE" w:rsidRPr="00996636" w:rsidRDefault="00AE54CE" w:rsidP="00AE54CE">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1FEC81E0" w14:textId="77777777" w:rsidR="00AE54CE" w:rsidRPr="00996636" w:rsidRDefault="00AE54CE" w:rsidP="00AE54CE">
      <w:pPr>
        <w:shd w:val="clear" w:color="auto" w:fill="FFFFFF"/>
        <w:spacing w:after="0" w:line="240" w:lineRule="auto"/>
        <w:jc w:val="both"/>
        <w:rPr>
          <w:rFonts w:ascii="Garamond" w:hAnsi="Garamond" w:cs="Arial"/>
          <w:lang w:eastAsia="en-GB"/>
        </w:rPr>
      </w:pPr>
    </w:p>
    <w:p w14:paraId="4F3F218D" w14:textId="77777777" w:rsidR="00AE54CE" w:rsidRPr="00996636" w:rsidRDefault="00AE54CE" w:rsidP="00AE54CE">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self-motivated and enthusiastic individuals who will be able to share our passion for </w:t>
      </w:r>
      <w:r>
        <w:rPr>
          <w:rFonts w:ascii="Garamond" w:hAnsi="Garamond" w:cs="Arial"/>
          <w:lang w:eastAsia="en-GB"/>
        </w:rPr>
        <w:t xml:space="preserve">Goodwood to be </w:t>
      </w:r>
      <w:r w:rsidRPr="003D62E0">
        <w:rPr>
          <w:rFonts w:ascii="Garamond" w:hAnsi="Garamond" w:cs="Arial"/>
          <w:b/>
          <w:bCs/>
          <w:lang w:eastAsia="en-GB"/>
        </w:rPr>
        <w:t>‘the home of exceptional experiences’</w:t>
      </w:r>
      <w:r w:rsidRPr="003D62E0">
        <w:rPr>
          <w:rFonts w:ascii="Garamond" w:hAnsi="Garamond" w:cs="Arial"/>
          <w:lang w:eastAsia="en-GB"/>
        </w:rPr>
        <w:t>.</w:t>
      </w:r>
    </w:p>
    <w:p w14:paraId="43F6FA62" w14:textId="77777777" w:rsidR="00AE54CE" w:rsidRPr="00996636" w:rsidRDefault="00AE54CE" w:rsidP="00AE54CE">
      <w:pPr>
        <w:spacing w:after="0" w:line="240" w:lineRule="auto"/>
        <w:rPr>
          <w:rFonts w:ascii="Garamond" w:hAnsi="Garamond"/>
          <w:b/>
          <w:sz w:val="28"/>
          <w:szCs w:val="28"/>
        </w:rPr>
      </w:pPr>
    </w:p>
    <w:p w14:paraId="74F06B79" w14:textId="77777777" w:rsidR="00AE54CE" w:rsidRPr="00996636" w:rsidRDefault="00AE54CE" w:rsidP="00AE54C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4657F40C" w14:textId="77777777" w:rsidR="00AE54CE" w:rsidRPr="00996636" w:rsidRDefault="00AE54CE" w:rsidP="00AE54CE">
      <w:pPr>
        <w:spacing w:after="0" w:line="240" w:lineRule="auto"/>
        <w:rPr>
          <w:rFonts w:ascii="Garamond" w:hAnsi="Garamond"/>
        </w:rPr>
      </w:pPr>
    </w:p>
    <w:p w14:paraId="373A4A33" w14:textId="77777777" w:rsidR="00AE54CE" w:rsidRPr="00996636" w:rsidRDefault="00AE54CE" w:rsidP="00AE54CE">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523D5833" w14:textId="77777777" w:rsidR="00AE54CE" w:rsidRPr="00996636" w:rsidRDefault="00AE54CE" w:rsidP="00AE54CE">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AE54CE" w:rsidRPr="00996636" w14:paraId="53E3A99A" w14:textId="77777777" w:rsidTr="00C81119">
        <w:tc>
          <w:tcPr>
            <w:tcW w:w="2310" w:type="dxa"/>
          </w:tcPr>
          <w:p w14:paraId="166D75EB" w14:textId="77777777" w:rsidR="00AE54CE" w:rsidRPr="007B7BCC" w:rsidRDefault="00AE54CE" w:rsidP="00C81119">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0051869A" w14:textId="77777777" w:rsidR="00AE54CE" w:rsidRPr="00996636" w:rsidRDefault="00AE54CE" w:rsidP="00C81119">
            <w:pPr>
              <w:spacing w:after="0" w:line="240" w:lineRule="auto"/>
              <w:jc w:val="center"/>
              <w:rPr>
                <w:rFonts w:ascii="Garamond" w:hAnsi="Garamond"/>
                <w:b/>
                <w:lang w:eastAsia="en-GB"/>
              </w:rPr>
            </w:pPr>
          </w:p>
        </w:tc>
        <w:tc>
          <w:tcPr>
            <w:tcW w:w="2310" w:type="dxa"/>
          </w:tcPr>
          <w:p w14:paraId="52A56755" w14:textId="77777777" w:rsidR="00AE54CE" w:rsidRPr="007B7BCC" w:rsidRDefault="00AE54CE" w:rsidP="00C81119">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2E7A1A39" w14:textId="77777777" w:rsidR="00AE54CE" w:rsidRPr="00996636" w:rsidRDefault="00AE54CE" w:rsidP="00C81119">
            <w:pPr>
              <w:spacing w:after="0" w:line="240" w:lineRule="auto"/>
              <w:jc w:val="center"/>
              <w:rPr>
                <w:rFonts w:ascii="Garamond" w:hAnsi="Garamond"/>
                <w:b/>
                <w:lang w:eastAsia="en-GB"/>
              </w:rPr>
            </w:pPr>
          </w:p>
        </w:tc>
        <w:tc>
          <w:tcPr>
            <w:tcW w:w="2311" w:type="dxa"/>
          </w:tcPr>
          <w:p w14:paraId="1D4CC59D" w14:textId="77777777" w:rsidR="00AE54CE" w:rsidRPr="007B7BCC" w:rsidRDefault="00AE54CE" w:rsidP="00C81119">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2545E7C3" w14:textId="77777777" w:rsidR="00AE54CE" w:rsidRPr="00996636" w:rsidRDefault="00AE54CE" w:rsidP="00C81119">
            <w:pPr>
              <w:spacing w:after="0" w:line="240" w:lineRule="auto"/>
              <w:jc w:val="center"/>
              <w:rPr>
                <w:rFonts w:ascii="Garamond" w:hAnsi="Garamond"/>
                <w:b/>
                <w:lang w:eastAsia="en-GB"/>
              </w:rPr>
            </w:pPr>
          </w:p>
        </w:tc>
        <w:tc>
          <w:tcPr>
            <w:tcW w:w="2311" w:type="dxa"/>
          </w:tcPr>
          <w:p w14:paraId="05D8E182" w14:textId="77777777" w:rsidR="00AE54CE" w:rsidRPr="007B7BCC" w:rsidRDefault="00AE54CE" w:rsidP="00C81119">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6C4FFE82" w14:textId="77777777" w:rsidR="00AE54CE" w:rsidRPr="00996636" w:rsidRDefault="00AE54CE" w:rsidP="00C81119">
            <w:pPr>
              <w:spacing w:after="0" w:line="240" w:lineRule="auto"/>
              <w:jc w:val="center"/>
              <w:rPr>
                <w:rFonts w:ascii="Garamond" w:hAnsi="Garamond"/>
                <w:b/>
                <w:lang w:eastAsia="en-GB"/>
              </w:rPr>
            </w:pPr>
          </w:p>
        </w:tc>
      </w:tr>
    </w:tbl>
    <w:p w14:paraId="56E03FC4" w14:textId="77777777" w:rsidR="00996636" w:rsidRDefault="00996636" w:rsidP="00AE54C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06D1F207" w14:textId="6A4136FC" w:rsidR="00127858" w:rsidRDefault="00127858" w:rsidP="00AE54CE">
      <w:pPr>
        <w:spacing w:after="0" w:line="240" w:lineRule="auto"/>
        <w:rPr>
          <w:rFonts w:ascii="Garamond" w:hAnsi="Garamond"/>
        </w:rPr>
      </w:pPr>
    </w:p>
    <w:p w14:paraId="6366506C" w14:textId="5507FEBA" w:rsidR="00343536" w:rsidRDefault="00343536" w:rsidP="00AE54CE">
      <w:pPr>
        <w:spacing w:after="0" w:line="240" w:lineRule="auto"/>
        <w:jc w:val="both"/>
        <w:rPr>
          <w:rFonts w:ascii="Garamond" w:hAnsi="Garamond"/>
        </w:rPr>
      </w:pPr>
      <w:r>
        <w:rPr>
          <w:rFonts w:ascii="Garamond" w:hAnsi="Garamond"/>
        </w:rPr>
        <w:t>You will be the SEO and PPC expert within a central Digital team. Supporting the business i</w:t>
      </w:r>
      <w:r w:rsidR="00E61FF9">
        <w:rPr>
          <w:rFonts w:ascii="Garamond" w:hAnsi="Garamond"/>
        </w:rPr>
        <w:t>n</w:t>
      </w:r>
      <w:r>
        <w:rPr>
          <w:rFonts w:ascii="Garamond" w:hAnsi="Garamond"/>
        </w:rPr>
        <w:t xml:space="preserve"> leading our SEO &amp; PPC planning and execution and delivering</w:t>
      </w:r>
      <w:r w:rsidR="00A32510">
        <w:rPr>
          <w:rFonts w:ascii="Garamond" w:hAnsi="Garamond"/>
        </w:rPr>
        <w:t xml:space="preserve"> positive</w:t>
      </w:r>
      <w:r>
        <w:rPr>
          <w:rFonts w:ascii="Garamond" w:hAnsi="Garamond"/>
        </w:rPr>
        <w:t xml:space="preserve"> ROI on all </w:t>
      </w:r>
      <w:r w:rsidR="00A32510">
        <w:rPr>
          <w:rFonts w:ascii="Garamond" w:hAnsi="Garamond"/>
        </w:rPr>
        <w:t>paid activity</w:t>
      </w:r>
      <w:r w:rsidR="004A230E">
        <w:rPr>
          <w:rFonts w:ascii="Garamond" w:hAnsi="Garamond"/>
        </w:rPr>
        <w:t xml:space="preserve"> – managing our Google AdWords accounts and collaborating with marketing teams on paid social activity.</w:t>
      </w:r>
    </w:p>
    <w:p w14:paraId="0C087508" w14:textId="77777777" w:rsidR="00343536" w:rsidRDefault="00343536" w:rsidP="00AE54CE">
      <w:pPr>
        <w:spacing w:after="0" w:line="240" w:lineRule="auto"/>
        <w:jc w:val="both"/>
        <w:rPr>
          <w:rFonts w:ascii="Garamond" w:hAnsi="Garamond"/>
        </w:rPr>
      </w:pPr>
    </w:p>
    <w:p w14:paraId="3EAAEBE2" w14:textId="660863A4" w:rsidR="004A230E" w:rsidRDefault="00127858" w:rsidP="00AE54CE">
      <w:pPr>
        <w:spacing w:after="0" w:line="240" w:lineRule="auto"/>
        <w:jc w:val="both"/>
        <w:rPr>
          <w:rFonts w:ascii="Garamond" w:hAnsi="Garamond"/>
        </w:rPr>
      </w:pPr>
      <w:r w:rsidRPr="00127858">
        <w:rPr>
          <w:rFonts w:ascii="Garamond" w:hAnsi="Garamond"/>
        </w:rPr>
        <w:t xml:space="preserve">You'll </w:t>
      </w:r>
      <w:r>
        <w:rPr>
          <w:rFonts w:ascii="Garamond" w:hAnsi="Garamond"/>
        </w:rPr>
        <w:t>be creating</w:t>
      </w:r>
      <w:r w:rsidRPr="00127858">
        <w:rPr>
          <w:rFonts w:ascii="Garamond" w:hAnsi="Garamond"/>
        </w:rPr>
        <w:t xml:space="preserve"> and implement</w:t>
      </w:r>
      <w:r>
        <w:rPr>
          <w:rFonts w:ascii="Garamond" w:hAnsi="Garamond"/>
        </w:rPr>
        <w:t>ing</w:t>
      </w:r>
      <w:r w:rsidRPr="00127858">
        <w:rPr>
          <w:rFonts w:ascii="Garamond" w:hAnsi="Garamond"/>
        </w:rPr>
        <w:t xml:space="preserve"> SEO strategies,</w:t>
      </w:r>
      <w:r w:rsidR="004A230E">
        <w:rPr>
          <w:rFonts w:ascii="Garamond" w:hAnsi="Garamond"/>
        </w:rPr>
        <w:t xml:space="preserve"> running </w:t>
      </w:r>
      <w:r w:rsidR="004A230E" w:rsidRPr="00343536">
        <w:rPr>
          <w:rFonts w:ascii="Garamond" w:hAnsi="Garamond"/>
        </w:rPr>
        <w:t>audits</w:t>
      </w:r>
      <w:r w:rsidR="004A230E">
        <w:rPr>
          <w:rFonts w:ascii="Garamond" w:hAnsi="Garamond"/>
        </w:rPr>
        <w:t xml:space="preserve"> and</w:t>
      </w:r>
      <w:r w:rsidR="004A230E" w:rsidRPr="00343536">
        <w:rPr>
          <w:rFonts w:ascii="Garamond" w:hAnsi="Garamond"/>
        </w:rPr>
        <w:t xml:space="preserve"> research for new and existing projects,</w:t>
      </w:r>
      <w:r w:rsidR="004A230E">
        <w:rPr>
          <w:rFonts w:ascii="Garamond" w:hAnsi="Garamond"/>
        </w:rPr>
        <w:t xml:space="preserve"> </w:t>
      </w:r>
      <w:r w:rsidR="004A230E" w:rsidRPr="00127858">
        <w:rPr>
          <w:rFonts w:ascii="Garamond" w:hAnsi="Garamond"/>
        </w:rPr>
        <w:t>working closely with our marketing and content teams and other areas within the group</w:t>
      </w:r>
      <w:r w:rsidR="004A230E">
        <w:rPr>
          <w:rFonts w:ascii="Garamond" w:hAnsi="Garamond"/>
        </w:rPr>
        <w:t xml:space="preserve"> </w:t>
      </w:r>
      <w:r w:rsidR="004A230E" w:rsidRPr="00343536">
        <w:rPr>
          <w:rFonts w:ascii="Garamond" w:hAnsi="Garamond"/>
        </w:rPr>
        <w:t>including UX, content, data, and</w:t>
      </w:r>
      <w:r w:rsidR="004A230E">
        <w:rPr>
          <w:rFonts w:ascii="Garamond" w:hAnsi="Garamond"/>
        </w:rPr>
        <w:t xml:space="preserve"> wider business stakeholders.</w:t>
      </w:r>
    </w:p>
    <w:p w14:paraId="5B4C37A8" w14:textId="32D4D46C" w:rsidR="007A1AF6" w:rsidRDefault="007A1AF6" w:rsidP="00AE54CE">
      <w:pPr>
        <w:spacing w:after="0" w:line="240" w:lineRule="auto"/>
        <w:rPr>
          <w:rFonts w:ascii="Garamond" w:hAnsi="Garamond"/>
        </w:rPr>
      </w:pPr>
    </w:p>
    <w:p w14:paraId="16001296" w14:textId="77777777" w:rsidR="00996636" w:rsidRDefault="00996636" w:rsidP="00AE54C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757A32E8" w14:textId="77777777" w:rsidR="00AE54CE" w:rsidRPr="00AE54CE" w:rsidRDefault="00AE54CE" w:rsidP="00AE54CE">
      <w:pPr>
        <w:spacing w:after="0" w:line="240" w:lineRule="auto"/>
        <w:ind w:left="360"/>
        <w:rPr>
          <w:rFonts w:ascii="Garamond" w:hAnsi="Garamond"/>
        </w:rPr>
      </w:pPr>
    </w:p>
    <w:p w14:paraId="0BAA1426" w14:textId="0142A9D6" w:rsidR="00127858" w:rsidRDefault="00127858" w:rsidP="00AE54CE">
      <w:pPr>
        <w:numPr>
          <w:ilvl w:val="0"/>
          <w:numId w:val="4"/>
        </w:numPr>
        <w:tabs>
          <w:tab w:val="clear" w:pos="360"/>
          <w:tab w:val="num" w:pos="284"/>
        </w:tabs>
        <w:spacing w:after="0" w:line="240" w:lineRule="auto"/>
        <w:ind w:left="284" w:hanging="284"/>
        <w:rPr>
          <w:rFonts w:ascii="Garamond" w:hAnsi="Garamond"/>
        </w:rPr>
      </w:pPr>
      <w:r w:rsidRPr="00127858">
        <w:rPr>
          <w:rFonts w:ascii="Garamond" w:hAnsi="Garamond"/>
          <w:b/>
          <w:bCs/>
        </w:rPr>
        <w:t>Technical SEO</w:t>
      </w:r>
      <w:r w:rsidRPr="00127858">
        <w:rPr>
          <w:rFonts w:ascii="Garamond" w:hAnsi="Garamond"/>
        </w:rPr>
        <w:t xml:space="preserve"> – using tools such as Screaming Frog, Page</w:t>
      </w:r>
      <w:r w:rsidR="00E61FF9">
        <w:rPr>
          <w:rFonts w:ascii="Garamond" w:hAnsi="Garamond"/>
        </w:rPr>
        <w:t xml:space="preserve"> </w:t>
      </w:r>
      <w:r w:rsidRPr="00127858">
        <w:rPr>
          <w:rFonts w:ascii="Garamond" w:hAnsi="Garamond"/>
        </w:rPr>
        <w:t>Speed Insights</w:t>
      </w:r>
      <w:r>
        <w:rPr>
          <w:rFonts w:ascii="Garamond" w:hAnsi="Garamond"/>
        </w:rPr>
        <w:t xml:space="preserve"> and </w:t>
      </w:r>
      <w:r w:rsidRPr="00127858">
        <w:rPr>
          <w:rFonts w:ascii="Garamond" w:hAnsi="Garamond"/>
        </w:rPr>
        <w:t>dev tools to identify improvements and provide briefs to our developer</w:t>
      </w:r>
      <w:r>
        <w:rPr>
          <w:rFonts w:ascii="Garamond" w:hAnsi="Garamond"/>
        </w:rPr>
        <w:t>s</w:t>
      </w:r>
      <w:r w:rsidRPr="00127858">
        <w:rPr>
          <w:rFonts w:ascii="Garamond" w:hAnsi="Garamond"/>
        </w:rPr>
        <w:t xml:space="preserve"> where needed</w:t>
      </w:r>
    </w:p>
    <w:p w14:paraId="4F90D228" w14:textId="4FE9A806" w:rsidR="00127858" w:rsidRDefault="00127858" w:rsidP="00AE54CE">
      <w:pPr>
        <w:numPr>
          <w:ilvl w:val="0"/>
          <w:numId w:val="4"/>
        </w:numPr>
        <w:tabs>
          <w:tab w:val="clear" w:pos="360"/>
          <w:tab w:val="num" w:pos="284"/>
        </w:tabs>
        <w:spacing w:after="0" w:line="240" w:lineRule="auto"/>
        <w:ind w:left="284" w:hanging="284"/>
        <w:rPr>
          <w:rFonts w:ascii="Garamond" w:hAnsi="Garamond"/>
        </w:rPr>
      </w:pPr>
      <w:r w:rsidRPr="00127858">
        <w:rPr>
          <w:rFonts w:ascii="Garamond" w:hAnsi="Garamond"/>
          <w:b/>
          <w:bCs/>
        </w:rPr>
        <w:t>Content</w:t>
      </w:r>
      <w:r w:rsidRPr="00127858">
        <w:rPr>
          <w:rFonts w:ascii="Garamond" w:hAnsi="Garamond"/>
        </w:rPr>
        <w:t xml:space="preserve"> – using data to show how users search, how content should meet their needs and how to improve, whether it's metadata or defining new pages to plug content gaps</w:t>
      </w:r>
    </w:p>
    <w:p w14:paraId="50F5CED6" w14:textId="61086505" w:rsidR="00127858" w:rsidRDefault="00127858" w:rsidP="00AE54CE">
      <w:pPr>
        <w:numPr>
          <w:ilvl w:val="0"/>
          <w:numId w:val="4"/>
        </w:numPr>
        <w:tabs>
          <w:tab w:val="clear" w:pos="360"/>
          <w:tab w:val="num" w:pos="284"/>
        </w:tabs>
        <w:spacing w:after="0" w:line="240" w:lineRule="auto"/>
        <w:ind w:left="284" w:hanging="284"/>
        <w:rPr>
          <w:rFonts w:ascii="Garamond" w:hAnsi="Garamond"/>
        </w:rPr>
      </w:pPr>
      <w:r w:rsidRPr="00127858">
        <w:rPr>
          <w:rFonts w:ascii="Garamond" w:hAnsi="Garamond"/>
          <w:b/>
          <w:bCs/>
        </w:rPr>
        <w:t>Analysis</w:t>
      </w:r>
      <w:r w:rsidRPr="00127858">
        <w:rPr>
          <w:rFonts w:ascii="Garamond" w:hAnsi="Garamond"/>
        </w:rPr>
        <w:t xml:space="preserve"> – working with data from sources including Google Analytics, and Search Console to provide insight to internal stakeholders that shows the role of search within user journeys</w:t>
      </w:r>
    </w:p>
    <w:p w14:paraId="647DA3FF" w14:textId="36061456" w:rsidR="00127858" w:rsidRPr="00E61FF9" w:rsidRDefault="00127858" w:rsidP="00AE54CE">
      <w:pPr>
        <w:numPr>
          <w:ilvl w:val="0"/>
          <w:numId w:val="4"/>
        </w:numPr>
        <w:tabs>
          <w:tab w:val="clear" w:pos="360"/>
          <w:tab w:val="num" w:pos="284"/>
        </w:tabs>
        <w:spacing w:after="0" w:line="240" w:lineRule="auto"/>
        <w:ind w:left="284" w:hanging="284"/>
        <w:rPr>
          <w:rFonts w:ascii="Garamond" w:hAnsi="Garamond"/>
        </w:rPr>
      </w:pPr>
      <w:r w:rsidRPr="00E61FF9">
        <w:rPr>
          <w:rFonts w:ascii="Garamond" w:hAnsi="Garamond"/>
          <w:b/>
          <w:bCs/>
        </w:rPr>
        <w:t>Reporting</w:t>
      </w:r>
      <w:r w:rsidRPr="00E61FF9">
        <w:rPr>
          <w:rFonts w:ascii="Garamond" w:hAnsi="Garamond"/>
        </w:rPr>
        <w:t xml:space="preserve"> – demonstrating progress toward objectives through reporting; advocating for sustainable SEO practices within the organisation and educating non-expert stakeholders where needed</w:t>
      </w:r>
    </w:p>
    <w:p w14:paraId="6A24CCCF" w14:textId="77777777" w:rsidR="002A3FE3" w:rsidRDefault="002A3FE3" w:rsidP="00AE54CE">
      <w:pPr>
        <w:numPr>
          <w:ilvl w:val="0"/>
          <w:numId w:val="4"/>
        </w:numPr>
        <w:tabs>
          <w:tab w:val="clear" w:pos="360"/>
          <w:tab w:val="num" w:pos="284"/>
        </w:tabs>
        <w:spacing w:after="0" w:line="240" w:lineRule="auto"/>
        <w:ind w:left="284" w:hanging="284"/>
        <w:rPr>
          <w:rFonts w:ascii="Garamond" w:hAnsi="Garamond"/>
        </w:rPr>
      </w:pPr>
      <w:r>
        <w:rPr>
          <w:rFonts w:ascii="Garamond" w:hAnsi="Garamond"/>
        </w:rPr>
        <w:t>Manage, set up and run our PPC, Display and Paid Social Media advertising in-house on behalf of the Business units at Goodwood</w:t>
      </w:r>
    </w:p>
    <w:p w14:paraId="3389F571" w14:textId="77777777" w:rsidR="002A3FE3" w:rsidRPr="004343B8" w:rsidRDefault="002A3FE3" w:rsidP="00AE54CE">
      <w:pPr>
        <w:numPr>
          <w:ilvl w:val="0"/>
          <w:numId w:val="4"/>
        </w:numPr>
        <w:tabs>
          <w:tab w:val="clear" w:pos="360"/>
          <w:tab w:val="num" w:pos="284"/>
        </w:tabs>
        <w:spacing w:after="0" w:line="240" w:lineRule="auto"/>
        <w:rPr>
          <w:rFonts w:ascii="Garamond" w:hAnsi="Garamond"/>
        </w:rPr>
      </w:pPr>
      <w:r w:rsidRPr="004343B8">
        <w:rPr>
          <w:rFonts w:ascii="Garamond" w:hAnsi="Garamond"/>
        </w:rPr>
        <w:t xml:space="preserve">Harness and </w:t>
      </w:r>
      <w:r>
        <w:rPr>
          <w:rFonts w:ascii="Garamond" w:hAnsi="Garamond"/>
        </w:rPr>
        <w:t xml:space="preserve">have an </w:t>
      </w:r>
      <w:r w:rsidRPr="004343B8">
        <w:rPr>
          <w:rFonts w:ascii="Garamond" w:hAnsi="Garamond"/>
        </w:rPr>
        <w:t xml:space="preserve">in-depth understanding of our varied customer </w:t>
      </w:r>
      <w:r>
        <w:rPr>
          <w:rFonts w:ascii="Garamond" w:hAnsi="Garamond"/>
        </w:rPr>
        <w:t xml:space="preserve">segments to </w:t>
      </w:r>
      <w:r w:rsidRPr="004343B8">
        <w:rPr>
          <w:rFonts w:ascii="Garamond" w:hAnsi="Garamond"/>
        </w:rPr>
        <w:t>maximise commercial opportunit</w:t>
      </w:r>
      <w:r>
        <w:rPr>
          <w:rFonts w:ascii="Garamond" w:hAnsi="Garamond"/>
        </w:rPr>
        <w:t>ies</w:t>
      </w:r>
      <w:r w:rsidRPr="004343B8">
        <w:rPr>
          <w:rFonts w:ascii="Garamond" w:hAnsi="Garamond"/>
        </w:rPr>
        <w:t xml:space="preserve"> </w:t>
      </w:r>
    </w:p>
    <w:p w14:paraId="7CAF43D3" w14:textId="77777777" w:rsidR="002A3FE3" w:rsidRPr="002A1240" w:rsidRDefault="002A3FE3" w:rsidP="00AE54CE">
      <w:pPr>
        <w:numPr>
          <w:ilvl w:val="0"/>
          <w:numId w:val="4"/>
        </w:numPr>
        <w:tabs>
          <w:tab w:val="clear" w:pos="360"/>
          <w:tab w:val="num" w:pos="284"/>
        </w:tabs>
        <w:spacing w:after="0" w:line="240" w:lineRule="auto"/>
        <w:rPr>
          <w:rFonts w:ascii="Garamond" w:hAnsi="Garamond"/>
        </w:rPr>
      </w:pPr>
      <w:r w:rsidRPr="00EB74B0">
        <w:rPr>
          <w:rFonts w:ascii="Garamond" w:hAnsi="Garamond"/>
        </w:rPr>
        <w:t xml:space="preserve">Collaborate with </w:t>
      </w:r>
      <w:r>
        <w:rPr>
          <w:rFonts w:ascii="Garamond" w:hAnsi="Garamond"/>
        </w:rPr>
        <w:t>the business unit marketing teams to help shape their overall marketing plans</w:t>
      </w:r>
    </w:p>
    <w:p w14:paraId="060FE288" w14:textId="77777777" w:rsidR="002A3FE3" w:rsidRPr="00EB74B0" w:rsidRDefault="002A3FE3" w:rsidP="00AE54CE">
      <w:pPr>
        <w:numPr>
          <w:ilvl w:val="0"/>
          <w:numId w:val="4"/>
        </w:numPr>
        <w:tabs>
          <w:tab w:val="clear" w:pos="360"/>
          <w:tab w:val="num" w:pos="284"/>
        </w:tabs>
        <w:spacing w:after="0" w:line="240" w:lineRule="auto"/>
        <w:rPr>
          <w:rFonts w:ascii="Garamond" w:hAnsi="Garamond"/>
        </w:rPr>
      </w:pPr>
      <w:r w:rsidRPr="00EB74B0">
        <w:rPr>
          <w:rFonts w:ascii="Garamond" w:hAnsi="Garamond"/>
        </w:rPr>
        <w:lastRenderedPageBreak/>
        <w:t>Identify trends and insights, and optimi</w:t>
      </w:r>
      <w:r>
        <w:rPr>
          <w:rFonts w:ascii="Garamond" w:hAnsi="Garamond"/>
        </w:rPr>
        <w:t>s</w:t>
      </w:r>
      <w:r w:rsidRPr="00EB74B0">
        <w:rPr>
          <w:rFonts w:ascii="Garamond" w:hAnsi="Garamond"/>
        </w:rPr>
        <w:t>e spend and performance based on the insights</w:t>
      </w:r>
    </w:p>
    <w:p w14:paraId="2A7236D3" w14:textId="77777777" w:rsidR="002A3FE3" w:rsidRPr="00EB74B0" w:rsidRDefault="002A3FE3" w:rsidP="00AE54CE">
      <w:pPr>
        <w:numPr>
          <w:ilvl w:val="0"/>
          <w:numId w:val="4"/>
        </w:numPr>
        <w:tabs>
          <w:tab w:val="clear" w:pos="360"/>
          <w:tab w:val="num" w:pos="284"/>
        </w:tabs>
        <w:spacing w:after="0" w:line="240" w:lineRule="auto"/>
        <w:rPr>
          <w:rFonts w:ascii="Garamond" w:hAnsi="Garamond"/>
        </w:rPr>
      </w:pPr>
      <w:r>
        <w:rPr>
          <w:rFonts w:ascii="Garamond" w:hAnsi="Garamond"/>
        </w:rPr>
        <w:t>Manage and c</w:t>
      </w:r>
      <w:r w:rsidRPr="00EB74B0">
        <w:rPr>
          <w:rFonts w:ascii="Garamond" w:hAnsi="Garamond"/>
        </w:rPr>
        <w:t>ollaborate with agencies and other vendor partners</w:t>
      </w:r>
    </w:p>
    <w:p w14:paraId="7AAE1810" w14:textId="77777777" w:rsidR="002A3FE3" w:rsidRPr="00AE54CE" w:rsidRDefault="002A3FE3" w:rsidP="00AE54CE">
      <w:pPr>
        <w:numPr>
          <w:ilvl w:val="0"/>
          <w:numId w:val="4"/>
        </w:numPr>
        <w:tabs>
          <w:tab w:val="clear" w:pos="360"/>
          <w:tab w:val="num" w:pos="284"/>
        </w:tabs>
        <w:spacing w:after="0" w:line="240" w:lineRule="auto"/>
        <w:ind w:left="284" w:hanging="284"/>
        <w:rPr>
          <w:rFonts w:ascii="Garamond" w:hAnsi="Garamond"/>
        </w:rPr>
      </w:pPr>
      <w:r w:rsidRPr="00EB74B0">
        <w:rPr>
          <w:rFonts w:ascii="Garamond" w:hAnsi="Garamond"/>
        </w:rPr>
        <w:t xml:space="preserve">Evaluate emerging </w:t>
      </w:r>
      <w:r>
        <w:rPr>
          <w:rFonts w:ascii="Garamond" w:hAnsi="Garamond"/>
        </w:rPr>
        <w:t>digital marketing channels and technologies and p</w:t>
      </w:r>
      <w:r w:rsidRPr="00EB74B0">
        <w:rPr>
          <w:rFonts w:ascii="Garamond" w:hAnsi="Garamond"/>
        </w:rPr>
        <w:t xml:space="preserve">rovide leadership and </w:t>
      </w:r>
      <w:r w:rsidRPr="00AE54CE">
        <w:rPr>
          <w:rFonts w:ascii="Garamond" w:hAnsi="Garamond"/>
        </w:rPr>
        <w:t>perspective for adoption where appropriate</w:t>
      </w:r>
    </w:p>
    <w:p w14:paraId="78E7EB94" w14:textId="77777777" w:rsidR="002A3FE3" w:rsidRPr="00AE54CE" w:rsidRDefault="002A3FE3" w:rsidP="00AE54CE">
      <w:pPr>
        <w:numPr>
          <w:ilvl w:val="0"/>
          <w:numId w:val="4"/>
        </w:numPr>
        <w:tabs>
          <w:tab w:val="clear" w:pos="360"/>
          <w:tab w:val="num" w:pos="284"/>
        </w:tabs>
        <w:spacing w:after="0" w:line="240" w:lineRule="auto"/>
        <w:rPr>
          <w:rFonts w:ascii="Garamond" w:hAnsi="Garamond"/>
        </w:rPr>
      </w:pPr>
      <w:r w:rsidRPr="00AE54CE">
        <w:rPr>
          <w:rFonts w:ascii="Garamond" w:hAnsi="Garamond"/>
        </w:rPr>
        <w:t>Responsible for a ROAS (Return on Advertising Spend) on all our digital marketing</w:t>
      </w:r>
    </w:p>
    <w:p w14:paraId="2A8836F8" w14:textId="6720CAD6" w:rsidR="008656BD" w:rsidRPr="00AE54CE" w:rsidRDefault="008656BD" w:rsidP="00AE54CE">
      <w:pPr>
        <w:numPr>
          <w:ilvl w:val="0"/>
          <w:numId w:val="4"/>
        </w:numPr>
        <w:tabs>
          <w:tab w:val="clear" w:pos="360"/>
          <w:tab w:val="num" w:pos="284"/>
        </w:tabs>
        <w:spacing w:after="0" w:line="240" w:lineRule="auto"/>
        <w:rPr>
          <w:rFonts w:ascii="Garamond" w:hAnsi="Garamond"/>
        </w:rPr>
      </w:pPr>
      <w:r w:rsidRPr="00AE54CE">
        <w:rPr>
          <w:rFonts w:ascii="Garamond" w:hAnsi="Garamond"/>
        </w:rPr>
        <w:t>Accountable for the SEO strategy and execution to drive organic search growth</w:t>
      </w:r>
    </w:p>
    <w:p w14:paraId="5F058F20" w14:textId="0044B0EE" w:rsidR="008656BD" w:rsidRPr="00AE54CE" w:rsidRDefault="004C41FB" w:rsidP="00AE54CE">
      <w:pPr>
        <w:numPr>
          <w:ilvl w:val="0"/>
          <w:numId w:val="4"/>
        </w:numPr>
        <w:tabs>
          <w:tab w:val="clear" w:pos="360"/>
          <w:tab w:val="num" w:pos="284"/>
        </w:tabs>
        <w:spacing w:after="0" w:line="240" w:lineRule="auto"/>
        <w:ind w:left="284" w:hanging="284"/>
        <w:rPr>
          <w:rFonts w:ascii="Garamond" w:hAnsi="Garamond"/>
        </w:rPr>
      </w:pPr>
      <w:r w:rsidRPr="00AE54CE">
        <w:rPr>
          <w:rFonts w:ascii="Garamond" w:hAnsi="Garamond"/>
        </w:rPr>
        <w:t>Support the s</w:t>
      </w:r>
      <w:r w:rsidR="002A1240" w:rsidRPr="00AE54CE">
        <w:rPr>
          <w:rFonts w:ascii="Garamond" w:hAnsi="Garamond"/>
        </w:rPr>
        <w:t>haping</w:t>
      </w:r>
      <w:r w:rsidR="008656BD" w:rsidRPr="00AE54CE">
        <w:rPr>
          <w:rFonts w:ascii="Garamond" w:hAnsi="Garamond"/>
        </w:rPr>
        <w:t xml:space="preserve"> </w:t>
      </w:r>
      <w:r w:rsidRPr="00AE54CE">
        <w:rPr>
          <w:rFonts w:ascii="Garamond" w:hAnsi="Garamond"/>
        </w:rPr>
        <w:t xml:space="preserve">of </w:t>
      </w:r>
      <w:r w:rsidR="008656BD" w:rsidRPr="00AE54CE">
        <w:rPr>
          <w:rFonts w:ascii="Garamond" w:hAnsi="Garamond"/>
        </w:rPr>
        <w:t>the content marketing plan</w:t>
      </w:r>
      <w:r w:rsidRPr="00AE54CE">
        <w:rPr>
          <w:rFonts w:ascii="Garamond" w:hAnsi="Garamond"/>
        </w:rPr>
        <w:t>s</w:t>
      </w:r>
      <w:r w:rsidR="008656BD" w:rsidRPr="00AE54CE">
        <w:rPr>
          <w:rFonts w:ascii="Garamond" w:hAnsi="Garamond"/>
        </w:rPr>
        <w:t xml:space="preserve"> that supports SEO/SEM and work with all CMS users to ensure </w:t>
      </w:r>
      <w:r w:rsidR="00286368" w:rsidRPr="00AE54CE">
        <w:rPr>
          <w:rFonts w:ascii="Garamond" w:hAnsi="Garamond"/>
        </w:rPr>
        <w:t xml:space="preserve">SEO </w:t>
      </w:r>
      <w:r w:rsidR="008656BD" w:rsidRPr="00AE54CE">
        <w:rPr>
          <w:rFonts w:ascii="Garamond" w:hAnsi="Garamond"/>
        </w:rPr>
        <w:t>best practice is always adhered to when producing new content and pages</w:t>
      </w:r>
    </w:p>
    <w:p w14:paraId="5C42175F" w14:textId="77777777" w:rsidR="00996636" w:rsidRPr="00AE54CE" w:rsidRDefault="00996636" w:rsidP="00AE54CE">
      <w:pPr>
        <w:spacing w:after="0" w:line="240" w:lineRule="auto"/>
        <w:rPr>
          <w:rFonts w:ascii="Garamond" w:hAnsi="Garamond"/>
          <w:b/>
          <w:color w:val="333333"/>
        </w:rPr>
      </w:pPr>
    </w:p>
    <w:p w14:paraId="6E8776F8" w14:textId="77777777" w:rsidR="00996636" w:rsidRPr="00AE54CE" w:rsidRDefault="00996636" w:rsidP="00AE54CE">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AE54CE">
        <w:rPr>
          <w:rFonts w:ascii="Garamond" w:hAnsi="Garamond"/>
          <w:b/>
        </w:rPr>
        <w:t>Qualities you will possess</w:t>
      </w:r>
    </w:p>
    <w:p w14:paraId="5DEBF1AB" w14:textId="77777777" w:rsidR="00996636" w:rsidRPr="00AE54CE" w:rsidRDefault="00996636" w:rsidP="00AE54CE">
      <w:pPr>
        <w:spacing w:after="0" w:line="240" w:lineRule="auto"/>
        <w:rPr>
          <w:rFonts w:ascii="Garamond" w:hAnsi="Garamond"/>
          <w:b/>
          <w:color w:val="333333"/>
        </w:rPr>
        <w:sectPr w:rsidR="00996636" w:rsidRPr="00AE54CE" w:rsidSect="00AE54CE">
          <w:pgSz w:w="11906" w:h="16838"/>
          <w:pgMar w:top="720" w:right="720" w:bottom="720" w:left="720" w:header="708" w:footer="708" w:gutter="0"/>
          <w:cols w:space="708"/>
          <w:rtlGutter/>
          <w:docGrid w:linePitch="360"/>
        </w:sectPr>
      </w:pPr>
    </w:p>
    <w:p w14:paraId="5761CDCF" w14:textId="77777777" w:rsidR="00AE54CE" w:rsidRPr="00AE54CE" w:rsidRDefault="00AE54CE" w:rsidP="00AE54CE">
      <w:pPr>
        <w:spacing w:after="0" w:line="240" w:lineRule="auto"/>
        <w:ind w:left="360"/>
        <w:rPr>
          <w:rFonts w:ascii="Garamond" w:hAnsi="Garamond"/>
        </w:rPr>
      </w:pPr>
    </w:p>
    <w:p w14:paraId="4F9AFE4F" w14:textId="77777777" w:rsidR="00AE54CE" w:rsidRPr="00AE54CE" w:rsidRDefault="00AE54CE" w:rsidP="00AE54CE">
      <w:pPr>
        <w:numPr>
          <w:ilvl w:val="0"/>
          <w:numId w:val="4"/>
        </w:numPr>
        <w:tabs>
          <w:tab w:val="clear" w:pos="360"/>
          <w:tab w:val="num" w:pos="0"/>
        </w:tabs>
        <w:spacing w:after="0" w:line="240" w:lineRule="auto"/>
        <w:ind w:hanging="786"/>
        <w:rPr>
          <w:rFonts w:ascii="Garamond" w:hAnsi="Garamond"/>
        </w:rPr>
        <w:sectPr w:rsidR="00AE54CE" w:rsidRPr="00AE54CE" w:rsidSect="00AE54CE">
          <w:type w:val="continuous"/>
          <w:pgSz w:w="11906" w:h="16838"/>
          <w:pgMar w:top="720" w:right="720" w:bottom="720" w:left="720" w:header="708" w:footer="708" w:gutter="0"/>
          <w:cols w:space="708"/>
          <w:rtlGutter/>
          <w:docGrid w:linePitch="360"/>
        </w:sectPr>
      </w:pPr>
    </w:p>
    <w:p w14:paraId="3FA3046A" w14:textId="376F9B06" w:rsidR="005658FD" w:rsidRPr="00AE54CE" w:rsidRDefault="005658FD"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Passion for what you do</w:t>
      </w:r>
    </w:p>
    <w:p w14:paraId="6BED216F" w14:textId="77777777" w:rsidR="005658FD" w:rsidRPr="00AE54CE" w:rsidRDefault="005658FD"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Positive and friendly with a “can do attitude”</w:t>
      </w:r>
    </w:p>
    <w:p w14:paraId="032891BE" w14:textId="77777777" w:rsidR="005658FD" w:rsidRPr="00AE54CE" w:rsidRDefault="005658FD"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 xml:space="preserve">Attention to detail </w:t>
      </w:r>
    </w:p>
    <w:p w14:paraId="466BE796" w14:textId="77777777" w:rsidR="005658FD" w:rsidRPr="00AE54CE" w:rsidRDefault="005658FD"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Ability to prioritise and organise</w:t>
      </w:r>
    </w:p>
    <w:p w14:paraId="34A03CDD" w14:textId="77777777" w:rsidR="005658FD" w:rsidRPr="00AE54CE" w:rsidRDefault="005658FD"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Proactive</w:t>
      </w:r>
    </w:p>
    <w:p w14:paraId="024BACD3" w14:textId="77777777" w:rsidR="005658FD" w:rsidRPr="00AE54CE" w:rsidRDefault="005658FD"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Take responsibility for yourself</w:t>
      </w:r>
    </w:p>
    <w:p w14:paraId="2C31D985" w14:textId="77777777" w:rsidR="002702AC" w:rsidRPr="00AE54CE" w:rsidRDefault="002702AC"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Confident to make decisions and to stand by them</w:t>
      </w:r>
    </w:p>
    <w:p w14:paraId="0F728602" w14:textId="77777777" w:rsidR="002702AC" w:rsidRPr="00AE54CE" w:rsidRDefault="002702AC" w:rsidP="00AE54CE">
      <w:pPr>
        <w:numPr>
          <w:ilvl w:val="0"/>
          <w:numId w:val="4"/>
        </w:numPr>
        <w:tabs>
          <w:tab w:val="clear" w:pos="360"/>
          <w:tab w:val="num" w:pos="0"/>
        </w:tabs>
        <w:spacing w:after="0" w:line="240" w:lineRule="auto"/>
        <w:ind w:left="284" w:hanging="284"/>
        <w:rPr>
          <w:rFonts w:ascii="Garamond" w:hAnsi="Garamond"/>
        </w:rPr>
      </w:pPr>
      <w:r w:rsidRPr="00AE54CE">
        <w:rPr>
          <w:rFonts w:ascii="Garamond" w:hAnsi="Garamond"/>
        </w:rPr>
        <w:t>Creative</w:t>
      </w:r>
    </w:p>
    <w:p w14:paraId="378BB82B" w14:textId="77777777" w:rsidR="002702AC" w:rsidRPr="00AE54CE" w:rsidRDefault="002702AC" w:rsidP="00AE54CE">
      <w:pPr>
        <w:numPr>
          <w:ilvl w:val="0"/>
          <w:numId w:val="28"/>
        </w:numPr>
        <w:spacing w:after="0" w:line="240" w:lineRule="auto"/>
        <w:ind w:left="284" w:hanging="284"/>
        <w:rPr>
          <w:rFonts w:ascii="Garamond" w:hAnsi="Garamond"/>
        </w:rPr>
      </w:pPr>
      <w:r w:rsidRPr="00AE54CE">
        <w:rPr>
          <w:rFonts w:ascii="Garamond" w:hAnsi="Garamond"/>
        </w:rPr>
        <w:t>Hunger to learn (keep up to date)</w:t>
      </w:r>
    </w:p>
    <w:p w14:paraId="0625215E" w14:textId="77777777" w:rsidR="002702AC" w:rsidRPr="00AE54CE" w:rsidRDefault="002702AC" w:rsidP="00AE54CE">
      <w:pPr>
        <w:numPr>
          <w:ilvl w:val="0"/>
          <w:numId w:val="28"/>
        </w:numPr>
        <w:spacing w:after="0" w:line="240" w:lineRule="auto"/>
        <w:ind w:left="284" w:hanging="284"/>
        <w:rPr>
          <w:rFonts w:ascii="Garamond" w:hAnsi="Garamond"/>
        </w:rPr>
      </w:pPr>
      <w:r w:rsidRPr="00AE54CE">
        <w:rPr>
          <w:rFonts w:ascii="Garamond" w:hAnsi="Garamond"/>
        </w:rPr>
        <w:t xml:space="preserve">Commercial </w:t>
      </w:r>
      <w:r w:rsidR="00B26EE4" w:rsidRPr="00AE54CE">
        <w:rPr>
          <w:rFonts w:ascii="Garamond" w:hAnsi="Garamond"/>
        </w:rPr>
        <w:t>thinker</w:t>
      </w:r>
    </w:p>
    <w:p w14:paraId="597DBB29" w14:textId="77777777" w:rsidR="00B26EE4" w:rsidRPr="00AE54CE" w:rsidRDefault="00B26EE4" w:rsidP="00AE54CE">
      <w:pPr>
        <w:numPr>
          <w:ilvl w:val="0"/>
          <w:numId w:val="28"/>
        </w:numPr>
        <w:spacing w:after="0" w:line="240" w:lineRule="auto"/>
        <w:ind w:left="284" w:hanging="284"/>
        <w:rPr>
          <w:rFonts w:ascii="Garamond" w:hAnsi="Garamond"/>
        </w:rPr>
      </w:pPr>
      <w:r w:rsidRPr="00AE54CE">
        <w:rPr>
          <w:rFonts w:ascii="Garamond" w:hAnsi="Garamond"/>
        </w:rPr>
        <w:t>Highly Analytical</w:t>
      </w:r>
    </w:p>
    <w:p w14:paraId="4781ED95" w14:textId="77777777" w:rsidR="00B26EE4" w:rsidRPr="00AE54CE" w:rsidRDefault="00B26EE4" w:rsidP="00AE54CE">
      <w:pPr>
        <w:numPr>
          <w:ilvl w:val="0"/>
          <w:numId w:val="28"/>
        </w:numPr>
        <w:spacing w:after="0" w:line="240" w:lineRule="auto"/>
        <w:ind w:left="284" w:hanging="284"/>
        <w:rPr>
          <w:rFonts w:ascii="Garamond" w:hAnsi="Garamond"/>
        </w:rPr>
      </w:pPr>
      <w:r w:rsidRPr="00AE54CE">
        <w:rPr>
          <w:rFonts w:ascii="Garamond" w:hAnsi="Garamond"/>
        </w:rPr>
        <w:t>Flexibility to change and able to adapt</w:t>
      </w:r>
    </w:p>
    <w:p w14:paraId="5E84573A" w14:textId="77777777" w:rsidR="00B26EE4" w:rsidRPr="00AE54CE" w:rsidRDefault="00B26EE4" w:rsidP="00AE54CE">
      <w:pPr>
        <w:numPr>
          <w:ilvl w:val="0"/>
          <w:numId w:val="28"/>
        </w:numPr>
        <w:spacing w:after="0" w:line="240" w:lineRule="auto"/>
        <w:ind w:left="284" w:hanging="284"/>
        <w:rPr>
          <w:rFonts w:ascii="Garamond" w:hAnsi="Garamond"/>
        </w:rPr>
      </w:pPr>
      <w:r w:rsidRPr="00AE54CE">
        <w:rPr>
          <w:rFonts w:ascii="Garamond" w:hAnsi="Garamond"/>
        </w:rPr>
        <w:t>Understand digital technology</w:t>
      </w:r>
    </w:p>
    <w:p w14:paraId="16132DB4" w14:textId="77777777" w:rsidR="005658FD" w:rsidRPr="00AE54CE" w:rsidRDefault="005658FD" w:rsidP="00AE54CE">
      <w:pPr>
        <w:numPr>
          <w:ilvl w:val="0"/>
          <w:numId w:val="28"/>
        </w:numPr>
        <w:spacing w:after="0" w:line="240" w:lineRule="auto"/>
        <w:ind w:left="284" w:hanging="284"/>
        <w:rPr>
          <w:rFonts w:ascii="Garamond" w:hAnsi="Garamond"/>
        </w:rPr>
      </w:pPr>
      <w:r w:rsidRPr="00AE54CE">
        <w:rPr>
          <w:rFonts w:ascii="Garamond" w:hAnsi="Garamond"/>
        </w:rPr>
        <w:t>Good negotiation and influencing skills</w:t>
      </w:r>
    </w:p>
    <w:p w14:paraId="78CD1FDD" w14:textId="77777777" w:rsidR="005658FD" w:rsidRPr="00AE54CE" w:rsidRDefault="005658FD" w:rsidP="00AE54CE">
      <w:pPr>
        <w:numPr>
          <w:ilvl w:val="0"/>
          <w:numId w:val="28"/>
        </w:numPr>
        <w:spacing w:after="0" w:line="240" w:lineRule="auto"/>
        <w:ind w:left="284" w:hanging="284"/>
        <w:rPr>
          <w:rFonts w:ascii="Garamond" w:hAnsi="Garamond"/>
        </w:rPr>
      </w:pPr>
      <w:r w:rsidRPr="00AE54CE">
        <w:rPr>
          <w:rFonts w:ascii="Garamond" w:hAnsi="Garamond"/>
        </w:rPr>
        <w:t>Excellent communicator</w:t>
      </w:r>
    </w:p>
    <w:p w14:paraId="704C5A71" w14:textId="77777777" w:rsidR="005658FD" w:rsidRPr="00AE54CE" w:rsidRDefault="005658FD" w:rsidP="00AE54CE">
      <w:pPr>
        <w:numPr>
          <w:ilvl w:val="0"/>
          <w:numId w:val="28"/>
        </w:numPr>
        <w:spacing w:after="0" w:line="240" w:lineRule="auto"/>
        <w:ind w:left="284" w:hanging="284"/>
        <w:rPr>
          <w:rFonts w:ascii="Garamond" w:hAnsi="Garamond"/>
        </w:rPr>
      </w:pPr>
      <w:r w:rsidRPr="00AE54CE">
        <w:rPr>
          <w:rFonts w:ascii="Garamond" w:hAnsi="Garamond"/>
        </w:rPr>
        <w:t>A sense of fun!</w:t>
      </w:r>
    </w:p>
    <w:p w14:paraId="0F0ECB2F" w14:textId="77777777" w:rsidR="00AE54CE" w:rsidRPr="00AE54CE" w:rsidRDefault="00AE54CE" w:rsidP="00AE54CE">
      <w:pPr>
        <w:spacing w:after="0" w:line="240" w:lineRule="auto"/>
        <w:rPr>
          <w:rFonts w:ascii="Garamond" w:hAnsi="Garamond"/>
        </w:rPr>
        <w:sectPr w:rsidR="00AE54CE" w:rsidRPr="00AE54CE" w:rsidSect="00AE54CE">
          <w:type w:val="continuous"/>
          <w:pgSz w:w="11906" w:h="16838"/>
          <w:pgMar w:top="720" w:right="720" w:bottom="720" w:left="720" w:header="708" w:footer="708" w:gutter="0"/>
          <w:cols w:num="2" w:space="708"/>
          <w:rtlGutter/>
          <w:docGrid w:linePitch="360"/>
        </w:sectPr>
      </w:pPr>
    </w:p>
    <w:p w14:paraId="4207349D" w14:textId="081B0155" w:rsidR="005658FD" w:rsidRPr="00AE54CE" w:rsidRDefault="005658FD" w:rsidP="00AE54CE">
      <w:pPr>
        <w:spacing w:after="0" w:line="240" w:lineRule="auto"/>
        <w:rPr>
          <w:rFonts w:ascii="Garamond" w:hAnsi="Garamond"/>
        </w:rPr>
      </w:pPr>
    </w:p>
    <w:p w14:paraId="3C369650" w14:textId="5E216406" w:rsidR="00AE54CE" w:rsidRPr="00AE54CE" w:rsidRDefault="00AE54CE" w:rsidP="00AE54CE">
      <w:pPr>
        <w:spacing w:after="0" w:line="240" w:lineRule="auto"/>
        <w:rPr>
          <w:rFonts w:ascii="Garamond" w:hAnsi="Garamond"/>
        </w:rPr>
        <w:sectPr w:rsidR="00AE54CE" w:rsidRPr="00AE54CE" w:rsidSect="00AE54CE">
          <w:type w:val="continuous"/>
          <w:pgSz w:w="11906" w:h="16838"/>
          <w:pgMar w:top="720" w:right="720" w:bottom="720" w:left="720" w:header="708" w:footer="708" w:gutter="0"/>
          <w:cols w:space="708"/>
          <w:rtlGutter/>
          <w:docGrid w:linePitch="360"/>
        </w:sectPr>
      </w:pPr>
    </w:p>
    <w:p w14:paraId="221FA1BF" w14:textId="77777777" w:rsidR="00996636" w:rsidRPr="00AE54CE" w:rsidRDefault="00996636" w:rsidP="00AE54CE">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AE54CE">
        <w:rPr>
          <w:rFonts w:ascii="Garamond" w:hAnsi="Garamond"/>
          <w:b/>
        </w:rPr>
        <w:t xml:space="preserve">What do you need to be successful? </w:t>
      </w:r>
    </w:p>
    <w:p w14:paraId="328FF97D" w14:textId="5862F2F2" w:rsidR="00BC552B" w:rsidRPr="00AE54CE" w:rsidRDefault="00BC552B" w:rsidP="00AE54CE">
      <w:pPr>
        <w:spacing w:after="0" w:line="240" w:lineRule="auto"/>
        <w:rPr>
          <w:rFonts w:ascii="Garamond" w:hAnsi="Garamond"/>
        </w:rPr>
      </w:pPr>
    </w:p>
    <w:p w14:paraId="5FCB679A" w14:textId="77777777" w:rsidR="00AE54CE" w:rsidRPr="00AE54CE" w:rsidRDefault="00BC552B" w:rsidP="00AE54CE">
      <w:pPr>
        <w:spacing w:after="0" w:line="240" w:lineRule="auto"/>
        <w:ind w:left="142" w:hanging="568"/>
        <w:rPr>
          <w:rFonts w:ascii="Garamond" w:hAnsi="Garamond"/>
          <w:b/>
          <w:bCs/>
        </w:rPr>
      </w:pPr>
      <w:r w:rsidRPr="00AE54CE">
        <w:rPr>
          <w:rFonts w:ascii="Garamond" w:hAnsi="Garamond"/>
          <w:b/>
          <w:bCs/>
        </w:rPr>
        <w:t>SEO skills</w:t>
      </w:r>
    </w:p>
    <w:p w14:paraId="39421300" w14:textId="77777777" w:rsidR="00AE54CE" w:rsidRPr="00AE54CE" w:rsidRDefault="00BC552B" w:rsidP="00AE54CE">
      <w:pPr>
        <w:pStyle w:val="ListParagraph"/>
        <w:numPr>
          <w:ilvl w:val="0"/>
          <w:numId w:val="30"/>
        </w:numPr>
        <w:ind w:left="-142" w:hanging="284"/>
        <w:rPr>
          <w:rFonts w:ascii="Garamond" w:hAnsi="Garamond"/>
          <w:b/>
          <w:bCs/>
          <w:sz w:val="22"/>
          <w:szCs w:val="22"/>
        </w:rPr>
      </w:pPr>
      <w:r w:rsidRPr="00AE54CE">
        <w:rPr>
          <w:rFonts w:ascii="Garamond" w:hAnsi="Garamond"/>
          <w:b/>
          <w:bCs/>
          <w:sz w:val="22"/>
          <w:szCs w:val="22"/>
        </w:rPr>
        <w:t xml:space="preserve">Strategic </w:t>
      </w:r>
      <w:r w:rsidRPr="00AE54CE">
        <w:rPr>
          <w:rFonts w:ascii="Garamond" w:hAnsi="Garamond"/>
          <w:sz w:val="22"/>
          <w:szCs w:val="22"/>
        </w:rPr>
        <w:t>– you understand the role SEO can play in a broad business. This is a significant part of the value you will provide to the business which needs advice and guidance in areas where SEO overlaps with other disciplines or to shine a light on commercial implications of the decisions are making</w:t>
      </w:r>
    </w:p>
    <w:p w14:paraId="78297304" w14:textId="77777777" w:rsidR="00AE54CE" w:rsidRPr="00AE54CE" w:rsidRDefault="00BC552B" w:rsidP="00AE54CE">
      <w:pPr>
        <w:pStyle w:val="ListParagraph"/>
        <w:numPr>
          <w:ilvl w:val="0"/>
          <w:numId w:val="30"/>
        </w:numPr>
        <w:ind w:left="-142" w:hanging="284"/>
        <w:rPr>
          <w:rFonts w:ascii="Garamond" w:hAnsi="Garamond"/>
          <w:b/>
          <w:bCs/>
          <w:sz w:val="22"/>
          <w:szCs w:val="22"/>
        </w:rPr>
      </w:pPr>
      <w:r w:rsidRPr="00AE54CE">
        <w:rPr>
          <w:rFonts w:ascii="Garamond" w:hAnsi="Garamond"/>
          <w:b/>
          <w:bCs/>
          <w:sz w:val="22"/>
          <w:szCs w:val="22"/>
        </w:rPr>
        <w:t>Technical</w:t>
      </w:r>
      <w:r w:rsidRPr="00AE54CE">
        <w:rPr>
          <w:rFonts w:ascii="Garamond" w:hAnsi="Garamond"/>
          <w:sz w:val="22"/>
          <w:szCs w:val="22"/>
        </w:rPr>
        <w:t xml:space="preserve"> – You'll need a strong </w:t>
      </w:r>
      <w:r w:rsidR="00E61FF9" w:rsidRPr="00AE54CE">
        <w:rPr>
          <w:rFonts w:ascii="Garamond" w:hAnsi="Garamond"/>
          <w:sz w:val="22"/>
          <w:szCs w:val="22"/>
        </w:rPr>
        <w:t>understanding</w:t>
      </w:r>
      <w:r w:rsidRPr="00AE54CE">
        <w:rPr>
          <w:rFonts w:ascii="Garamond" w:hAnsi="Garamond"/>
          <w:sz w:val="22"/>
          <w:szCs w:val="22"/>
        </w:rPr>
        <w:t xml:space="preserve"> </w:t>
      </w:r>
      <w:r w:rsidR="00E61FF9" w:rsidRPr="00AE54CE">
        <w:rPr>
          <w:rFonts w:ascii="Garamond" w:hAnsi="Garamond"/>
          <w:sz w:val="22"/>
          <w:szCs w:val="22"/>
        </w:rPr>
        <w:t xml:space="preserve">of all aspects of </w:t>
      </w:r>
      <w:r w:rsidRPr="00AE54CE">
        <w:rPr>
          <w:rFonts w:ascii="Garamond" w:hAnsi="Garamond"/>
          <w:sz w:val="22"/>
          <w:szCs w:val="22"/>
        </w:rPr>
        <w:t xml:space="preserve">technical SEO, </w:t>
      </w:r>
      <w:r w:rsidR="00E61FF9" w:rsidRPr="00AE54CE">
        <w:rPr>
          <w:rFonts w:ascii="Garamond" w:hAnsi="Garamond"/>
          <w:sz w:val="22"/>
          <w:szCs w:val="22"/>
        </w:rPr>
        <w:t>both</w:t>
      </w:r>
      <w:r w:rsidRPr="00AE54CE">
        <w:rPr>
          <w:rFonts w:ascii="Garamond" w:hAnsi="Garamond"/>
          <w:sz w:val="22"/>
          <w:szCs w:val="22"/>
        </w:rPr>
        <w:t xml:space="preserve"> fundamentals</w:t>
      </w:r>
      <w:r w:rsidR="00E61FF9" w:rsidRPr="00AE54CE">
        <w:rPr>
          <w:rFonts w:ascii="Garamond" w:hAnsi="Garamond"/>
          <w:sz w:val="22"/>
          <w:szCs w:val="22"/>
        </w:rPr>
        <w:t xml:space="preserve"> and </w:t>
      </w:r>
      <w:r w:rsidRPr="00AE54CE">
        <w:rPr>
          <w:rFonts w:ascii="Garamond" w:hAnsi="Garamond"/>
          <w:sz w:val="22"/>
          <w:szCs w:val="22"/>
        </w:rPr>
        <w:t xml:space="preserve">up to </w:t>
      </w:r>
      <w:r w:rsidR="00E61FF9" w:rsidRPr="00AE54CE">
        <w:rPr>
          <w:rFonts w:ascii="Garamond" w:hAnsi="Garamond"/>
          <w:sz w:val="22"/>
          <w:szCs w:val="22"/>
        </w:rPr>
        <w:t>date knowledge</w:t>
      </w:r>
      <w:r w:rsidRPr="00AE54CE">
        <w:rPr>
          <w:rFonts w:ascii="Garamond" w:hAnsi="Garamond"/>
          <w:sz w:val="22"/>
          <w:szCs w:val="22"/>
        </w:rPr>
        <w:t xml:space="preserve"> on the latest Google updates and their implications on the wider business</w:t>
      </w:r>
    </w:p>
    <w:p w14:paraId="2C078CEF" w14:textId="77777777" w:rsidR="00AE54CE" w:rsidRPr="00AE54CE" w:rsidRDefault="00BC552B" w:rsidP="00AE54CE">
      <w:pPr>
        <w:pStyle w:val="ListParagraph"/>
        <w:numPr>
          <w:ilvl w:val="0"/>
          <w:numId w:val="30"/>
        </w:numPr>
        <w:ind w:left="-142" w:hanging="284"/>
        <w:rPr>
          <w:rFonts w:ascii="Garamond" w:hAnsi="Garamond"/>
          <w:b/>
          <w:bCs/>
          <w:sz w:val="22"/>
          <w:szCs w:val="22"/>
        </w:rPr>
      </w:pPr>
      <w:r w:rsidRPr="00AE54CE">
        <w:rPr>
          <w:rFonts w:ascii="Garamond" w:hAnsi="Garamond"/>
          <w:b/>
          <w:bCs/>
          <w:sz w:val="22"/>
          <w:szCs w:val="22"/>
        </w:rPr>
        <w:t xml:space="preserve">Analytical </w:t>
      </w:r>
      <w:r w:rsidRPr="00AE54CE">
        <w:rPr>
          <w:rFonts w:ascii="Garamond" w:hAnsi="Garamond"/>
          <w:sz w:val="22"/>
          <w:szCs w:val="22"/>
        </w:rPr>
        <w:t>– You'll need to have good knowledge of Google's Search Console data and be familiar with web analytics packages such as Google Analytics. Work with data and turn it into insight that motivates action</w:t>
      </w:r>
    </w:p>
    <w:p w14:paraId="670F1324" w14:textId="750B2F01" w:rsidR="00BC552B" w:rsidRPr="00AE54CE" w:rsidRDefault="00BC552B" w:rsidP="00AE54CE">
      <w:pPr>
        <w:pStyle w:val="ListParagraph"/>
        <w:numPr>
          <w:ilvl w:val="0"/>
          <w:numId w:val="30"/>
        </w:numPr>
        <w:ind w:left="-142" w:hanging="284"/>
        <w:rPr>
          <w:rFonts w:ascii="Garamond" w:hAnsi="Garamond"/>
          <w:b/>
          <w:bCs/>
          <w:sz w:val="22"/>
          <w:szCs w:val="22"/>
        </w:rPr>
      </w:pPr>
      <w:r w:rsidRPr="00AE54CE">
        <w:rPr>
          <w:rFonts w:ascii="Garamond" w:hAnsi="Garamond"/>
          <w:b/>
          <w:bCs/>
          <w:sz w:val="22"/>
          <w:szCs w:val="22"/>
        </w:rPr>
        <w:t>Creative</w:t>
      </w:r>
      <w:r w:rsidRPr="00AE54CE">
        <w:rPr>
          <w:rFonts w:ascii="Garamond" w:hAnsi="Garamond"/>
          <w:sz w:val="22"/>
          <w:szCs w:val="22"/>
        </w:rPr>
        <w:t xml:space="preserve"> – being willing to get creative at solving problems. Being able to put yourself in the mind of our users and understand what makes for a good experience, from SERP to site</w:t>
      </w:r>
    </w:p>
    <w:p w14:paraId="49172183" w14:textId="77777777" w:rsidR="00AE54CE" w:rsidRPr="00AE54CE" w:rsidRDefault="00AE54CE" w:rsidP="00AE54CE">
      <w:pPr>
        <w:pStyle w:val="ListParagraph"/>
        <w:ind w:left="-142"/>
        <w:rPr>
          <w:rFonts w:ascii="Garamond" w:hAnsi="Garamond"/>
          <w:b/>
          <w:bCs/>
          <w:sz w:val="22"/>
          <w:szCs w:val="22"/>
        </w:rPr>
      </w:pPr>
    </w:p>
    <w:p w14:paraId="5B487863" w14:textId="77777777" w:rsidR="00AE54CE" w:rsidRPr="00AE54CE" w:rsidRDefault="00BC552B" w:rsidP="00AE54CE">
      <w:pPr>
        <w:spacing w:after="0" w:line="240" w:lineRule="auto"/>
        <w:ind w:left="142" w:hanging="568"/>
        <w:rPr>
          <w:rFonts w:ascii="Garamond" w:hAnsi="Garamond"/>
          <w:b/>
          <w:bCs/>
        </w:rPr>
      </w:pPr>
      <w:r w:rsidRPr="00AE54CE">
        <w:rPr>
          <w:rFonts w:ascii="Garamond" w:hAnsi="Garamond"/>
          <w:b/>
          <w:bCs/>
        </w:rPr>
        <w:t>PPC skills</w:t>
      </w:r>
    </w:p>
    <w:p w14:paraId="288737A7" w14:textId="77777777" w:rsidR="00AE54CE" w:rsidRPr="00AE54CE" w:rsidRDefault="00E61FF9" w:rsidP="00AE54CE">
      <w:pPr>
        <w:pStyle w:val="ListParagraph"/>
        <w:numPr>
          <w:ilvl w:val="0"/>
          <w:numId w:val="31"/>
        </w:numPr>
        <w:ind w:left="-142" w:hanging="284"/>
        <w:rPr>
          <w:rFonts w:ascii="Garamond" w:hAnsi="Garamond"/>
          <w:b/>
          <w:bCs/>
          <w:sz w:val="22"/>
          <w:szCs w:val="22"/>
        </w:rPr>
      </w:pPr>
      <w:r w:rsidRPr="00AE54CE">
        <w:rPr>
          <w:rFonts w:ascii="Garamond" w:hAnsi="Garamond"/>
          <w:sz w:val="22"/>
          <w:szCs w:val="22"/>
        </w:rPr>
        <w:t>Experience in Paid Social Media, Display advertising and Affiliate marketing</w:t>
      </w:r>
    </w:p>
    <w:p w14:paraId="5E4F9576" w14:textId="77777777" w:rsidR="00AE54CE" w:rsidRPr="00AE54CE" w:rsidRDefault="00BC552B" w:rsidP="00AE54CE">
      <w:pPr>
        <w:pStyle w:val="ListParagraph"/>
        <w:numPr>
          <w:ilvl w:val="0"/>
          <w:numId w:val="31"/>
        </w:numPr>
        <w:ind w:left="-142" w:hanging="284"/>
        <w:rPr>
          <w:rFonts w:ascii="Garamond" w:hAnsi="Garamond"/>
          <w:b/>
          <w:bCs/>
          <w:sz w:val="22"/>
          <w:szCs w:val="22"/>
        </w:rPr>
      </w:pPr>
      <w:r w:rsidRPr="00AE54CE">
        <w:rPr>
          <w:rFonts w:ascii="Garamond" w:hAnsi="Garamond"/>
          <w:b/>
          <w:bCs/>
          <w:sz w:val="22"/>
          <w:szCs w:val="22"/>
        </w:rPr>
        <w:t>Analytical -</w:t>
      </w:r>
      <w:r w:rsidRPr="00AE54CE">
        <w:rPr>
          <w:rFonts w:ascii="Garamond" w:hAnsi="Garamond"/>
          <w:sz w:val="22"/>
          <w:szCs w:val="22"/>
        </w:rPr>
        <w:t xml:space="preserve"> Provide recommendations and execute strategies for keyword opportunities, campaign structuring, targeting, display network, and other facets of paid search in accordance with business area goals</w:t>
      </w:r>
    </w:p>
    <w:p w14:paraId="0726026A" w14:textId="77777777" w:rsidR="00AE54CE" w:rsidRPr="00AE54CE" w:rsidRDefault="00BC552B" w:rsidP="00AE54CE">
      <w:pPr>
        <w:pStyle w:val="ListParagraph"/>
        <w:numPr>
          <w:ilvl w:val="0"/>
          <w:numId w:val="31"/>
        </w:numPr>
        <w:ind w:left="-142" w:hanging="284"/>
        <w:rPr>
          <w:rFonts w:ascii="Garamond" w:hAnsi="Garamond"/>
          <w:b/>
          <w:bCs/>
          <w:sz w:val="22"/>
          <w:szCs w:val="22"/>
        </w:rPr>
      </w:pPr>
      <w:r w:rsidRPr="00AE54CE">
        <w:rPr>
          <w:rFonts w:ascii="Garamond" w:hAnsi="Garamond"/>
          <w:b/>
          <w:bCs/>
          <w:sz w:val="22"/>
          <w:szCs w:val="22"/>
        </w:rPr>
        <w:t>Creative</w:t>
      </w:r>
      <w:r w:rsidRPr="00AE54CE">
        <w:rPr>
          <w:rFonts w:ascii="Garamond" w:hAnsi="Garamond"/>
          <w:sz w:val="22"/>
          <w:szCs w:val="22"/>
        </w:rPr>
        <w:t xml:space="preserve"> - Provide creative copy suggestions and help to guide marketing in their briefing of display/video assets to the design team keeping the brand at the forefront.</w:t>
      </w:r>
    </w:p>
    <w:p w14:paraId="4C6C93F4" w14:textId="730FC242" w:rsidR="00AE54CE" w:rsidRPr="00AE54CE" w:rsidRDefault="00BC552B" w:rsidP="00AE54CE">
      <w:pPr>
        <w:pStyle w:val="ListParagraph"/>
        <w:numPr>
          <w:ilvl w:val="0"/>
          <w:numId w:val="31"/>
        </w:numPr>
        <w:ind w:left="-142" w:hanging="284"/>
        <w:rPr>
          <w:rFonts w:ascii="Garamond" w:hAnsi="Garamond"/>
          <w:b/>
          <w:bCs/>
          <w:sz w:val="22"/>
          <w:szCs w:val="22"/>
        </w:rPr>
      </w:pPr>
      <w:r w:rsidRPr="00AE54CE">
        <w:rPr>
          <w:rFonts w:ascii="Garamond" w:hAnsi="Garamond"/>
          <w:b/>
          <w:bCs/>
          <w:sz w:val="22"/>
          <w:szCs w:val="22"/>
        </w:rPr>
        <w:t>Maintenance</w:t>
      </w:r>
      <w:r w:rsidRPr="00AE54CE">
        <w:rPr>
          <w:rFonts w:ascii="Garamond" w:hAnsi="Garamond"/>
          <w:sz w:val="22"/>
          <w:szCs w:val="22"/>
        </w:rPr>
        <w:t xml:space="preserve"> - monitor keyword bids, daily and monthly budget caps, impression share, quality score and other important metrics.</w:t>
      </w:r>
    </w:p>
    <w:p w14:paraId="3E9C44EE" w14:textId="77777777" w:rsidR="00AE54CE" w:rsidRPr="00AE54CE" w:rsidRDefault="00AE54CE" w:rsidP="00AE54CE">
      <w:pPr>
        <w:pStyle w:val="ListParagraph"/>
        <w:ind w:left="-142"/>
        <w:rPr>
          <w:rFonts w:ascii="Garamond" w:hAnsi="Garamond"/>
          <w:b/>
          <w:bCs/>
          <w:sz w:val="22"/>
          <w:szCs w:val="22"/>
        </w:rPr>
      </w:pPr>
    </w:p>
    <w:p w14:paraId="75DFD37A" w14:textId="569CA0DE" w:rsidR="002455E1" w:rsidRPr="00AE54CE" w:rsidRDefault="002455E1" w:rsidP="00AE54CE">
      <w:pPr>
        <w:numPr>
          <w:ilvl w:val="0"/>
          <w:numId w:val="4"/>
        </w:numPr>
        <w:spacing w:after="0" w:line="240" w:lineRule="auto"/>
        <w:ind w:left="-142" w:hanging="284"/>
        <w:rPr>
          <w:rFonts w:ascii="Garamond" w:hAnsi="Garamond"/>
        </w:rPr>
      </w:pPr>
      <w:r w:rsidRPr="00AE54CE">
        <w:rPr>
          <w:rFonts w:ascii="Garamond" w:hAnsi="Garamond"/>
        </w:rPr>
        <w:t xml:space="preserve">Solid knowledge and experience of using digital tools including CMSs, Google Analytics, </w:t>
      </w:r>
      <w:proofErr w:type="spellStart"/>
      <w:r w:rsidRPr="00AE54CE">
        <w:rPr>
          <w:rFonts w:ascii="Garamond" w:hAnsi="Garamond"/>
        </w:rPr>
        <w:t>Adwords</w:t>
      </w:r>
      <w:proofErr w:type="spellEnd"/>
      <w:r w:rsidRPr="00AE54CE">
        <w:rPr>
          <w:rFonts w:ascii="Garamond" w:hAnsi="Garamond"/>
        </w:rPr>
        <w:t xml:space="preserve">, Social Media platforms, </w:t>
      </w:r>
      <w:proofErr w:type="spellStart"/>
      <w:r w:rsidRPr="00AE54CE">
        <w:rPr>
          <w:rFonts w:ascii="Garamond" w:hAnsi="Garamond"/>
        </w:rPr>
        <w:t>SEMRush</w:t>
      </w:r>
      <w:proofErr w:type="spellEnd"/>
      <w:r w:rsidRPr="00AE54CE">
        <w:rPr>
          <w:rFonts w:ascii="Garamond" w:hAnsi="Garamond"/>
        </w:rPr>
        <w:t xml:space="preserve">, </w:t>
      </w:r>
      <w:r w:rsidR="002A3FE3" w:rsidRPr="00AE54CE">
        <w:rPr>
          <w:rFonts w:ascii="Garamond" w:hAnsi="Garamond"/>
        </w:rPr>
        <w:t xml:space="preserve">Search Console, </w:t>
      </w:r>
      <w:proofErr w:type="spellStart"/>
      <w:r w:rsidR="002A3FE3" w:rsidRPr="00AE54CE">
        <w:rPr>
          <w:rFonts w:ascii="Garamond" w:hAnsi="Garamond"/>
        </w:rPr>
        <w:t>Ahrefs</w:t>
      </w:r>
      <w:proofErr w:type="spellEnd"/>
      <w:r w:rsidR="002A3FE3" w:rsidRPr="00AE54CE">
        <w:rPr>
          <w:rFonts w:ascii="Garamond" w:hAnsi="Garamond"/>
        </w:rPr>
        <w:t xml:space="preserve"> </w:t>
      </w:r>
      <w:r w:rsidRPr="00AE54CE">
        <w:rPr>
          <w:rFonts w:ascii="Garamond" w:hAnsi="Garamond"/>
        </w:rPr>
        <w:t>etc.</w:t>
      </w:r>
    </w:p>
    <w:p w14:paraId="2103AC96" w14:textId="272DE236" w:rsidR="00E61FF9" w:rsidRPr="00AE54CE" w:rsidRDefault="00AE54CE" w:rsidP="00AE54CE">
      <w:pPr>
        <w:numPr>
          <w:ilvl w:val="0"/>
          <w:numId w:val="4"/>
        </w:numPr>
        <w:spacing w:after="0" w:line="240" w:lineRule="auto"/>
        <w:ind w:left="-142" w:hanging="284"/>
        <w:rPr>
          <w:rFonts w:ascii="Garamond" w:hAnsi="Garamond"/>
        </w:rPr>
      </w:pPr>
      <w:r>
        <w:rPr>
          <w:rFonts w:ascii="Garamond" w:hAnsi="Garamond"/>
        </w:rPr>
        <w:t>Demonstrable</w:t>
      </w:r>
      <w:r w:rsidR="00E61FF9" w:rsidRPr="00AE54CE">
        <w:rPr>
          <w:rFonts w:ascii="Garamond" w:hAnsi="Garamond"/>
        </w:rPr>
        <w:t xml:space="preserve"> </w:t>
      </w:r>
      <w:proofErr w:type="gramStart"/>
      <w:r w:rsidR="00E61FF9" w:rsidRPr="00AE54CE">
        <w:rPr>
          <w:rFonts w:ascii="Garamond" w:hAnsi="Garamond"/>
        </w:rPr>
        <w:t>hands on</w:t>
      </w:r>
      <w:proofErr w:type="gramEnd"/>
      <w:r w:rsidR="00E61FF9" w:rsidRPr="00AE54CE">
        <w:rPr>
          <w:rFonts w:ascii="Garamond" w:hAnsi="Garamond"/>
        </w:rPr>
        <w:t xml:space="preserve"> experience of Performance Marketing and SEO</w:t>
      </w:r>
    </w:p>
    <w:p w14:paraId="3922A4BE" w14:textId="77777777" w:rsidR="00EB74B0" w:rsidRPr="00AE54CE" w:rsidRDefault="00EB74B0" w:rsidP="00AE54CE">
      <w:pPr>
        <w:numPr>
          <w:ilvl w:val="0"/>
          <w:numId w:val="4"/>
        </w:numPr>
        <w:spacing w:after="0" w:line="240" w:lineRule="auto"/>
        <w:ind w:left="-142" w:hanging="284"/>
        <w:rPr>
          <w:rFonts w:ascii="Garamond" w:hAnsi="Garamond"/>
        </w:rPr>
      </w:pPr>
      <w:r w:rsidRPr="00AE54CE">
        <w:rPr>
          <w:rFonts w:ascii="Garamond" w:hAnsi="Garamond"/>
        </w:rPr>
        <w:t>Highly creative with experience in identifying target audiences and devising digital campaigns that engage, inform and motivate</w:t>
      </w:r>
    </w:p>
    <w:p w14:paraId="45A92EFC" w14:textId="1EE4CC28" w:rsidR="00ED27FE" w:rsidRPr="00AE54CE" w:rsidRDefault="00EB74B0" w:rsidP="00AE54CE">
      <w:pPr>
        <w:numPr>
          <w:ilvl w:val="0"/>
          <w:numId w:val="4"/>
        </w:numPr>
        <w:spacing w:after="0" w:line="240" w:lineRule="auto"/>
        <w:ind w:left="-142" w:hanging="284"/>
        <w:rPr>
          <w:rFonts w:ascii="Garamond" w:hAnsi="Garamond"/>
        </w:rPr>
      </w:pPr>
      <w:r w:rsidRPr="00AE54CE">
        <w:rPr>
          <w:rFonts w:ascii="Garamond" w:hAnsi="Garamond"/>
        </w:rPr>
        <w:t>Strong analytical skills</w:t>
      </w:r>
      <w:r w:rsidR="002455E1" w:rsidRPr="00AE54CE">
        <w:rPr>
          <w:rFonts w:ascii="Garamond" w:hAnsi="Garamond"/>
        </w:rPr>
        <w:t xml:space="preserve">, </w:t>
      </w:r>
      <w:r w:rsidRPr="00AE54CE">
        <w:rPr>
          <w:rFonts w:ascii="Garamond" w:hAnsi="Garamond"/>
        </w:rPr>
        <w:t>data-driven thinking</w:t>
      </w:r>
      <w:r w:rsidR="002455E1" w:rsidRPr="00AE54CE">
        <w:rPr>
          <w:rFonts w:ascii="Garamond" w:hAnsi="Garamond"/>
        </w:rPr>
        <w:t xml:space="preserve"> and experience of handling big data sets</w:t>
      </w:r>
    </w:p>
    <w:p w14:paraId="067C5437" w14:textId="6D11C353" w:rsidR="00EB74B0" w:rsidRPr="00AE54CE" w:rsidRDefault="00ED27FE" w:rsidP="00AE54CE">
      <w:pPr>
        <w:numPr>
          <w:ilvl w:val="0"/>
          <w:numId w:val="4"/>
        </w:numPr>
        <w:spacing w:after="0" w:line="240" w:lineRule="auto"/>
        <w:ind w:left="-142" w:hanging="284"/>
        <w:rPr>
          <w:rFonts w:ascii="Garamond" w:hAnsi="Garamond"/>
        </w:rPr>
      </w:pPr>
      <w:r w:rsidRPr="00AE54CE">
        <w:rPr>
          <w:rFonts w:ascii="Garamond" w:hAnsi="Garamond"/>
        </w:rPr>
        <w:t>Experience in ROI modelling and an understanding of attribution models</w:t>
      </w:r>
    </w:p>
    <w:p w14:paraId="7A865276" w14:textId="0C0B4ABA" w:rsidR="0058171C" w:rsidRPr="00AE54CE" w:rsidRDefault="0058171C" w:rsidP="00AE54CE">
      <w:pPr>
        <w:numPr>
          <w:ilvl w:val="0"/>
          <w:numId w:val="4"/>
        </w:numPr>
        <w:spacing w:after="0" w:line="240" w:lineRule="auto"/>
        <w:ind w:left="-142" w:hanging="284"/>
        <w:rPr>
          <w:rFonts w:ascii="Garamond" w:hAnsi="Garamond"/>
        </w:rPr>
      </w:pPr>
      <w:r w:rsidRPr="00AE54CE">
        <w:rPr>
          <w:rFonts w:ascii="Garamond" w:hAnsi="Garamond"/>
        </w:rPr>
        <w:t>Impeccable written and spoken English</w:t>
      </w:r>
    </w:p>
    <w:p w14:paraId="283E6BD5" w14:textId="7FCB7759" w:rsidR="002455E1" w:rsidRPr="00AE54CE" w:rsidRDefault="002455E1" w:rsidP="00AE54CE">
      <w:pPr>
        <w:numPr>
          <w:ilvl w:val="0"/>
          <w:numId w:val="4"/>
        </w:numPr>
        <w:spacing w:after="0" w:line="240" w:lineRule="auto"/>
        <w:ind w:left="-142" w:hanging="284"/>
        <w:rPr>
          <w:rFonts w:ascii="Garamond" w:hAnsi="Garamond"/>
        </w:rPr>
      </w:pPr>
      <w:r w:rsidRPr="00AE54CE">
        <w:rPr>
          <w:rFonts w:ascii="Garamond" w:hAnsi="Garamond"/>
        </w:rPr>
        <w:t xml:space="preserve">Experience in manging multiple stakeholders  </w:t>
      </w:r>
    </w:p>
    <w:p w14:paraId="6AB76D36" w14:textId="77777777" w:rsidR="00EB74B0" w:rsidRPr="00AE54CE" w:rsidRDefault="00EB74B0" w:rsidP="00AE54CE">
      <w:pPr>
        <w:numPr>
          <w:ilvl w:val="0"/>
          <w:numId w:val="4"/>
        </w:numPr>
        <w:spacing w:after="0" w:line="240" w:lineRule="auto"/>
        <w:ind w:left="-142" w:hanging="284"/>
        <w:rPr>
          <w:rFonts w:ascii="Garamond" w:hAnsi="Garamond"/>
        </w:rPr>
      </w:pPr>
      <w:r w:rsidRPr="00AE54CE">
        <w:rPr>
          <w:rFonts w:ascii="Garamond" w:hAnsi="Garamond"/>
        </w:rPr>
        <w:t>Up-to-date with the latest trends and best practices in online marketing and measurement</w:t>
      </w:r>
    </w:p>
    <w:p w14:paraId="56DD51C0" w14:textId="77777777" w:rsidR="00097D67" w:rsidRPr="00996636" w:rsidRDefault="00097D67" w:rsidP="00AE54CE">
      <w:pPr>
        <w:spacing w:after="0" w:line="240" w:lineRule="auto"/>
        <w:rPr>
          <w:rFonts w:ascii="Garamond" w:hAnsi="Garamond"/>
        </w:rPr>
      </w:pPr>
    </w:p>
    <w:sectPr w:rsidR="00097D67" w:rsidRPr="00996636" w:rsidSect="00AE54CE">
      <w:type w:val="continuous"/>
      <w:pgSz w:w="11906" w:h="16838"/>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FC1"/>
    <w:multiLevelType w:val="hybridMultilevel"/>
    <w:tmpl w:val="AD9854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63F46B1"/>
    <w:multiLevelType w:val="hybridMultilevel"/>
    <w:tmpl w:val="765C0EB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ADC3BEB"/>
    <w:multiLevelType w:val="hybridMultilevel"/>
    <w:tmpl w:val="4A121F7A"/>
    <w:lvl w:ilvl="0" w:tplc="90CEA17A">
      <w:numFmt w:val="bullet"/>
      <w:lvlText w:val="•"/>
      <w:lvlJc w:val="left"/>
      <w:pPr>
        <w:ind w:left="72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D0EB2"/>
    <w:multiLevelType w:val="hybridMultilevel"/>
    <w:tmpl w:val="DFA459A2"/>
    <w:lvl w:ilvl="0" w:tplc="37E25538">
      <w:start w:val="1"/>
      <w:numFmt w:val="bullet"/>
      <w:lvlText w:val="•"/>
      <w:lvlJc w:val="left"/>
      <w:pPr>
        <w:tabs>
          <w:tab w:val="num" w:pos="720"/>
        </w:tabs>
        <w:ind w:left="720" w:hanging="360"/>
      </w:pPr>
      <w:rPr>
        <w:rFonts w:ascii="Arial" w:hAnsi="Arial" w:hint="default"/>
      </w:rPr>
    </w:lvl>
    <w:lvl w:ilvl="1" w:tplc="A006B2CC" w:tentative="1">
      <w:start w:val="1"/>
      <w:numFmt w:val="bullet"/>
      <w:lvlText w:val="•"/>
      <w:lvlJc w:val="left"/>
      <w:pPr>
        <w:tabs>
          <w:tab w:val="num" w:pos="1440"/>
        </w:tabs>
        <w:ind w:left="1440" w:hanging="360"/>
      </w:pPr>
      <w:rPr>
        <w:rFonts w:ascii="Arial" w:hAnsi="Arial" w:hint="default"/>
      </w:rPr>
    </w:lvl>
    <w:lvl w:ilvl="2" w:tplc="C5920916" w:tentative="1">
      <w:start w:val="1"/>
      <w:numFmt w:val="bullet"/>
      <w:lvlText w:val="•"/>
      <w:lvlJc w:val="left"/>
      <w:pPr>
        <w:tabs>
          <w:tab w:val="num" w:pos="2160"/>
        </w:tabs>
        <w:ind w:left="2160" w:hanging="360"/>
      </w:pPr>
      <w:rPr>
        <w:rFonts w:ascii="Arial" w:hAnsi="Arial" w:hint="default"/>
      </w:rPr>
    </w:lvl>
    <w:lvl w:ilvl="3" w:tplc="CBD8B3DA" w:tentative="1">
      <w:start w:val="1"/>
      <w:numFmt w:val="bullet"/>
      <w:lvlText w:val="•"/>
      <w:lvlJc w:val="left"/>
      <w:pPr>
        <w:tabs>
          <w:tab w:val="num" w:pos="2880"/>
        </w:tabs>
        <w:ind w:left="2880" w:hanging="360"/>
      </w:pPr>
      <w:rPr>
        <w:rFonts w:ascii="Arial" w:hAnsi="Arial" w:hint="default"/>
      </w:rPr>
    </w:lvl>
    <w:lvl w:ilvl="4" w:tplc="250A49A6" w:tentative="1">
      <w:start w:val="1"/>
      <w:numFmt w:val="bullet"/>
      <w:lvlText w:val="•"/>
      <w:lvlJc w:val="left"/>
      <w:pPr>
        <w:tabs>
          <w:tab w:val="num" w:pos="3600"/>
        </w:tabs>
        <w:ind w:left="3600" w:hanging="360"/>
      </w:pPr>
      <w:rPr>
        <w:rFonts w:ascii="Arial" w:hAnsi="Arial" w:hint="default"/>
      </w:rPr>
    </w:lvl>
    <w:lvl w:ilvl="5" w:tplc="D22A1A9A" w:tentative="1">
      <w:start w:val="1"/>
      <w:numFmt w:val="bullet"/>
      <w:lvlText w:val="•"/>
      <w:lvlJc w:val="left"/>
      <w:pPr>
        <w:tabs>
          <w:tab w:val="num" w:pos="4320"/>
        </w:tabs>
        <w:ind w:left="4320" w:hanging="360"/>
      </w:pPr>
      <w:rPr>
        <w:rFonts w:ascii="Arial" w:hAnsi="Arial" w:hint="default"/>
      </w:rPr>
    </w:lvl>
    <w:lvl w:ilvl="6" w:tplc="E876B0C6" w:tentative="1">
      <w:start w:val="1"/>
      <w:numFmt w:val="bullet"/>
      <w:lvlText w:val="•"/>
      <w:lvlJc w:val="left"/>
      <w:pPr>
        <w:tabs>
          <w:tab w:val="num" w:pos="5040"/>
        </w:tabs>
        <w:ind w:left="5040" w:hanging="360"/>
      </w:pPr>
      <w:rPr>
        <w:rFonts w:ascii="Arial" w:hAnsi="Arial" w:hint="default"/>
      </w:rPr>
    </w:lvl>
    <w:lvl w:ilvl="7" w:tplc="3AB470CE" w:tentative="1">
      <w:start w:val="1"/>
      <w:numFmt w:val="bullet"/>
      <w:lvlText w:val="•"/>
      <w:lvlJc w:val="left"/>
      <w:pPr>
        <w:tabs>
          <w:tab w:val="num" w:pos="5760"/>
        </w:tabs>
        <w:ind w:left="5760" w:hanging="360"/>
      </w:pPr>
      <w:rPr>
        <w:rFonts w:ascii="Arial" w:hAnsi="Arial" w:hint="default"/>
      </w:rPr>
    </w:lvl>
    <w:lvl w:ilvl="8" w:tplc="1E2C08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7" w15:restartNumberingAfterBreak="0">
    <w:nsid w:val="19520A55"/>
    <w:multiLevelType w:val="hybridMultilevel"/>
    <w:tmpl w:val="083AD8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B5372"/>
    <w:multiLevelType w:val="multilevel"/>
    <w:tmpl w:val="10D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63A16"/>
    <w:multiLevelType w:val="hybridMultilevel"/>
    <w:tmpl w:val="34F89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D40481"/>
    <w:multiLevelType w:val="multilevel"/>
    <w:tmpl w:val="CC14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6458A"/>
    <w:multiLevelType w:val="multilevel"/>
    <w:tmpl w:val="FDE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F15CCF"/>
    <w:multiLevelType w:val="multilevel"/>
    <w:tmpl w:val="5C7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266E8B"/>
    <w:multiLevelType w:val="hybridMultilevel"/>
    <w:tmpl w:val="1D663150"/>
    <w:lvl w:ilvl="0" w:tplc="493033A4">
      <w:start w:val="1"/>
      <w:numFmt w:val="bullet"/>
      <w:lvlText w:val="•"/>
      <w:lvlJc w:val="left"/>
      <w:pPr>
        <w:tabs>
          <w:tab w:val="num" w:pos="720"/>
        </w:tabs>
        <w:ind w:left="720" w:hanging="360"/>
      </w:pPr>
      <w:rPr>
        <w:rFonts w:ascii="Arial" w:hAnsi="Arial" w:hint="default"/>
      </w:rPr>
    </w:lvl>
    <w:lvl w:ilvl="1" w:tplc="64A227B0" w:tentative="1">
      <w:start w:val="1"/>
      <w:numFmt w:val="bullet"/>
      <w:lvlText w:val="•"/>
      <w:lvlJc w:val="left"/>
      <w:pPr>
        <w:tabs>
          <w:tab w:val="num" w:pos="1440"/>
        </w:tabs>
        <w:ind w:left="1440" w:hanging="360"/>
      </w:pPr>
      <w:rPr>
        <w:rFonts w:ascii="Arial" w:hAnsi="Arial" w:hint="default"/>
      </w:rPr>
    </w:lvl>
    <w:lvl w:ilvl="2" w:tplc="DB7A5B86" w:tentative="1">
      <w:start w:val="1"/>
      <w:numFmt w:val="bullet"/>
      <w:lvlText w:val="•"/>
      <w:lvlJc w:val="left"/>
      <w:pPr>
        <w:tabs>
          <w:tab w:val="num" w:pos="2160"/>
        </w:tabs>
        <w:ind w:left="2160" w:hanging="360"/>
      </w:pPr>
      <w:rPr>
        <w:rFonts w:ascii="Arial" w:hAnsi="Arial" w:hint="default"/>
      </w:rPr>
    </w:lvl>
    <w:lvl w:ilvl="3" w:tplc="9074506C" w:tentative="1">
      <w:start w:val="1"/>
      <w:numFmt w:val="bullet"/>
      <w:lvlText w:val="•"/>
      <w:lvlJc w:val="left"/>
      <w:pPr>
        <w:tabs>
          <w:tab w:val="num" w:pos="2880"/>
        </w:tabs>
        <w:ind w:left="2880" w:hanging="360"/>
      </w:pPr>
      <w:rPr>
        <w:rFonts w:ascii="Arial" w:hAnsi="Arial" w:hint="default"/>
      </w:rPr>
    </w:lvl>
    <w:lvl w:ilvl="4" w:tplc="C25AA822" w:tentative="1">
      <w:start w:val="1"/>
      <w:numFmt w:val="bullet"/>
      <w:lvlText w:val="•"/>
      <w:lvlJc w:val="left"/>
      <w:pPr>
        <w:tabs>
          <w:tab w:val="num" w:pos="3600"/>
        </w:tabs>
        <w:ind w:left="3600" w:hanging="360"/>
      </w:pPr>
      <w:rPr>
        <w:rFonts w:ascii="Arial" w:hAnsi="Arial" w:hint="default"/>
      </w:rPr>
    </w:lvl>
    <w:lvl w:ilvl="5" w:tplc="A15CDD8A" w:tentative="1">
      <w:start w:val="1"/>
      <w:numFmt w:val="bullet"/>
      <w:lvlText w:val="•"/>
      <w:lvlJc w:val="left"/>
      <w:pPr>
        <w:tabs>
          <w:tab w:val="num" w:pos="4320"/>
        </w:tabs>
        <w:ind w:left="4320" w:hanging="360"/>
      </w:pPr>
      <w:rPr>
        <w:rFonts w:ascii="Arial" w:hAnsi="Arial" w:hint="default"/>
      </w:rPr>
    </w:lvl>
    <w:lvl w:ilvl="6" w:tplc="93D276D6" w:tentative="1">
      <w:start w:val="1"/>
      <w:numFmt w:val="bullet"/>
      <w:lvlText w:val="•"/>
      <w:lvlJc w:val="left"/>
      <w:pPr>
        <w:tabs>
          <w:tab w:val="num" w:pos="5040"/>
        </w:tabs>
        <w:ind w:left="5040" w:hanging="360"/>
      </w:pPr>
      <w:rPr>
        <w:rFonts w:ascii="Arial" w:hAnsi="Arial" w:hint="default"/>
      </w:rPr>
    </w:lvl>
    <w:lvl w:ilvl="7" w:tplc="6916E170" w:tentative="1">
      <w:start w:val="1"/>
      <w:numFmt w:val="bullet"/>
      <w:lvlText w:val="•"/>
      <w:lvlJc w:val="left"/>
      <w:pPr>
        <w:tabs>
          <w:tab w:val="num" w:pos="5760"/>
        </w:tabs>
        <w:ind w:left="5760" w:hanging="360"/>
      </w:pPr>
      <w:rPr>
        <w:rFonts w:ascii="Arial" w:hAnsi="Arial" w:hint="default"/>
      </w:rPr>
    </w:lvl>
    <w:lvl w:ilvl="8" w:tplc="1E446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4251BE2"/>
    <w:multiLevelType w:val="hybridMultilevel"/>
    <w:tmpl w:val="B64E499A"/>
    <w:lvl w:ilvl="0" w:tplc="99109960">
      <w:start w:val="1"/>
      <w:numFmt w:val="bullet"/>
      <w:lvlText w:val="•"/>
      <w:lvlJc w:val="left"/>
      <w:pPr>
        <w:tabs>
          <w:tab w:val="num" w:pos="360"/>
        </w:tabs>
        <w:ind w:left="360" w:hanging="360"/>
      </w:pPr>
      <w:rPr>
        <w:rFonts w:ascii="Arial" w:hAnsi="Arial" w:hint="default"/>
      </w:rPr>
    </w:lvl>
    <w:lvl w:ilvl="1" w:tplc="9E76C1CC" w:tentative="1">
      <w:start w:val="1"/>
      <w:numFmt w:val="bullet"/>
      <w:lvlText w:val="•"/>
      <w:lvlJc w:val="left"/>
      <w:pPr>
        <w:tabs>
          <w:tab w:val="num" w:pos="1080"/>
        </w:tabs>
        <w:ind w:left="1080" w:hanging="360"/>
      </w:pPr>
      <w:rPr>
        <w:rFonts w:ascii="Arial" w:hAnsi="Arial" w:hint="default"/>
      </w:rPr>
    </w:lvl>
    <w:lvl w:ilvl="2" w:tplc="533A6E00" w:tentative="1">
      <w:start w:val="1"/>
      <w:numFmt w:val="bullet"/>
      <w:lvlText w:val="•"/>
      <w:lvlJc w:val="left"/>
      <w:pPr>
        <w:tabs>
          <w:tab w:val="num" w:pos="1800"/>
        </w:tabs>
        <w:ind w:left="1800" w:hanging="360"/>
      </w:pPr>
      <w:rPr>
        <w:rFonts w:ascii="Arial" w:hAnsi="Arial" w:hint="default"/>
      </w:rPr>
    </w:lvl>
    <w:lvl w:ilvl="3" w:tplc="81B8E950" w:tentative="1">
      <w:start w:val="1"/>
      <w:numFmt w:val="bullet"/>
      <w:lvlText w:val="•"/>
      <w:lvlJc w:val="left"/>
      <w:pPr>
        <w:tabs>
          <w:tab w:val="num" w:pos="2520"/>
        </w:tabs>
        <w:ind w:left="2520" w:hanging="360"/>
      </w:pPr>
      <w:rPr>
        <w:rFonts w:ascii="Arial" w:hAnsi="Arial" w:hint="default"/>
      </w:rPr>
    </w:lvl>
    <w:lvl w:ilvl="4" w:tplc="6174366C" w:tentative="1">
      <w:start w:val="1"/>
      <w:numFmt w:val="bullet"/>
      <w:lvlText w:val="•"/>
      <w:lvlJc w:val="left"/>
      <w:pPr>
        <w:tabs>
          <w:tab w:val="num" w:pos="3240"/>
        </w:tabs>
        <w:ind w:left="3240" w:hanging="360"/>
      </w:pPr>
      <w:rPr>
        <w:rFonts w:ascii="Arial" w:hAnsi="Arial" w:hint="default"/>
      </w:rPr>
    </w:lvl>
    <w:lvl w:ilvl="5" w:tplc="5A886F86" w:tentative="1">
      <w:start w:val="1"/>
      <w:numFmt w:val="bullet"/>
      <w:lvlText w:val="•"/>
      <w:lvlJc w:val="left"/>
      <w:pPr>
        <w:tabs>
          <w:tab w:val="num" w:pos="3960"/>
        </w:tabs>
        <w:ind w:left="3960" w:hanging="360"/>
      </w:pPr>
      <w:rPr>
        <w:rFonts w:ascii="Arial" w:hAnsi="Arial" w:hint="default"/>
      </w:rPr>
    </w:lvl>
    <w:lvl w:ilvl="6" w:tplc="EE3E5EEC" w:tentative="1">
      <w:start w:val="1"/>
      <w:numFmt w:val="bullet"/>
      <w:lvlText w:val="•"/>
      <w:lvlJc w:val="left"/>
      <w:pPr>
        <w:tabs>
          <w:tab w:val="num" w:pos="4680"/>
        </w:tabs>
        <w:ind w:left="4680" w:hanging="360"/>
      </w:pPr>
      <w:rPr>
        <w:rFonts w:ascii="Arial" w:hAnsi="Arial" w:hint="default"/>
      </w:rPr>
    </w:lvl>
    <w:lvl w:ilvl="7" w:tplc="0F70A3A6" w:tentative="1">
      <w:start w:val="1"/>
      <w:numFmt w:val="bullet"/>
      <w:lvlText w:val="•"/>
      <w:lvlJc w:val="left"/>
      <w:pPr>
        <w:tabs>
          <w:tab w:val="num" w:pos="5400"/>
        </w:tabs>
        <w:ind w:left="5400" w:hanging="360"/>
      </w:pPr>
      <w:rPr>
        <w:rFonts w:ascii="Arial" w:hAnsi="Arial" w:hint="default"/>
      </w:rPr>
    </w:lvl>
    <w:lvl w:ilvl="8" w:tplc="AE1AB23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B7633D"/>
    <w:multiLevelType w:val="multilevel"/>
    <w:tmpl w:val="EE4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2"/>
  </w:num>
  <w:num w:numId="3">
    <w:abstractNumId w:val="6"/>
  </w:num>
  <w:num w:numId="4">
    <w:abstractNumId w:val="15"/>
  </w:num>
  <w:num w:numId="5">
    <w:abstractNumId w:val="21"/>
  </w:num>
  <w:num w:numId="6">
    <w:abstractNumId w:val="20"/>
  </w:num>
  <w:num w:numId="7">
    <w:abstractNumId w:val="8"/>
  </w:num>
  <w:num w:numId="8">
    <w:abstractNumId w:val="14"/>
  </w:num>
  <w:num w:numId="9">
    <w:abstractNumId w:val="4"/>
  </w:num>
  <w:num w:numId="10">
    <w:abstractNumId w:val="19"/>
  </w:num>
  <w:num w:numId="11">
    <w:abstractNumId w:val="27"/>
  </w:num>
  <w:num w:numId="12">
    <w:abstractNumId w:val="9"/>
  </w:num>
  <w:num w:numId="13">
    <w:abstractNumId w:val="17"/>
  </w:num>
  <w:num w:numId="14">
    <w:abstractNumId w:val="5"/>
  </w:num>
  <w:num w:numId="15">
    <w:abstractNumId w:val="16"/>
  </w:num>
  <w:num w:numId="16">
    <w:abstractNumId w:val="13"/>
  </w:num>
  <w:num w:numId="17">
    <w:abstractNumId w:val="28"/>
  </w:num>
  <w:num w:numId="18">
    <w:abstractNumId w:val="26"/>
  </w:num>
  <w:num w:numId="19">
    <w:abstractNumId w:val="3"/>
  </w:num>
  <w:num w:numId="20">
    <w:abstractNumId w:val="24"/>
  </w:num>
  <w:num w:numId="21">
    <w:abstractNumId w:val="18"/>
  </w:num>
  <w:num w:numId="22">
    <w:abstractNumId w:val="23"/>
  </w:num>
  <w:num w:numId="23">
    <w:abstractNumId w:val="12"/>
  </w:num>
  <w:num w:numId="24">
    <w:abstractNumId w:val="29"/>
  </w:num>
  <w:num w:numId="25">
    <w:abstractNumId w:val="10"/>
  </w:num>
  <w:num w:numId="26">
    <w:abstractNumId w:val="25"/>
  </w:num>
  <w:num w:numId="27">
    <w:abstractNumId w:val="2"/>
  </w:num>
  <w:num w:numId="28">
    <w:abstractNumId w:val="11"/>
  </w:num>
  <w:num w:numId="29">
    <w:abstractNumId w:val="0"/>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10D72"/>
    <w:rsid w:val="00011D40"/>
    <w:rsid w:val="00035086"/>
    <w:rsid w:val="000366E6"/>
    <w:rsid w:val="0007684A"/>
    <w:rsid w:val="00097D67"/>
    <w:rsid w:val="00112564"/>
    <w:rsid w:val="001175C9"/>
    <w:rsid w:val="00127858"/>
    <w:rsid w:val="00177A8D"/>
    <w:rsid w:val="00194A99"/>
    <w:rsid w:val="001D14FD"/>
    <w:rsid w:val="001F6E18"/>
    <w:rsid w:val="00211DFA"/>
    <w:rsid w:val="0022224B"/>
    <w:rsid w:val="002233A4"/>
    <w:rsid w:val="002455E1"/>
    <w:rsid w:val="002702AC"/>
    <w:rsid w:val="002807F3"/>
    <w:rsid w:val="00286199"/>
    <w:rsid w:val="00286368"/>
    <w:rsid w:val="002A1240"/>
    <w:rsid w:val="002A3FE3"/>
    <w:rsid w:val="002B2F65"/>
    <w:rsid w:val="002E00A6"/>
    <w:rsid w:val="002E41CA"/>
    <w:rsid w:val="002F5072"/>
    <w:rsid w:val="00343536"/>
    <w:rsid w:val="00344C4E"/>
    <w:rsid w:val="003462D1"/>
    <w:rsid w:val="00386E30"/>
    <w:rsid w:val="003C5225"/>
    <w:rsid w:val="003D7B04"/>
    <w:rsid w:val="003F29E4"/>
    <w:rsid w:val="003F6A0B"/>
    <w:rsid w:val="0042330C"/>
    <w:rsid w:val="00477841"/>
    <w:rsid w:val="00491B01"/>
    <w:rsid w:val="004A230E"/>
    <w:rsid w:val="004B4EB7"/>
    <w:rsid w:val="004C41FB"/>
    <w:rsid w:val="005173D7"/>
    <w:rsid w:val="005658FD"/>
    <w:rsid w:val="00574034"/>
    <w:rsid w:val="0058171C"/>
    <w:rsid w:val="0059728C"/>
    <w:rsid w:val="005A6B3C"/>
    <w:rsid w:val="005B1BEC"/>
    <w:rsid w:val="005E7E4F"/>
    <w:rsid w:val="0062513F"/>
    <w:rsid w:val="00682152"/>
    <w:rsid w:val="006B1721"/>
    <w:rsid w:val="00755871"/>
    <w:rsid w:val="007A1AF6"/>
    <w:rsid w:val="008125FC"/>
    <w:rsid w:val="00843B67"/>
    <w:rsid w:val="008611E6"/>
    <w:rsid w:val="008656BD"/>
    <w:rsid w:val="00876F59"/>
    <w:rsid w:val="00877F3D"/>
    <w:rsid w:val="009047A2"/>
    <w:rsid w:val="00981C14"/>
    <w:rsid w:val="009840B7"/>
    <w:rsid w:val="009842B4"/>
    <w:rsid w:val="00992E2B"/>
    <w:rsid w:val="00995E02"/>
    <w:rsid w:val="00996636"/>
    <w:rsid w:val="009968D9"/>
    <w:rsid w:val="009A062D"/>
    <w:rsid w:val="009A658A"/>
    <w:rsid w:val="009A7D45"/>
    <w:rsid w:val="009C2C4E"/>
    <w:rsid w:val="009F5B1F"/>
    <w:rsid w:val="00A05FF7"/>
    <w:rsid w:val="00A32510"/>
    <w:rsid w:val="00A37E70"/>
    <w:rsid w:val="00A666B2"/>
    <w:rsid w:val="00A869DC"/>
    <w:rsid w:val="00AA4654"/>
    <w:rsid w:val="00AB7BF5"/>
    <w:rsid w:val="00AC6B85"/>
    <w:rsid w:val="00AE1B7A"/>
    <w:rsid w:val="00AE4C39"/>
    <w:rsid w:val="00AE54CE"/>
    <w:rsid w:val="00B26EE4"/>
    <w:rsid w:val="00B34B2E"/>
    <w:rsid w:val="00BC552B"/>
    <w:rsid w:val="00CD41C1"/>
    <w:rsid w:val="00CF5A97"/>
    <w:rsid w:val="00D1072F"/>
    <w:rsid w:val="00D326BB"/>
    <w:rsid w:val="00D4189B"/>
    <w:rsid w:val="00D46CF7"/>
    <w:rsid w:val="00D553BA"/>
    <w:rsid w:val="00D91BF4"/>
    <w:rsid w:val="00D93D20"/>
    <w:rsid w:val="00DB2E98"/>
    <w:rsid w:val="00DC5D2F"/>
    <w:rsid w:val="00DD44C5"/>
    <w:rsid w:val="00DE1786"/>
    <w:rsid w:val="00E61FF9"/>
    <w:rsid w:val="00E82E8D"/>
    <w:rsid w:val="00E87793"/>
    <w:rsid w:val="00EB74B0"/>
    <w:rsid w:val="00EB798E"/>
    <w:rsid w:val="00ED27FE"/>
    <w:rsid w:val="00EE0C97"/>
    <w:rsid w:val="00F510A1"/>
    <w:rsid w:val="00F816EA"/>
    <w:rsid w:val="00FA44E2"/>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E9B0"/>
  <w15:docId w15:val="{F7B3FF2A-683F-4CAF-9759-E91B3811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607883">
      <w:bodyDiv w:val="1"/>
      <w:marLeft w:val="0"/>
      <w:marRight w:val="0"/>
      <w:marTop w:val="0"/>
      <w:marBottom w:val="0"/>
      <w:divBdr>
        <w:top w:val="none" w:sz="0" w:space="0" w:color="auto"/>
        <w:left w:val="none" w:sz="0" w:space="0" w:color="auto"/>
        <w:bottom w:val="none" w:sz="0" w:space="0" w:color="auto"/>
        <w:right w:val="none" w:sz="0" w:space="0" w:color="auto"/>
      </w:divBdr>
    </w:div>
    <w:div w:id="664820221">
      <w:bodyDiv w:val="1"/>
      <w:marLeft w:val="0"/>
      <w:marRight w:val="0"/>
      <w:marTop w:val="0"/>
      <w:marBottom w:val="0"/>
      <w:divBdr>
        <w:top w:val="none" w:sz="0" w:space="0" w:color="auto"/>
        <w:left w:val="none" w:sz="0" w:space="0" w:color="auto"/>
        <w:bottom w:val="none" w:sz="0" w:space="0" w:color="auto"/>
        <w:right w:val="none" w:sz="0" w:space="0" w:color="auto"/>
      </w:divBdr>
    </w:div>
    <w:div w:id="673800033">
      <w:bodyDiv w:val="1"/>
      <w:marLeft w:val="0"/>
      <w:marRight w:val="0"/>
      <w:marTop w:val="0"/>
      <w:marBottom w:val="0"/>
      <w:divBdr>
        <w:top w:val="none" w:sz="0" w:space="0" w:color="auto"/>
        <w:left w:val="none" w:sz="0" w:space="0" w:color="auto"/>
        <w:bottom w:val="none" w:sz="0" w:space="0" w:color="auto"/>
        <w:right w:val="none" w:sz="0" w:space="0" w:color="auto"/>
      </w:divBdr>
    </w:div>
    <w:div w:id="756051113">
      <w:bodyDiv w:val="1"/>
      <w:marLeft w:val="0"/>
      <w:marRight w:val="0"/>
      <w:marTop w:val="0"/>
      <w:marBottom w:val="0"/>
      <w:divBdr>
        <w:top w:val="none" w:sz="0" w:space="0" w:color="auto"/>
        <w:left w:val="none" w:sz="0" w:space="0" w:color="auto"/>
        <w:bottom w:val="none" w:sz="0" w:space="0" w:color="auto"/>
        <w:right w:val="none" w:sz="0" w:space="0" w:color="auto"/>
      </w:divBdr>
    </w:div>
    <w:div w:id="1159616633">
      <w:bodyDiv w:val="1"/>
      <w:marLeft w:val="0"/>
      <w:marRight w:val="0"/>
      <w:marTop w:val="0"/>
      <w:marBottom w:val="0"/>
      <w:divBdr>
        <w:top w:val="none" w:sz="0" w:space="0" w:color="auto"/>
        <w:left w:val="none" w:sz="0" w:space="0" w:color="auto"/>
        <w:bottom w:val="none" w:sz="0" w:space="0" w:color="auto"/>
        <w:right w:val="none" w:sz="0" w:space="0" w:color="auto"/>
      </w:divBdr>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80538">
      <w:bodyDiv w:val="1"/>
      <w:marLeft w:val="0"/>
      <w:marRight w:val="0"/>
      <w:marTop w:val="0"/>
      <w:marBottom w:val="0"/>
      <w:divBdr>
        <w:top w:val="none" w:sz="0" w:space="0" w:color="auto"/>
        <w:left w:val="none" w:sz="0" w:space="0" w:color="auto"/>
        <w:bottom w:val="none" w:sz="0" w:space="0" w:color="auto"/>
        <w:right w:val="none" w:sz="0" w:space="0" w:color="auto"/>
      </w:divBdr>
      <w:divsChild>
        <w:div w:id="290330868">
          <w:marLeft w:val="230"/>
          <w:marRight w:val="0"/>
          <w:marTop w:val="0"/>
          <w:marBottom w:val="0"/>
          <w:divBdr>
            <w:top w:val="none" w:sz="0" w:space="0" w:color="auto"/>
            <w:left w:val="none" w:sz="0" w:space="0" w:color="auto"/>
            <w:bottom w:val="none" w:sz="0" w:space="0" w:color="auto"/>
            <w:right w:val="none" w:sz="0" w:space="0" w:color="auto"/>
          </w:divBdr>
        </w:div>
        <w:div w:id="681249989">
          <w:marLeft w:val="230"/>
          <w:marRight w:val="0"/>
          <w:marTop w:val="0"/>
          <w:marBottom w:val="0"/>
          <w:divBdr>
            <w:top w:val="none" w:sz="0" w:space="0" w:color="auto"/>
            <w:left w:val="none" w:sz="0" w:space="0" w:color="auto"/>
            <w:bottom w:val="none" w:sz="0" w:space="0" w:color="auto"/>
            <w:right w:val="none" w:sz="0" w:space="0" w:color="auto"/>
          </w:divBdr>
        </w:div>
        <w:div w:id="1145465980">
          <w:marLeft w:val="230"/>
          <w:marRight w:val="0"/>
          <w:marTop w:val="0"/>
          <w:marBottom w:val="0"/>
          <w:divBdr>
            <w:top w:val="none" w:sz="0" w:space="0" w:color="auto"/>
            <w:left w:val="none" w:sz="0" w:space="0" w:color="auto"/>
            <w:bottom w:val="none" w:sz="0" w:space="0" w:color="auto"/>
            <w:right w:val="none" w:sz="0" w:space="0" w:color="auto"/>
          </w:divBdr>
        </w:div>
        <w:div w:id="1871412437">
          <w:marLeft w:val="230"/>
          <w:marRight w:val="0"/>
          <w:marTop w:val="0"/>
          <w:marBottom w:val="0"/>
          <w:divBdr>
            <w:top w:val="none" w:sz="0" w:space="0" w:color="auto"/>
            <w:left w:val="none" w:sz="0" w:space="0" w:color="auto"/>
            <w:bottom w:val="none" w:sz="0" w:space="0" w:color="auto"/>
            <w:right w:val="none" w:sz="0" w:space="0" w:color="auto"/>
          </w:divBdr>
        </w:div>
        <w:div w:id="1671911460">
          <w:marLeft w:val="230"/>
          <w:marRight w:val="0"/>
          <w:marTop w:val="0"/>
          <w:marBottom w:val="0"/>
          <w:divBdr>
            <w:top w:val="none" w:sz="0" w:space="0" w:color="auto"/>
            <w:left w:val="none" w:sz="0" w:space="0" w:color="auto"/>
            <w:bottom w:val="none" w:sz="0" w:space="0" w:color="auto"/>
            <w:right w:val="none" w:sz="0" w:space="0" w:color="auto"/>
          </w:divBdr>
        </w:div>
        <w:div w:id="939794712">
          <w:marLeft w:val="230"/>
          <w:marRight w:val="0"/>
          <w:marTop w:val="0"/>
          <w:marBottom w:val="0"/>
          <w:divBdr>
            <w:top w:val="none" w:sz="0" w:space="0" w:color="auto"/>
            <w:left w:val="none" w:sz="0" w:space="0" w:color="auto"/>
            <w:bottom w:val="none" w:sz="0" w:space="0" w:color="auto"/>
            <w:right w:val="none" w:sz="0" w:space="0" w:color="auto"/>
          </w:divBdr>
        </w:div>
        <w:div w:id="2063821219">
          <w:marLeft w:val="230"/>
          <w:marRight w:val="0"/>
          <w:marTop w:val="0"/>
          <w:marBottom w:val="0"/>
          <w:divBdr>
            <w:top w:val="none" w:sz="0" w:space="0" w:color="auto"/>
            <w:left w:val="none" w:sz="0" w:space="0" w:color="auto"/>
            <w:bottom w:val="none" w:sz="0" w:space="0" w:color="auto"/>
            <w:right w:val="none" w:sz="0" w:space="0" w:color="auto"/>
          </w:divBdr>
        </w:div>
        <w:div w:id="807094429">
          <w:marLeft w:val="230"/>
          <w:marRight w:val="0"/>
          <w:marTop w:val="0"/>
          <w:marBottom w:val="0"/>
          <w:divBdr>
            <w:top w:val="none" w:sz="0" w:space="0" w:color="auto"/>
            <w:left w:val="none" w:sz="0" w:space="0" w:color="auto"/>
            <w:bottom w:val="none" w:sz="0" w:space="0" w:color="auto"/>
            <w:right w:val="none" w:sz="0" w:space="0" w:color="auto"/>
          </w:divBdr>
        </w:div>
      </w:divsChild>
    </w:div>
    <w:div w:id="1586525313">
      <w:bodyDiv w:val="1"/>
      <w:marLeft w:val="0"/>
      <w:marRight w:val="0"/>
      <w:marTop w:val="0"/>
      <w:marBottom w:val="0"/>
      <w:divBdr>
        <w:top w:val="none" w:sz="0" w:space="0" w:color="auto"/>
        <w:left w:val="none" w:sz="0" w:space="0" w:color="auto"/>
        <w:bottom w:val="none" w:sz="0" w:space="0" w:color="auto"/>
        <w:right w:val="none" w:sz="0" w:space="0" w:color="auto"/>
      </w:divBdr>
    </w:div>
    <w:div w:id="1707681423">
      <w:bodyDiv w:val="1"/>
      <w:marLeft w:val="0"/>
      <w:marRight w:val="0"/>
      <w:marTop w:val="0"/>
      <w:marBottom w:val="0"/>
      <w:divBdr>
        <w:top w:val="none" w:sz="0" w:space="0" w:color="auto"/>
        <w:left w:val="none" w:sz="0" w:space="0" w:color="auto"/>
        <w:bottom w:val="none" w:sz="0" w:space="0" w:color="auto"/>
        <w:right w:val="none" w:sz="0" w:space="0" w:color="auto"/>
      </w:divBdr>
    </w:div>
    <w:div w:id="2068142278">
      <w:bodyDiv w:val="1"/>
      <w:marLeft w:val="0"/>
      <w:marRight w:val="0"/>
      <w:marTop w:val="0"/>
      <w:marBottom w:val="0"/>
      <w:divBdr>
        <w:top w:val="none" w:sz="0" w:space="0" w:color="auto"/>
        <w:left w:val="none" w:sz="0" w:space="0" w:color="auto"/>
        <w:bottom w:val="none" w:sz="0" w:space="0" w:color="auto"/>
        <w:right w:val="none" w:sz="0" w:space="0" w:color="auto"/>
      </w:divBdr>
      <w:divsChild>
        <w:div w:id="1649623847">
          <w:marLeft w:val="230"/>
          <w:marRight w:val="0"/>
          <w:marTop w:val="0"/>
          <w:marBottom w:val="0"/>
          <w:divBdr>
            <w:top w:val="none" w:sz="0" w:space="0" w:color="auto"/>
            <w:left w:val="none" w:sz="0" w:space="0" w:color="auto"/>
            <w:bottom w:val="none" w:sz="0" w:space="0" w:color="auto"/>
            <w:right w:val="none" w:sz="0" w:space="0" w:color="auto"/>
          </w:divBdr>
        </w:div>
        <w:div w:id="170071436">
          <w:marLeft w:val="230"/>
          <w:marRight w:val="0"/>
          <w:marTop w:val="0"/>
          <w:marBottom w:val="0"/>
          <w:divBdr>
            <w:top w:val="none" w:sz="0" w:space="0" w:color="auto"/>
            <w:left w:val="none" w:sz="0" w:space="0" w:color="auto"/>
            <w:bottom w:val="none" w:sz="0" w:space="0" w:color="auto"/>
            <w:right w:val="none" w:sz="0" w:space="0" w:color="auto"/>
          </w:divBdr>
        </w:div>
        <w:div w:id="1556551598">
          <w:marLeft w:val="230"/>
          <w:marRight w:val="0"/>
          <w:marTop w:val="0"/>
          <w:marBottom w:val="0"/>
          <w:divBdr>
            <w:top w:val="none" w:sz="0" w:space="0" w:color="auto"/>
            <w:left w:val="none" w:sz="0" w:space="0" w:color="auto"/>
            <w:bottom w:val="none" w:sz="0" w:space="0" w:color="auto"/>
            <w:right w:val="none" w:sz="0" w:space="0" w:color="auto"/>
          </w:divBdr>
        </w:div>
        <w:div w:id="2000107495">
          <w:marLeft w:val="230"/>
          <w:marRight w:val="0"/>
          <w:marTop w:val="0"/>
          <w:marBottom w:val="0"/>
          <w:divBdr>
            <w:top w:val="none" w:sz="0" w:space="0" w:color="auto"/>
            <w:left w:val="none" w:sz="0" w:space="0" w:color="auto"/>
            <w:bottom w:val="none" w:sz="0" w:space="0" w:color="auto"/>
            <w:right w:val="none" w:sz="0" w:space="0" w:color="auto"/>
          </w:divBdr>
        </w:div>
        <w:div w:id="1927766833">
          <w:marLeft w:val="230"/>
          <w:marRight w:val="0"/>
          <w:marTop w:val="0"/>
          <w:marBottom w:val="0"/>
          <w:divBdr>
            <w:top w:val="none" w:sz="0" w:space="0" w:color="auto"/>
            <w:left w:val="none" w:sz="0" w:space="0" w:color="auto"/>
            <w:bottom w:val="none" w:sz="0" w:space="0" w:color="auto"/>
            <w:right w:val="none" w:sz="0" w:space="0" w:color="auto"/>
          </w:divBdr>
        </w:div>
        <w:div w:id="1538816010">
          <w:marLeft w:val="230"/>
          <w:marRight w:val="0"/>
          <w:marTop w:val="0"/>
          <w:marBottom w:val="0"/>
          <w:divBdr>
            <w:top w:val="none" w:sz="0" w:space="0" w:color="auto"/>
            <w:left w:val="none" w:sz="0" w:space="0" w:color="auto"/>
            <w:bottom w:val="none" w:sz="0" w:space="0" w:color="auto"/>
            <w:right w:val="none" w:sz="0" w:space="0" w:color="auto"/>
          </w:divBdr>
        </w:div>
        <w:div w:id="641232758">
          <w:marLeft w:val="230"/>
          <w:marRight w:val="0"/>
          <w:marTop w:val="0"/>
          <w:marBottom w:val="0"/>
          <w:divBdr>
            <w:top w:val="none" w:sz="0" w:space="0" w:color="auto"/>
            <w:left w:val="none" w:sz="0" w:space="0" w:color="auto"/>
            <w:bottom w:val="none" w:sz="0" w:space="0" w:color="auto"/>
            <w:right w:val="none" w:sz="0" w:space="0" w:color="auto"/>
          </w:divBdr>
        </w:div>
        <w:div w:id="1956015855">
          <w:marLeft w:val="230"/>
          <w:marRight w:val="0"/>
          <w:marTop w:val="0"/>
          <w:marBottom w:val="0"/>
          <w:divBdr>
            <w:top w:val="none" w:sz="0" w:space="0" w:color="auto"/>
            <w:left w:val="none" w:sz="0" w:space="0" w:color="auto"/>
            <w:bottom w:val="none" w:sz="0" w:space="0" w:color="auto"/>
            <w:right w:val="none" w:sz="0" w:space="0" w:color="auto"/>
          </w:divBdr>
        </w:div>
        <w:div w:id="675576697">
          <w:marLeft w:val="230"/>
          <w:marRight w:val="0"/>
          <w:marTop w:val="0"/>
          <w:marBottom w:val="0"/>
          <w:divBdr>
            <w:top w:val="none" w:sz="0" w:space="0" w:color="auto"/>
            <w:left w:val="none" w:sz="0" w:space="0" w:color="auto"/>
            <w:bottom w:val="none" w:sz="0" w:space="0" w:color="auto"/>
            <w:right w:val="none" w:sz="0" w:space="0" w:color="auto"/>
          </w:divBdr>
        </w:div>
        <w:div w:id="174306375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Katie Medcraft</cp:lastModifiedBy>
  <cp:revision>2</cp:revision>
  <cp:lastPrinted>2019-01-31T16:04:00Z</cp:lastPrinted>
  <dcterms:created xsi:type="dcterms:W3CDTF">2021-05-11T12:56:00Z</dcterms:created>
  <dcterms:modified xsi:type="dcterms:W3CDTF">2021-05-11T12:56:00Z</dcterms:modified>
</cp:coreProperties>
</file>