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5B734C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B734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5B734C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Pr="005B734C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5B734C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5B734C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B734C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5B734C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5B734C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B734C"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Pr="000F5DB7" w:rsidRDefault="008836F4" w:rsidP="0086302B">
      <w:pPr>
        <w:spacing w:after="0" w:line="240" w:lineRule="auto"/>
        <w:rPr>
          <w:rFonts w:ascii="Garamond" w:hAnsi="Garamond"/>
          <w:b/>
        </w:rPr>
      </w:pPr>
    </w:p>
    <w:p w14:paraId="698D598B" w14:textId="2B7DCEAD" w:rsidR="00FC05C8" w:rsidRPr="000F5DB7" w:rsidRDefault="00FC05C8" w:rsidP="0086302B">
      <w:pPr>
        <w:spacing w:after="0" w:line="240" w:lineRule="auto"/>
        <w:rPr>
          <w:rFonts w:ascii="Garamond" w:hAnsi="Garamond"/>
          <w:b/>
          <w:bCs/>
        </w:rPr>
      </w:pPr>
      <w:r w:rsidRPr="005B734C">
        <w:rPr>
          <w:rFonts w:ascii="Garamond" w:hAnsi="Garamond"/>
        </w:rPr>
        <w:t xml:space="preserve">The </w:t>
      </w:r>
      <w:r w:rsidR="00D85296" w:rsidRPr="000F5DB7">
        <w:rPr>
          <w:rFonts w:ascii="Garamond" w:hAnsi="Garamond"/>
          <w:b/>
        </w:rPr>
        <w:t>Revival Editor</w:t>
      </w:r>
      <w:r w:rsidRPr="000F5DB7">
        <w:rPr>
          <w:rFonts w:ascii="Garamond" w:hAnsi="Garamond"/>
          <w:b/>
        </w:rPr>
        <w:t xml:space="preserve"> </w:t>
      </w:r>
      <w:r w:rsidRPr="005B734C">
        <w:rPr>
          <w:rFonts w:ascii="Garamond" w:hAnsi="Garamond"/>
        </w:rPr>
        <w:t xml:space="preserve">will be part of the </w:t>
      </w:r>
      <w:r w:rsidR="00D85296" w:rsidRPr="000F5DB7">
        <w:rPr>
          <w:rFonts w:ascii="Garamond" w:hAnsi="Garamond"/>
          <w:b/>
          <w:bCs/>
        </w:rPr>
        <w:t>Digital Content</w:t>
      </w:r>
      <w:r w:rsidRPr="000F5DB7">
        <w:rPr>
          <w:rFonts w:ascii="Garamond" w:hAnsi="Garamond"/>
          <w:b/>
          <w:bCs/>
        </w:rPr>
        <w:t xml:space="preserve"> team</w:t>
      </w:r>
      <w:r w:rsidRPr="000F5DB7">
        <w:rPr>
          <w:rFonts w:ascii="Garamond" w:hAnsi="Garamond"/>
        </w:rPr>
        <w:t xml:space="preserve"> </w:t>
      </w:r>
      <w:r w:rsidRPr="005B734C">
        <w:rPr>
          <w:rFonts w:ascii="Garamond" w:hAnsi="Garamond"/>
        </w:rPr>
        <w:t xml:space="preserve">and will report to the </w:t>
      </w:r>
      <w:r w:rsidR="00D85296" w:rsidRPr="000F5DB7">
        <w:rPr>
          <w:rFonts w:ascii="Garamond" w:hAnsi="Garamond"/>
          <w:b/>
          <w:bCs/>
        </w:rPr>
        <w:t>Head of Content</w:t>
      </w:r>
      <w:r w:rsidR="005B187C" w:rsidRPr="000F5DB7">
        <w:rPr>
          <w:rFonts w:ascii="Garamond" w:hAnsi="Garamond"/>
          <w:b/>
          <w:bCs/>
        </w:rPr>
        <w:t xml:space="preserve">. </w:t>
      </w:r>
    </w:p>
    <w:p w14:paraId="04391A69" w14:textId="77777777" w:rsidR="0086302B" w:rsidRPr="005B734C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5B734C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B734C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5B734C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5B734C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5B734C">
        <w:rPr>
          <w:rFonts w:ascii="Garamond" w:hAnsi="Garamond"/>
        </w:rPr>
        <w:t>Goodwood</w:t>
      </w:r>
      <w:r w:rsidR="003D62E0" w:rsidRPr="005B734C">
        <w:rPr>
          <w:rFonts w:ascii="Garamond" w:hAnsi="Garamond"/>
        </w:rPr>
        <w:t xml:space="preserve"> is</w:t>
      </w:r>
      <w:r w:rsidRPr="005B734C">
        <w:rPr>
          <w:rFonts w:ascii="Garamond" w:hAnsi="Garamond"/>
        </w:rPr>
        <w:t xml:space="preserve"> a quintessentially English </w:t>
      </w:r>
      <w:r w:rsidR="003D62E0" w:rsidRPr="005B734C">
        <w:rPr>
          <w:rFonts w:ascii="Garamond" w:hAnsi="Garamond"/>
        </w:rPr>
        <w:t>e</w:t>
      </w:r>
      <w:r w:rsidRPr="005B734C">
        <w:rPr>
          <w:rFonts w:ascii="Garamond" w:hAnsi="Garamond"/>
        </w:rPr>
        <w:t xml:space="preserve">state, </w:t>
      </w:r>
      <w:r w:rsidR="003D62E0" w:rsidRPr="005B734C">
        <w:rPr>
          <w:rFonts w:ascii="Garamond" w:hAnsi="Garamond"/>
        </w:rPr>
        <w:t xml:space="preserve">set in 12,000 acres of rolling West Sussex countryside. Rooted in our heritage, we deliver </w:t>
      </w:r>
      <w:r w:rsidRPr="005B734C">
        <w:rPr>
          <w:rFonts w:ascii="Garamond" w:hAnsi="Garamond"/>
        </w:rPr>
        <w:t>extraordinary and engaging experiences</w:t>
      </w:r>
      <w:r w:rsidR="003D62E0" w:rsidRPr="005B734C">
        <w:rPr>
          <w:rFonts w:ascii="Garamond" w:hAnsi="Garamond"/>
        </w:rPr>
        <w:t xml:space="preserve"> in modern and authentic ways</w:t>
      </w:r>
      <w:r w:rsidRPr="005B734C">
        <w:rPr>
          <w:rFonts w:ascii="Garamond" w:hAnsi="Garamond"/>
        </w:rPr>
        <w:t xml:space="preserve">.  </w:t>
      </w:r>
      <w:r w:rsidR="003D62E0" w:rsidRPr="005B734C">
        <w:rPr>
          <w:rFonts w:ascii="Garamond" w:hAnsi="Garamond"/>
        </w:rPr>
        <w:t xml:space="preserve">But what </w:t>
      </w:r>
      <w:r w:rsidR="00996636" w:rsidRPr="005B734C">
        <w:rPr>
          <w:rFonts w:ascii="Garamond" w:hAnsi="Garamond"/>
        </w:rPr>
        <w:t>really sets</w:t>
      </w:r>
      <w:r w:rsidRPr="005B734C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 w:rsidRPr="005B734C">
        <w:rPr>
          <w:rFonts w:ascii="Garamond" w:hAnsi="Garamond"/>
        </w:rPr>
        <w:t>Goodwood the unique place it is</w:t>
      </w:r>
      <w:r w:rsidRPr="005B734C">
        <w:rPr>
          <w:rFonts w:ascii="Garamond" w:hAnsi="Garamond"/>
        </w:rPr>
        <w:t>.</w:t>
      </w:r>
    </w:p>
    <w:p w14:paraId="05B83672" w14:textId="77777777" w:rsidR="0059728C" w:rsidRPr="005B734C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5B734C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B734C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5B734C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5B734C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5B734C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 w:rsidRPr="005B734C">
        <w:rPr>
          <w:rFonts w:ascii="Garamond" w:hAnsi="Garamond" w:cs="Arial"/>
          <w:lang w:eastAsia="en-GB"/>
        </w:rPr>
        <w:t xml:space="preserve">Goodwood to be </w:t>
      </w:r>
      <w:r w:rsidR="003D62E0" w:rsidRPr="005B734C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5B734C">
        <w:rPr>
          <w:rFonts w:ascii="Garamond" w:hAnsi="Garamond" w:cs="Arial"/>
          <w:lang w:eastAsia="en-GB"/>
        </w:rPr>
        <w:t>.</w:t>
      </w:r>
    </w:p>
    <w:p w14:paraId="58D3654C" w14:textId="77777777" w:rsidR="0059728C" w:rsidRPr="005B734C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5B734C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B734C">
        <w:rPr>
          <w:rFonts w:ascii="Garamond" w:hAnsi="Garamond"/>
          <w:b/>
        </w:rPr>
        <w:t>Our Values</w:t>
      </w:r>
    </w:p>
    <w:p w14:paraId="37011DE4" w14:textId="77777777" w:rsidR="0059728C" w:rsidRPr="005B734C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5B734C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5B734C">
        <w:rPr>
          <w:rFonts w:ascii="Garamond" w:hAnsi="Garamond"/>
          <w:b/>
        </w:rPr>
        <w:t>The Real Thing</w:t>
      </w:r>
      <w:r w:rsidRPr="005B734C">
        <w:rPr>
          <w:rFonts w:ascii="Garamond" w:hAnsi="Garamond"/>
          <w:b/>
        </w:rPr>
        <w:tab/>
        <w:t xml:space="preserve">       D</w:t>
      </w:r>
      <w:r w:rsidR="00844A24" w:rsidRPr="005B734C">
        <w:rPr>
          <w:rFonts w:ascii="Garamond" w:hAnsi="Garamond"/>
          <w:b/>
        </w:rPr>
        <w:t>er</w:t>
      </w:r>
      <w:r w:rsidRPr="005B734C">
        <w:rPr>
          <w:rFonts w:ascii="Garamond" w:hAnsi="Garamond"/>
          <w:b/>
        </w:rPr>
        <w:t>ring</w:t>
      </w:r>
      <w:r w:rsidR="00844A24" w:rsidRPr="005B734C">
        <w:rPr>
          <w:rFonts w:ascii="Garamond" w:hAnsi="Garamond"/>
          <w:b/>
        </w:rPr>
        <w:t>-</w:t>
      </w:r>
      <w:r w:rsidRPr="005B734C">
        <w:rPr>
          <w:rFonts w:ascii="Garamond" w:hAnsi="Garamond"/>
          <w:b/>
        </w:rPr>
        <w:t xml:space="preserve">Do </w:t>
      </w:r>
      <w:proofErr w:type="gramStart"/>
      <w:r w:rsidRPr="005B734C">
        <w:rPr>
          <w:rFonts w:ascii="Garamond" w:hAnsi="Garamond"/>
          <w:b/>
        </w:rPr>
        <w:tab/>
        <w:t xml:space="preserve">  Obsession</w:t>
      </w:r>
      <w:proofErr w:type="gramEnd"/>
      <w:r w:rsidRPr="005B734C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5B734C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B734C" w:rsidRPr="005B734C" w14:paraId="362EC5F2" w14:textId="77777777">
        <w:tc>
          <w:tcPr>
            <w:tcW w:w="2310" w:type="dxa"/>
          </w:tcPr>
          <w:p w14:paraId="00FD747C" w14:textId="77777777" w:rsidR="003C46C4" w:rsidRPr="005B734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5B734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5B734C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5B734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5B734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5B734C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5B734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5B734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5B734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5B734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5B734C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5B734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5B734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5B734C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Pr="005B734C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B734C">
        <w:rPr>
          <w:rFonts w:ascii="Garamond" w:hAnsi="Garamond"/>
          <w:b/>
        </w:rPr>
        <w:t>Purpose of the role</w:t>
      </w:r>
    </w:p>
    <w:p w14:paraId="4CAE2A25" w14:textId="77777777" w:rsidR="00AE1B7A" w:rsidRPr="000F5DB7" w:rsidRDefault="00AE1B7A" w:rsidP="0086302B">
      <w:pPr>
        <w:spacing w:after="0" w:line="240" w:lineRule="auto"/>
        <w:rPr>
          <w:rFonts w:ascii="Garamond" w:hAnsi="Garamond"/>
          <w:b/>
        </w:rPr>
      </w:pPr>
    </w:p>
    <w:p w14:paraId="4AA7F0C9" w14:textId="27DB4CDF" w:rsidR="0065304B" w:rsidRPr="000F5DB7" w:rsidRDefault="00D85296" w:rsidP="0086302B">
      <w:pPr>
        <w:spacing w:after="0" w:line="240" w:lineRule="auto"/>
        <w:rPr>
          <w:rFonts w:ascii="Garamond" w:hAnsi="Garamond"/>
        </w:rPr>
      </w:pPr>
      <w:r w:rsidRPr="000F5DB7">
        <w:rPr>
          <w:rFonts w:ascii="Garamond" w:hAnsi="Garamond"/>
        </w:rPr>
        <w:t xml:space="preserve">Goodwood Revival is a unique and exquisite immersive event recalling the style, craft and elegance of the golden age of motorsport. The digital channels and products currently focus </w:t>
      </w:r>
      <w:r w:rsidR="003F27E2" w:rsidRPr="000F5DB7">
        <w:rPr>
          <w:rFonts w:ascii="Garamond" w:hAnsi="Garamond"/>
        </w:rPr>
        <w:t xml:space="preserve">strongly </w:t>
      </w:r>
      <w:r w:rsidRPr="000F5DB7">
        <w:rPr>
          <w:rFonts w:ascii="Garamond" w:hAnsi="Garamond"/>
        </w:rPr>
        <w:t xml:space="preserve">on the motorsport element of Revival, </w:t>
      </w:r>
      <w:r w:rsidR="003F27E2" w:rsidRPr="000F5DB7">
        <w:rPr>
          <w:rFonts w:ascii="Garamond" w:hAnsi="Garamond"/>
        </w:rPr>
        <w:t>but this role will transform these channels into media propositions appealing to the broader retro lifestyle community, reflecting all aspects the event and building a global community.</w:t>
      </w:r>
    </w:p>
    <w:p w14:paraId="0DEBAC10" w14:textId="77777777" w:rsidR="0086302B" w:rsidRPr="000F5DB7" w:rsidRDefault="0086302B" w:rsidP="0086302B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5B734C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B734C">
        <w:rPr>
          <w:rFonts w:ascii="Garamond" w:hAnsi="Garamond"/>
          <w:b/>
        </w:rPr>
        <w:t>Key responsibilities</w:t>
      </w:r>
    </w:p>
    <w:p w14:paraId="0623A066" w14:textId="77777777" w:rsidR="00996636" w:rsidRPr="005B734C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191492DE" w14:textId="476CAD45" w:rsidR="00996636" w:rsidRPr="000F5DB7" w:rsidRDefault="00FC05C8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 xml:space="preserve">To </w:t>
      </w:r>
      <w:r w:rsidR="00BD4D61" w:rsidRPr="000F5DB7">
        <w:rPr>
          <w:rFonts w:ascii="Garamond" w:hAnsi="Garamond"/>
          <w:bCs/>
          <w:sz w:val="22"/>
          <w:szCs w:val="22"/>
        </w:rPr>
        <w:t xml:space="preserve">evolve </w:t>
      </w:r>
      <w:r w:rsidR="003F27E2" w:rsidRPr="000F5DB7">
        <w:rPr>
          <w:rFonts w:ascii="Garamond" w:hAnsi="Garamond"/>
          <w:bCs/>
          <w:sz w:val="22"/>
          <w:szCs w:val="22"/>
        </w:rPr>
        <w:t>the existing Revival social channels</w:t>
      </w:r>
      <w:r w:rsidR="003F4A16" w:rsidRPr="000F5DB7">
        <w:rPr>
          <w:rFonts w:ascii="Garamond" w:hAnsi="Garamond"/>
          <w:bCs/>
          <w:sz w:val="22"/>
          <w:szCs w:val="22"/>
        </w:rPr>
        <w:t xml:space="preserve">, introducing </w:t>
      </w:r>
      <w:r w:rsidR="00BD4D61" w:rsidRPr="000F5DB7">
        <w:rPr>
          <w:rFonts w:ascii="Garamond" w:hAnsi="Garamond"/>
          <w:bCs/>
          <w:sz w:val="22"/>
          <w:szCs w:val="22"/>
        </w:rPr>
        <w:t xml:space="preserve">era-appropriate </w:t>
      </w:r>
      <w:r w:rsidR="003F4A16" w:rsidRPr="000F5DB7">
        <w:rPr>
          <w:rFonts w:ascii="Garamond" w:hAnsi="Garamond"/>
          <w:bCs/>
          <w:sz w:val="22"/>
          <w:szCs w:val="22"/>
        </w:rPr>
        <w:t>fashion, lifestyle</w:t>
      </w:r>
      <w:r w:rsidR="00BD4D61" w:rsidRPr="000F5DB7">
        <w:rPr>
          <w:rFonts w:ascii="Garamond" w:hAnsi="Garamond"/>
          <w:bCs/>
          <w:sz w:val="22"/>
          <w:szCs w:val="22"/>
        </w:rPr>
        <w:t>,</w:t>
      </w:r>
      <w:r w:rsidR="003F4A16" w:rsidRPr="000F5DB7">
        <w:rPr>
          <w:rFonts w:ascii="Garamond" w:hAnsi="Garamond"/>
          <w:bCs/>
          <w:sz w:val="22"/>
          <w:szCs w:val="22"/>
        </w:rPr>
        <w:t xml:space="preserve"> entertainment </w:t>
      </w:r>
      <w:r w:rsidR="00BD4D61" w:rsidRPr="000F5DB7">
        <w:rPr>
          <w:rFonts w:ascii="Garamond" w:hAnsi="Garamond"/>
          <w:bCs/>
          <w:sz w:val="22"/>
          <w:szCs w:val="22"/>
        </w:rPr>
        <w:t xml:space="preserve">and sustainability </w:t>
      </w:r>
      <w:r w:rsidR="003F4A16" w:rsidRPr="000F5DB7">
        <w:rPr>
          <w:rFonts w:ascii="Garamond" w:hAnsi="Garamond"/>
          <w:bCs/>
          <w:sz w:val="22"/>
          <w:szCs w:val="22"/>
        </w:rPr>
        <w:t>content all with a clearly defined aesthetic and tone</w:t>
      </w:r>
      <w:r w:rsidR="00BD4D61" w:rsidRPr="000F5DB7">
        <w:rPr>
          <w:rFonts w:ascii="Garamond" w:hAnsi="Garamond"/>
          <w:bCs/>
          <w:sz w:val="22"/>
          <w:szCs w:val="22"/>
        </w:rPr>
        <w:t>.</w:t>
      </w:r>
    </w:p>
    <w:p w14:paraId="600DEEAE" w14:textId="00A9677E" w:rsidR="003F4A16" w:rsidRPr="000F5DB7" w:rsidRDefault="003F4A16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>To define and develop</w:t>
      </w:r>
      <w:r w:rsidR="002232BE" w:rsidRPr="000F5DB7">
        <w:rPr>
          <w:rFonts w:ascii="Garamond" w:hAnsi="Garamond"/>
          <w:bCs/>
          <w:sz w:val="22"/>
          <w:szCs w:val="22"/>
        </w:rPr>
        <w:t xml:space="preserve"> a</w:t>
      </w:r>
      <w:r w:rsidRPr="000F5DB7">
        <w:rPr>
          <w:rFonts w:ascii="Garamond" w:hAnsi="Garamond"/>
          <w:bCs/>
          <w:sz w:val="22"/>
          <w:szCs w:val="22"/>
        </w:rPr>
        <w:t xml:space="preserve"> content strategy and publishing schedule across Instagram and Facebook</w:t>
      </w:r>
      <w:r w:rsidR="00330B14" w:rsidRPr="000F5DB7">
        <w:rPr>
          <w:rFonts w:ascii="Garamond" w:hAnsi="Garamond"/>
          <w:bCs/>
          <w:sz w:val="22"/>
          <w:szCs w:val="22"/>
        </w:rPr>
        <w:t>.</w:t>
      </w:r>
      <w:r w:rsidR="00BD4D61" w:rsidRPr="000F5DB7">
        <w:rPr>
          <w:rFonts w:ascii="Garamond" w:hAnsi="Garamond"/>
          <w:bCs/>
          <w:sz w:val="22"/>
          <w:szCs w:val="22"/>
        </w:rPr>
        <w:t xml:space="preserve"> </w:t>
      </w:r>
    </w:p>
    <w:p w14:paraId="10AE6C72" w14:textId="1F185ACA" w:rsidR="00BD4D61" w:rsidRPr="000F5DB7" w:rsidRDefault="00BD4D61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>To build an audience with an interest in vintage fashion, lifestyle and sustainability in addition to our core historic motorsport fans.</w:t>
      </w:r>
    </w:p>
    <w:p w14:paraId="2F9CCBF0" w14:textId="618FCC42" w:rsidR="003F4A16" w:rsidRPr="000F5DB7" w:rsidRDefault="003F4A16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>To work closely with the Motorsport content team to integrate motorsport and classic motoring content as one of the pillars of the channels</w:t>
      </w:r>
      <w:r w:rsidR="00BD4D61" w:rsidRPr="000F5DB7">
        <w:rPr>
          <w:rFonts w:ascii="Garamond" w:hAnsi="Garamond"/>
          <w:bCs/>
          <w:sz w:val="22"/>
          <w:szCs w:val="22"/>
        </w:rPr>
        <w:t>.</w:t>
      </w:r>
    </w:p>
    <w:p w14:paraId="59A6E33E" w14:textId="2F401572" w:rsidR="003F4A16" w:rsidRPr="000F5DB7" w:rsidRDefault="003F4A16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 xml:space="preserve">To build relationships within </w:t>
      </w:r>
      <w:r w:rsidR="00BD4D61" w:rsidRPr="000F5DB7">
        <w:rPr>
          <w:rFonts w:ascii="Garamond" w:hAnsi="Garamond"/>
          <w:bCs/>
          <w:sz w:val="22"/>
          <w:szCs w:val="22"/>
        </w:rPr>
        <w:t xml:space="preserve">the online </w:t>
      </w:r>
      <w:r w:rsidRPr="000F5DB7">
        <w:rPr>
          <w:rFonts w:ascii="Garamond" w:hAnsi="Garamond"/>
          <w:bCs/>
          <w:sz w:val="22"/>
          <w:szCs w:val="22"/>
        </w:rPr>
        <w:t>community and create opportunity for content collaborations and influencer distribution</w:t>
      </w:r>
      <w:r w:rsidR="00BD4D61" w:rsidRPr="000F5DB7">
        <w:rPr>
          <w:rFonts w:ascii="Garamond" w:hAnsi="Garamond"/>
          <w:bCs/>
          <w:sz w:val="22"/>
          <w:szCs w:val="22"/>
        </w:rPr>
        <w:t>.</w:t>
      </w:r>
      <w:r w:rsidRPr="000F5DB7">
        <w:rPr>
          <w:rFonts w:ascii="Garamond" w:hAnsi="Garamond"/>
          <w:bCs/>
          <w:sz w:val="22"/>
          <w:szCs w:val="22"/>
        </w:rPr>
        <w:t xml:space="preserve"> </w:t>
      </w:r>
    </w:p>
    <w:p w14:paraId="0A0FD457" w14:textId="753CC4E2" w:rsidR="003F4A16" w:rsidRPr="000F5DB7" w:rsidRDefault="003F4A16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 xml:space="preserve">To work with the </w:t>
      </w:r>
      <w:r w:rsidR="00BD4D61" w:rsidRPr="000F5DB7">
        <w:rPr>
          <w:rFonts w:ascii="Garamond" w:hAnsi="Garamond"/>
          <w:bCs/>
          <w:sz w:val="22"/>
          <w:szCs w:val="22"/>
        </w:rPr>
        <w:t xml:space="preserve">Head of Content and </w:t>
      </w:r>
      <w:r w:rsidRPr="000F5DB7">
        <w:rPr>
          <w:rFonts w:ascii="Garamond" w:hAnsi="Garamond"/>
          <w:bCs/>
          <w:sz w:val="22"/>
          <w:szCs w:val="22"/>
        </w:rPr>
        <w:t>partnerships team to develop and deliver partner assets</w:t>
      </w:r>
      <w:r w:rsidR="00BD4D61" w:rsidRPr="000F5DB7">
        <w:rPr>
          <w:rFonts w:ascii="Garamond" w:hAnsi="Garamond"/>
          <w:bCs/>
          <w:sz w:val="22"/>
          <w:szCs w:val="22"/>
        </w:rPr>
        <w:t xml:space="preserve">. </w:t>
      </w:r>
    </w:p>
    <w:p w14:paraId="1D9D64BB" w14:textId="2E0DC28E" w:rsidR="003F4A16" w:rsidRPr="000F5DB7" w:rsidRDefault="003F4A16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 xml:space="preserve">To develop new digital propositions for the brand including Pinterest and a new email </w:t>
      </w:r>
      <w:r w:rsidR="00377275" w:rsidRPr="000F5DB7">
        <w:rPr>
          <w:rFonts w:ascii="Garamond" w:hAnsi="Garamond"/>
          <w:bCs/>
          <w:sz w:val="22"/>
          <w:szCs w:val="22"/>
        </w:rPr>
        <w:t>product</w:t>
      </w:r>
      <w:r w:rsidR="00BD4D61" w:rsidRPr="000F5DB7">
        <w:rPr>
          <w:rFonts w:ascii="Garamond" w:hAnsi="Garamond"/>
          <w:bCs/>
          <w:sz w:val="22"/>
          <w:szCs w:val="22"/>
        </w:rPr>
        <w:t>.</w:t>
      </w:r>
    </w:p>
    <w:p w14:paraId="6A7CD586" w14:textId="0C3DEBCA" w:rsidR="00377275" w:rsidRPr="000F5DB7" w:rsidRDefault="00377275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>To define and deliver Revival’s position in wider cultural events and trends</w:t>
      </w:r>
      <w:r w:rsidR="00BD4D61" w:rsidRPr="000F5DB7">
        <w:rPr>
          <w:rFonts w:ascii="Garamond" w:hAnsi="Garamond"/>
          <w:bCs/>
          <w:sz w:val="22"/>
          <w:szCs w:val="22"/>
        </w:rPr>
        <w:t>.</w:t>
      </w:r>
    </w:p>
    <w:p w14:paraId="6FA30EC8" w14:textId="5C17056F" w:rsidR="0086302B" w:rsidRPr="000F5DB7" w:rsidRDefault="002232BE" w:rsidP="00FD670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lastRenderedPageBreak/>
        <w:t>To establish the Revival digital products as lifestyle media properties</w:t>
      </w:r>
      <w:r w:rsidR="00BD4D61" w:rsidRPr="000F5DB7">
        <w:rPr>
          <w:rFonts w:ascii="Garamond" w:hAnsi="Garamond"/>
          <w:bCs/>
          <w:sz w:val="22"/>
          <w:szCs w:val="22"/>
        </w:rPr>
        <w:t>.</w:t>
      </w:r>
      <w:r w:rsidRPr="000F5DB7">
        <w:rPr>
          <w:rFonts w:ascii="Garamond" w:hAnsi="Garamond"/>
          <w:bCs/>
          <w:sz w:val="22"/>
          <w:szCs w:val="22"/>
        </w:rPr>
        <w:t xml:space="preserve"> </w:t>
      </w:r>
    </w:p>
    <w:p w14:paraId="7A385ED8" w14:textId="5C06F8DB" w:rsidR="005B734C" w:rsidRPr="000F5DB7" w:rsidRDefault="005B734C" w:rsidP="00FD6704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sz w:val="22"/>
          <w:szCs w:val="22"/>
        </w:rPr>
      </w:pPr>
      <w:r w:rsidRPr="000F5DB7">
        <w:rPr>
          <w:rFonts w:ascii="Garamond" w:hAnsi="Garamond"/>
          <w:bCs/>
          <w:sz w:val="22"/>
          <w:szCs w:val="22"/>
        </w:rPr>
        <w:t>Work closely with the Marketing &amp; PR team to incorporate the Revival social channels as part of the wider event promotion</w:t>
      </w:r>
    </w:p>
    <w:p w14:paraId="60D48D3F" w14:textId="77777777" w:rsidR="002232BE" w:rsidRPr="000F5DB7" w:rsidRDefault="002232BE" w:rsidP="002232BE">
      <w:pPr>
        <w:pStyle w:val="ListParagraph"/>
        <w:ind w:left="284"/>
        <w:rPr>
          <w:rFonts w:ascii="Garamond" w:hAnsi="Garamond"/>
          <w:bCs/>
          <w:sz w:val="22"/>
          <w:szCs w:val="22"/>
        </w:rPr>
      </w:pPr>
    </w:p>
    <w:p w14:paraId="45531262" w14:textId="77777777" w:rsidR="00996636" w:rsidRPr="005B734C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B734C">
        <w:rPr>
          <w:rFonts w:ascii="Garamond" w:hAnsi="Garamond"/>
          <w:b/>
        </w:rPr>
        <w:t>Qualities you will possess</w:t>
      </w:r>
    </w:p>
    <w:p w14:paraId="1EF51B3C" w14:textId="77777777" w:rsidR="00996636" w:rsidRPr="000F5DB7" w:rsidRDefault="00996636" w:rsidP="0086302B">
      <w:pPr>
        <w:spacing w:after="0" w:line="240" w:lineRule="auto"/>
        <w:rPr>
          <w:rFonts w:ascii="Garamond" w:hAnsi="Garamond"/>
          <w:b/>
        </w:rPr>
        <w:sectPr w:rsidR="00996636" w:rsidRPr="000F5DB7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Pr="005B734C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Pr="005B734C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RPr="005B734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Pr="005B734C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5B734C">
        <w:rPr>
          <w:rFonts w:ascii="Garamond" w:hAnsi="Garamond"/>
        </w:rPr>
        <w:t>Passion for what you do</w:t>
      </w:r>
    </w:p>
    <w:p w14:paraId="114A79E6" w14:textId="77777777" w:rsidR="005658FD" w:rsidRPr="005B734C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5B734C">
        <w:rPr>
          <w:rFonts w:ascii="Garamond" w:hAnsi="Garamond"/>
        </w:rPr>
        <w:t>Positive and friendly with a “can do attitude”</w:t>
      </w:r>
    </w:p>
    <w:p w14:paraId="71332353" w14:textId="77777777" w:rsidR="005658FD" w:rsidRPr="005B734C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5B734C">
        <w:rPr>
          <w:rFonts w:ascii="Garamond" w:hAnsi="Garamond"/>
        </w:rPr>
        <w:t xml:space="preserve">Attention to detail </w:t>
      </w:r>
    </w:p>
    <w:p w14:paraId="51DF1EE3" w14:textId="71A1D51F" w:rsidR="005658FD" w:rsidRPr="005B734C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5B734C">
        <w:rPr>
          <w:rFonts w:ascii="Garamond" w:hAnsi="Garamond"/>
        </w:rPr>
        <w:t>Ability to prioritise</w:t>
      </w:r>
      <w:r w:rsidR="004F46E0" w:rsidRPr="005B734C">
        <w:rPr>
          <w:rFonts w:ascii="Garamond" w:hAnsi="Garamond"/>
        </w:rPr>
        <w:t>,</w:t>
      </w:r>
      <w:r w:rsidRPr="005B734C">
        <w:rPr>
          <w:rFonts w:ascii="Garamond" w:hAnsi="Garamond"/>
        </w:rPr>
        <w:t xml:space="preserve"> organise</w:t>
      </w:r>
      <w:r w:rsidR="004F46E0" w:rsidRPr="005B734C">
        <w:rPr>
          <w:rFonts w:ascii="Garamond" w:hAnsi="Garamond"/>
        </w:rPr>
        <w:t xml:space="preserve"> and multi-task</w:t>
      </w:r>
    </w:p>
    <w:p w14:paraId="6879EFFC" w14:textId="03D2BB83" w:rsidR="004F46E0" w:rsidRPr="005B734C" w:rsidRDefault="004F46E0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5B734C">
        <w:rPr>
          <w:rFonts w:ascii="Garamond" w:hAnsi="Garamond"/>
        </w:rPr>
        <w:t>Quick learner</w:t>
      </w:r>
    </w:p>
    <w:p w14:paraId="54EEA46B" w14:textId="77777777" w:rsidR="005658FD" w:rsidRPr="005B734C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5B734C">
        <w:rPr>
          <w:rFonts w:ascii="Garamond" w:hAnsi="Garamond"/>
        </w:rPr>
        <w:t>Take responsibility for yourself</w:t>
      </w:r>
    </w:p>
    <w:p w14:paraId="595F3257" w14:textId="77777777" w:rsidR="005658FD" w:rsidRPr="005B734C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5B734C">
        <w:rPr>
          <w:rFonts w:ascii="Garamond" w:hAnsi="Garamond"/>
        </w:rPr>
        <w:t>Confident to make decisions and to stand by them</w:t>
      </w:r>
    </w:p>
    <w:p w14:paraId="31615F11" w14:textId="77777777" w:rsidR="004F46E0" w:rsidRPr="005B734C" w:rsidRDefault="004F46E0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5B734C">
        <w:rPr>
          <w:rFonts w:ascii="Garamond" w:hAnsi="Garamond"/>
        </w:rPr>
        <w:t xml:space="preserve">Strong customer service skills </w:t>
      </w:r>
    </w:p>
    <w:p w14:paraId="1066377B" w14:textId="77777777" w:rsidR="005658FD" w:rsidRPr="005B734C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5B734C">
        <w:rPr>
          <w:rFonts w:ascii="Garamond" w:hAnsi="Garamond"/>
        </w:rPr>
        <w:t>Excellent communicator</w:t>
      </w:r>
    </w:p>
    <w:p w14:paraId="3C6B270D" w14:textId="77777777" w:rsidR="005658FD" w:rsidRPr="005B734C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5B734C">
        <w:rPr>
          <w:rFonts w:ascii="Garamond" w:hAnsi="Garamond"/>
        </w:rPr>
        <w:t>A sense of fun!</w:t>
      </w:r>
    </w:p>
    <w:p w14:paraId="7C25A354" w14:textId="77777777" w:rsidR="005B187C" w:rsidRPr="005B734C" w:rsidRDefault="005B187C" w:rsidP="0086302B">
      <w:pPr>
        <w:spacing w:after="0" w:line="240" w:lineRule="auto"/>
        <w:rPr>
          <w:rFonts w:ascii="Garamond" w:hAnsi="Garamond"/>
        </w:rPr>
        <w:sectPr w:rsidR="005B187C" w:rsidRPr="005B734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Pr="005B734C" w:rsidRDefault="00996636" w:rsidP="0086302B">
      <w:pPr>
        <w:spacing w:after="0" w:line="240" w:lineRule="auto"/>
        <w:rPr>
          <w:rFonts w:ascii="Garamond" w:hAnsi="Garamond"/>
        </w:rPr>
      </w:pPr>
    </w:p>
    <w:p w14:paraId="091488C1" w14:textId="77777777" w:rsidR="005658FD" w:rsidRPr="005B734C" w:rsidRDefault="005658FD" w:rsidP="0086302B">
      <w:pPr>
        <w:spacing w:after="0" w:line="240" w:lineRule="auto"/>
        <w:rPr>
          <w:rFonts w:ascii="Garamond" w:hAnsi="Garamond"/>
        </w:rPr>
        <w:sectPr w:rsidR="005658FD" w:rsidRPr="005B734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Pr="005B734C" w:rsidRDefault="00996636" w:rsidP="0086302B">
      <w:pPr>
        <w:spacing w:after="0" w:line="240" w:lineRule="auto"/>
        <w:rPr>
          <w:rFonts w:ascii="Garamond" w:hAnsi="Garamond"/>
        </w:rPr>
      </w:pPr>
    </w:p>
    <w:p w14:paraId="664695D7" w14:textId="77777777" w:rsidR="00996636" w:rsidRPr="005B734C" w:rsidRDefault="00996636" w:rsidP="0086302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B734C">
        <w:rPr>
          <w:rFonts w:ascii="Garamond" w:hAnsi="Garamond"/>
          <w:b/>
        </w:rPr>
        <w:t xml:space="preserve">What do you need to be successful? </w:t>
      </w:r>
    </w:p>
    <w:p w14:paraId="09427A10" w14:textId="77777777" w:rsidR="003D62E0" w:rsidRPr="000F5DB7" w:rsidRDefault="003D62E0" w:rsidP="0086302B">
      <w:pPr>
        <w:pStyle w:val="ListParagraph"/>
        <w:rPr>
          <w:rFonts w:ascii="Garamond" w:hAnsi="Garamond"/>
          <w:bCs/>
        </w:rPr>
      </w:pPr>
    </w:p>
    <w:p w14:paraId="5D35EC62" w14:textId="2592C0AE" w:rsidR="00996636" w:rsidRPr="000F5DB7" w:rsidRDefault="00377275" w:rsidP="0086302B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 xml:space="preserve">A love and passion for </w:t>
      </w:r>
      <w:r w:rsidR="00BD4D61" w:rsidRPr="000F5DB7">
        <w:rPr>
          <w:rFonts w:ascii="Garamond" w:hAnsi="Garamond"/>
        </w:rPr>
        <w:t xml:space="preserve">vintage </w:t>
      </w:r>
      <w:r w:rsidRPr="000F5DB7">
        <w:rPr>
          <w:rFonts w:ascii="Garamond" w:hAnsi="Garamond"/>
        </w:rPr>
        <w:t>lifestyle</w:t>
      </w:r>
      <w:r w:rsidR="00BD4D61" w:rsidRPr="000F5DB7">
        <w:rPr>
          <w:rFonts w:ascii="Garamond" w:hAnsi="Garamond"/>
        </w:rPr>
        <w:t>, fashion and sustainability</w:t>
      </w:r>
      <w:r w:rsidRPr="000F5DB7">
        <w:rPr>
          <w:rFonts w:ascii="Garamond" w:hAnsi="Garamond"/>
        </w:rPr>
        <w:t xml:space="preserve"> content</w:t>
      </w:r>
      <w:r w:rsidR="00BD4D61" w:rsidRPr="000F5DB7">
        <w:rPr>
          <w:rFonts w:ascii="Garamond" w:hAnsi="Garamond"/>
        </w:rPr>
        <w:t>.</w:t>
      </w:r>
    </w:p>
    <w:p w14:paraId="09F6AB08" w14:textId="41A9D273" w:rsidR="00330B14" w:rsidRPr="000F5DB7" w:rsidRDefault="00330B14" w:rsidP="0086302B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Strong writing, proofing and editing skills, particularly for social content.</w:t>
      </w:r>
    </w:p>
    <w:p w14:paraId="2AFB5C79" w14:textId="6F0750B6" w:rsidR="00330B14" w:rsidRPr="000F5DB7" w:rsidRDefault="00330B14" w:rsidP="0086302B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Editorial and social planning and publishing experience.</w:t>
      </w:r>
    </w:p>
    <w:p w14:paraId="0590F402" w14:textId="3270A7C7" w:rsidR="00377275" w:rsidRPr="000F5DB7" w:rsidRDefault="00377275" w:rsidP="0086302B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Experience (personal or professional) in the retro lifestyle sector</w:t>
      </w:r>
      <w:r w:rsidR="00BD4D61" w:rsidRPr="000F5DB7">
        <w:rPr>
          <w:rFonts w:ascii="Garamond" w:hAnsi="Garamond"/>
        </w:rPr>
        <w:t>.</w:t>
      </w:r>
    </w:p>
    <w:p w14:paraId="1B4F7AD6" w14:textId="5AEBAECA" w:rsidR="00377275" w:rsidRPr="000F5DB7" w:rsidRDefault="00377275" w:rsidP="0086302B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An instinct for what makes great social and digital content</w:t>
      </w:r>
      <w:r w:rsidR="00BD4D61" w:rsidRPr="000F5DB7">
        <w:rPr>
          <w:rFonts w:ascii="Garamond" w:hAnsi="Garamond"/>
        </w:rPr>
        <w:t>.</w:t>
      </w:r>
    </w:p>
    <w:p w14:paraId="53321684" w14:textId="6352314C" w:rsidR="00377275" w:rsidRPr="000F5DB7" w:rsidRDefault="00377275" w:rsidP="00377275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Experience in planning and commissioning video, stills and written content</w:t>
      </w:r>
      <w:r w:rsidR="00BD4D61" w:rsidRPr="000F5DB7">
        <w:rPr>
          <w:rFonts w:ascii="Garamond" w:hAnsi="Garamond"/>
        </w:rPr>
        <w:t>.</w:t>
      </w:r>
    </w:p>
    <w:p w14:paraId="126C220F" w14:textId="127455BB" w:rsidR="00377275" w:rsidRPr="000F5DB7" w:rsidRDefault="00377275" w:rsidP="00377275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High production standards and an eye for detail</w:t>
      </w:r>
      <w:r w:rsidR="00BD4D61" w:rsidRPr="000F5DB7">
        <w:rPr>
          <w:rFonts w:ascii="Garamond" w:hAnsi="Garamond"/>
        </w:rPr>
        <w:t>.</w:t>
      </w:r>
    </w:p>
    <w:p w14:paraId="52FB5E2B" w14:textId="4F0E30D8" w:rsidR="00377275" w:rsidRPr="000F5DB7" w:rsidRDefault="00377275" w:rsidP="00377275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A great sense of cool!</w:t>
      </w:r>
    </w:p>
    <w:p w14:paraId="6E74A65B" w14:textId="504AEC5B" w:rsidR="00377275" w:rsidRPr="000F5DB7" w:rsidRDefault="00377275" w:rsidP="00377275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Experience in setting and delivering content strategies</w:t>
      </w:r>
      <w:r w:rsidR="00BD4D61" w:rsidRPr="000F5DB7">
        <w:rPr>
          <w:rFonts w:ascii="Garamond" w:hAnsi="Garamond"/>
        </w:rPr>
        <w:t>.</w:t>
      </w:r>
      <w:r w:rsidR="00330B14" w:rsidRPr="000F5DB7">
        <w:rPr>
          <w:rFonts w:ascii="Garamond" w:hAnsi="Garamond"/>
        </w:rPr>
        <w:t xml:space="preserve"> </w:t>
      </w:r>
    </w:p>
    <w:p w14:paraId="62AD48F3" w14:textId="624ECA60" w:rsidR="00377275" w:rsidRPr="000F5DB7" w:rsidRDefault="00377275" w:rsidP="00377275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A strong creative drive</w:t>
      </w:r>
      <w:r w:rsidR="00BD4D61" w:rsidRPr="000F5DB7">
        <w:rPr>
          <w:rFonts w:ascii="Garamond" w:hAnsi="Garamond"/>
        </w:rPr>
        <w:t>.</w:t>
      </w:r>
    </w:p>
    <w:p w14:paraId="5E9DFD25" w14:textId="05669A96" w:rsidR="00070B61" w:rsidRPr="000F5DB7" w:rsidRDefault="00070B61" w:rsidP="00377275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Experience in working with contributors</w:t>
      </w:r>
      <w:r w:rsidR="00BD4D61" w:rsidRPr="000F5DB7">
        <w:rPr>
          <w:rFonts w:ascii="Garamond" w:hAnsi="Garamond"/>
        </w:rPr>
        <w:t>.</w:t>
      </w:r>
    </w:p>
    <w:p w14:paraId="30C3C7D7" w14:textId="2638C771" w:rsidR="00070B61" w:rsidRPr="000F5DB7" w:rsidRDefault="00070B61" w:rsidP="00377275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Experience working on pure media properties, the objectives for this role will be tied to building media channels rather than content marketing for the event</w:t>
      </w:r>
      <w:r w:rsidR="00BD4D61" w:rsidRPr="000F5DB7">
        <w:rPr>
          <w:rFonts w:ascii="Garamond" w:hAnsi="Garamond"/>
        </w:rPr>
        <w:t>.</w:t>
      </w:r>
    </w:p>
    <w:p w14:paraId="6B480E45" w14:textId="0CA07F22" w:rsidR="00330B14" w:rsidRPr="000F5DB7" w:rsidRDefault="00330B14" w:rsidP="00377275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</w:rPr>
      </w:pPr>
      <w:r w:rsidRPr="000F5DB7">
        <w:rPr>
          <w:rFonts w:ascii="Garamond" w:hAnsi="Garamond"/>
        </w:rPr>
        <w:t>Motoring and motorsport experience is not necessary for this role.</w:t>
      </w:r>
    </w:p>
    <w:sectPr w:rsidR="00330B14" w:rsidRPr="000F5DB7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8C54" w14:textId="77777777" w:rsidR="005B734C" w:rsidRDefault="005B734C" w:rsidP="005B734C">
      <w:pPr>
        <w:spacing w:after="0" w:line="240" w:lineRule="auto"/>
      </w:pPr>
      <w:r>
        <w:separator/>
      </w:r>
    </w:p>
  </w:endnote>
  <w:endnote w:type="continuationSeparator" w:id="0">
    <w:p w14:paraId="26F5CA81" w14:textId="77777777" w:rsidR="005B734C" w:rsidRDefault="005B734C" w:rsidP="005B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89CF" w14:textId="77777777" w:rsidR="005B734C" w:rsidRDefault="005B734C" w:rsidP="005B734C">
      <w:pPr>
        <w:spacing w:after="0" w:line="240" w:lineRule="auto"/>
      </w:pPr>
      <w:r>
        <w:separator/>
      </w:r>
    </w:p>
  </w:footnote>
  <w:footnote w:type="continuationSeparator" w:id="0">
    <w:p w14:paraId="705B9E71" w14:textId="77777777" w:rsidR="005B734C" w:rsidRDefault="005B734C" w:rsidP="005B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377446">
    <w:abstractNumId w:val="26"/>
  </w:num>
  <w:num w:numId="2" w16cid:durableId="1117524132">
    <w:abstractNumId w:val="19"/>
  </w:num>
  <w:num w:numId="3" w16cid:durableId="792480046">
    <w:abstractNumId w:val="4"/>
  </w:num>
  <w:num w:numId="4" w16cid:durableId="1368409437">
    <w:abstractNumId w:val="11"/>
  </w:num>
  <w:num w:numId="5" w16cid:durableId="1791581963">
    <w:abstractNumId w:val="17"/>
  </w:num>
  <w:num w:numId="6" w16cid:durableId="1434209344">
    <w:abstractNumId w:val="16"/>
  </w:num>
  <w:num w:numId="7" w16cid:durableId="391856356">
    <w:abstractNumId w:val="5"/>
  </w:num>
  <w:num w:numId="8" w16cid:durableId="2105296362">
    <w:abstractNumId w:val="9"/>
  </w:num>
  <w:num w:numId="9" w16cid:durableId="1537767441">
    <w:abstractNumId w:val="2"/>
  </w:num>
  <w:num w:numId="10" w16cid:durableId="1856116161">
    <w:abstractNumId w:val="15"/>
  </w:num>
  <w:num w:numId="11" w16cid:durableId="1653288235">
    <w:abstractNumId w:val="24"/>
  </w:num>
  <w:num w:numId="12" w16cid:durableId="840202222">
    <w:abstractNumId w:val="6"/>
  </w:num>
  <w:num w:numId="13" w16cid:durableId="417796629">
    <w:abstractNumId w:val="14"/>
  </w:num>
  <w:num w:numId="14" w16cid:durableId="646932187">
    <w:abstractNumId w:val="3"/>
  </w:num>
  <w:num w:numId="15" w16cid:durableId="2002850477">
    <w:abstractNumId w:val="13"/>
  </w:num>
  <w:num w:numId="16" w16cid:durableId="445730975">
    <w:abstractNumId w:val="8"/>
  </w:num>
  <w:num w:numId="17" w16cid:durableId="959414137">
    <w:abstractNumId w:val="25"/>
  </w:num>
  <w:num w:numId="18" w16cid:durableId="1643584293">
    <w:abstractNumId w:val="23"/>
  </w:num>
  <w:num w:numId="19" w16cid:durableId="472065843">
    <w:abstractNumId w:val="20"/>
  </w:num>
  <w:num w:numId="20" w16cid:durableId="1267345728">
    <w:abstractNumId w:val="22"/>
  </w:num>
  <w:num w:numId="21" w16cid:durableId="1425539605">
    <w:abstractNumId w:val="7"/>
  </w:num>
  <w:num w:numId="22" w16cid:durableId="2145584856">
    <w:abstractNumId w:val="0"/>
  </w:num>
  <w:num w:numId="23" w16cid:durableId="2102143635">
    <w:abstractNumId w:val="21"/>
  </w:num>
  <w:num w:numId="24" w16cid:durableId="1303081141">
    <w:abstractNumId w:val="10"/>
  </w:num>
  <w:num w:numId="25" w16cid:durableId="1167939908">
    <w:abstractNumId w:val="12"/>
  </w:num>
  <w:num w:numId="26" w16cid:durableId="1550606806">
    <w:abstractNumId w:val="1"/>
  </w:num>
  <w:num w:numId="27" w16cid:durableId="9462375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0B61"/>
    <w:rsid w:val="0007684A"/>
    <w:rsid w:val="00097D67"/>
    <w:rsid w:val="000F5DB7"/>
    <w:rsid w:val="000F7CEA"/>
    <w:rsid w:val="00112564"/>
    <w:rsid w:val="001175C9"/>
    <w:rsid w:val="00177A8D"/>
    <w:rsid w:val="00194A99"/>
    <w:rsid w:val="001D14FD"/>
    <w:rsid w:val="001F6E18"/>
    <w:rsid w:val="00211DFA"/>
    <w:rsid w:val="002232BE"/>
    <w:rsid w:val="002233A4"/>
    <w:rsid w:val="002807F3"/>
    <w:rsid w:val="00286199"/>
    <w:rsid w:val="002E00A6"/>
    <w:rsid w:val="002F3276"/>
    <w:rsid w:val="002F5072"/>
    <w:rsid w:val="00330B14"/>
    <w:rsid w:val="00344C4E"/>
    <w:rsid w:val="003462D1"/>
    <w:rsid w:val="00377275"/>
    <w:rsid w:val="003C46C4"/>
    <w:rsid w:val="003D62E0"/>
    <w:rsid w:val="003D7B04"/>
    <w:rsid w:val="003F27E2"/>
    <w:rsid w:val="003F29E4"/>
    <w:rsid w:val="003F4A16"/>
    <w:rsid w:val="003F6A0B"/>
    <w:rsid w:val="00452E80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B734C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302B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BD4D61"/>
    <w:rsid w:val="00CD41C1"/>
    <w:rsid w:val="00CF5A97"/>
    <w:rsid w:val="00D1072F"/>
    <w:rsid w:val="00D4189B"/>
    <w:rsid w:val="00D46CF7"/>
    <w:rsid w:val="00D553BA"/>
    <w:rsid w:val="00D85296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4D6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7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2014-07-28T16:00:00Z</cp:lastPrinted>
  <dcterms:created xsi:type="dcterms:W3CDTF">2022-08-10T15:54:00Z</dcterms:created>
  <dcterms:modified xsi:type="dcterms:W3CDTF">2022-08-10T15:54:00Z</dcterms:modified>
</cp:coreProperties>
</file>