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E227B2" w:rsidRPr="009819DD" w:rsidRDefault="00E227B2" w:rsidP="00996636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The </w:t>
      </w:r>
      <w:r w:rsidRPr="00033140">
        <w:rPr>
          <w:rFonts w:ascii="Garamond" w:hAnsi="Garamond"/>
          <w:b/>
          <w:sz w:val="21"/>
          <w:szCs w:val="21"/>
        </w:rPr>
        <w:t>Sales and Stock Support Advisor</w:t>
      </w:r>
      <w:r>
        <w:rPr>
          <w:rFonts w:ascii="Garamond" w:hAnsi="Garamond"/>
          <w:sz w:val="21"/>
        </w:rPr>
        <w:t xml:space="preserve"> will be a part of Goodwood Retail team </w:t>
      </w:r>
      <w:r w:rsidRPr="009039B8">
        <w:rPr>
          <w:rFonts w:ascii="Garamond" w:hAnsi="Garamond"/>
          <w:sz w:val="21"/>
        </w:rPr>
        <w:t>reporting into the Retail Brand Manager</w:t>
      </w:r>
      <w:r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Pr="0068408D" w:rsidRDefault="0068408D" w:rsidP="0068408D">
      <w:pPr>
        <w:pStyle w:val="ListParagraph"/>
        <w:numPr>
          <w:ilvl w:val="0"/>
          <w:numId w:val="21"/>
        </w:numPr>
        <w:rPr>
          <w:rFonts w:ascii="Garamond" w:hAnsi="Garamond"/>
        </w:rPr>
      </w:pPr>
      <w:bookmarkStart w:id="1" w:name="_Hlk480353218"/>
      <w:r>
        <w:rPr>
          <w:rFonts w:ascii="Garamond" w:hAnsi="Garamond"/>
          <w:sz w:val="21"/>
          <w:szCs w:val="21"/>
        </w:rPr>
        <w:t>To be the main p</w:t>
      </w:r>
      <w:r w:rsidR="00033140">
        <w:rPr>
          <w:rFonts w:ascii="Garamond" w:hAnsi="Garamond"/>
          <w:sz w:val="21"/>
          <w:szCs w:val="21"/>
        </w:rPr>
        <w:t>oint of contact for any stock</w:t>
      </w:r>
      <w:r>
        <w:rPr>
          <w:rFonts w:ascii="Garamond" w:hAnsi="Garamond"/>
          <w:sz w:val="21"/>
          <w:szCs w:val="21"/>
        </w:rPr>
        <w:t xml:space="preserve"> related query for Goodwood Retail.</w:t>
      </w:r>
    </w:p>
    <w:bookmarkEnd w:id="1"/>
    <w:p w:rsidR="0068408D" w:rsidRPr="0068408D" w:rsidRDefault="0068408D" w:rsidP="0068408D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ensure the stock hol</w:t>
      </w:r>
      <w:r w:rsidR="00826C4F">
        <w:rPr>
          <w:rFonts w:ascii="Garamond" w:hAnsi="Garamond"/>
          <w:sz w:val="21"/>
          <w:szCs w:val="21"/>
        </w:rPr>
        <w:t>ding is well organised</w:t>
      </w:r>
      <w:r w:rsidR="00033140">
        <w:rPr>
          <w:rFonts w:ascii="Garamond" w:hAnsi="Garamond"/>
          <w:sz w:val="21"/>
          <w:szCs w:val="21"/>
        </w:rPr>
        <w:t xml:space="preserve">, physically and on the system. </w:t>
      </w:r>
    </w:p>
    <w:p w:rsidR="0068408D" w:rsidRPr="00826C4F" w:rsidRDefault="0068408D" w:rsidP="0068408D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conduct</w:t>
      </w:r>
      <w:r w:rsidR="009F0522">
        <w:rPr>
          <w:rFonts w:ascii="Garamond" w:hAnsi="Garamond"/>
          <w:sz w:val="21"/>
          <w:szCs w:val="21"/>
        </w:rPr>
        <w:t xml:space="preserve"> and report on</w:t>
      </w:r>
      <w:r w:rsidR="00831763">
        <w:rPr>
          <w:rFonts w:ascii="Garamond" w:hAnsi="Garamond"/>
          <w:sz w:val="21"/>
          <w:szCs w:val="21"/>
        </w:rPr>
        <w:t xml:space="preserve"> regular stock taking</w:t>
      </w:r>
      <w:r>
        <w:rPr>
          <w:rFonts w:ascii="Garamond" w:hAnsi="Garamond"/>
          <w:sz w:val="21"/>
          <w:szCs w:val="21"/>
        </w:rPr>
        <w:t xml:space="preserve"> det</w:t>
      </w:r>
      <w:r w:rsidR="00033140">
        <w:rPr>
          <w:rFonts w:ascii="Garamond" w:hAnsi="Garamond"/>
          <w:sz w:val="21"/>
          <w:szCs w:val="21"/>
        </w:rPr>
        <w:t>ailing out any lines of concern</w:t>
      </w:r>
      <w:r w:rsidR="009F0522">
        <w:rPr>
          <w:rFonts w:ascii="Garamond" w:hAnsi="Garamond"/>
          <w:sz w:val="21"/>
          <w:szCs w:val="21"/>
        </w:rPr>
        <w:t>,</w:t>
      </w:r>
      <w:r w:rsidR="00033140">
        <w:rPr>
          <w:rFonts w:ascii="Garamond" w:hAnsi="Garamond"/>
          <w:sz w:val="21"/>
          <w:szCs w:val="21"/>
        </w:rPr>
        <w:t xml:space="preserve"> including weekly spot checks on selected products.</w:t>
      </w:r>
    </w:p>
    <w:p w:rsidR="00826C4F" w:rsidRPr="0068408D" w:rsidRDefault="00826C4F" w:rsidP="0068408D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own stock</w:t>
      </w:r>
      <w:r w:rsidR="00831763">
        <w:rPr>
          <w:rFonts w:ascii="Garamond" w:hAnsi="Garamond"/>
          <w:sz w:val="21"/>
          <w:szCs w:val="21"/>
        </w:rPr>
        <w:t xml:space="preserve"> and display equipment</w:t>
      </w:r>
      <w:r>
        <w:rPr>
          <w:rFonts w:ascii="Garamond" w:hAnsi="Garamond"/>
          <w:sz w:val="21"/>
          <w:szCs w:val="21"/>
        </w:rPr>
        <w:t xml:space="preserve"> maintenance from delivery to sale.</w:t>
      </w:r>
    </w:p>
    <w:p w:rsidR="00033140" w:rsidRPr="00826C4F" w:rsidRDefault="0068408D" w:rsidP="00826C4F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support the operation o</w:t>
      </w:r>
      <w:r w:rsidR="00826C4F">
        <w:rPr>
          <w:rFonts w:ascii="Garamond" w:hAnsi="Garamond"/>
          <w:sz w:val="21"/>
          <w:szCs w:val="21"/>
        </w:rPr>
        <w:t>f dispatching goods sold online and</w:t>
      </w:r>
      <w:r w:rsidR="00831763">
        <w:rPr>
          <w:rFonts w:ascii="Garamond" w:hAnsi="Garamond"/>
          <w:sz w:val="21"/>
          <w:szCs w:val="21"/>
        </w:rPr>
        <w:t xml:space="preserve"> sales in the</w:t>
      </w:r>
      <w:r w:rsidR="00826C4F">
        <w:rPr>
          <w:rFonts w:ascii="Garamond" w:hAnsi="Garamond"/>
          <w:sz w:val="21"/>
          <w:szCs w:val="21"/>
        </w:rPr>
        <w:t xml:space="preserve"> retail</w:t>
      </w:r>
      <w:r w:rsidR="00831763">
        <w:rPr>
          <w:rFonts w:ascii="Garamond" w:hAnsi="Garamond"/>
          <w:sz w:val="21"/>
          <w:szCs w:val="21"/>
        </w:rPr>
        <w:t xml:space="preserve"> </w:t>
      </w:r>
      <w:r w:rsidR="00826C4F">
        <w:rPr>
          <w:rFonts w:ascii="Garamond" w:hAnsi="Garamond"/>
          <w:sz w:val="21"/>
          <w:szCs w:val="21"/>
        </w:rPr>
        <w:t xml:space="preserve">store.  </w:t>
      </w:r>
      <w:r w:rsidR="00826C4F" w:rsidRPr="00826C4F">
        <w:rPr>
          <w:rFonts w:ascii="Garamond" w:hAnsi="Garamond"/>
          <w:sz w:val="21"/>
          <w:szCs w:val="21"/>
        </w:rPr>
        <w:t xml:space="preserve"> </w:t>
      </w:r>
    </w:p>
    <w:p w:rsidR="003E3D09" w:rsidRPr="00523027" w:rsidRDefault="003E3D09" w:rsidP="00996636">
      <w:pPr>
        <w:spacing w:after="0" w:line="240" w:lineRule="auto"/>
        <w:rPr>
          <w:rFonts w:ascii="Garamond" w:hAnsi="Garamond"/>
        </w:rPr>
      </w:pPr>
    </w:p>
    <w:p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Key responsibilities</w:t>
      </w:r>
    </w:p>
    <w:p w:rsidR="006B760B" w:rsidRPr="00804700" w:rsidRDefault="0068408D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68408D">
        <w:rPr>
          <w:rFonts w:ascii="Garamond" w:hAnsi="Garamond"/>
          <w:sz w:val="21"/>
          <w:szCs w:val="21"/>
        </w:rPr>
        <w:t xml:space="preserve">To </w:t>
      </w:r>
      <w:r>
        <w:rPr>
          <w:rFonts w:ascii="Garamond" w:hAnsi="Garamond"/>
          <w:sz w:val="21"/>
          <w:szCs w:val="21"/>
        </w:rPr>
        <w:t>have overall responsibility for the Retail stock by checking in new stock,</w:t>
      </w:r>
      <w:r w:rsidR="006774AB">
        <w:rPr>
          <w:rFonts w:ascii="Garamond" w:hAnsi="Garamond"/>
          <w:sz w:val="21"/>
          <w:szCs w:val="21"/>
        </w:rPr>
        <w:t xml:space="preserve"> highligh</w:t>
      </w:r>
      <w:r w:rsidR="004532FC">
        <w:rPr>
          <w:rFonts w:ascii="Garamond" w:hAnsi="Garamond"/>
          <w:sz w:val="21"/>
          <w:szCs w:val="21"/>
        </w:rPr>
        <w:t xml:space="preserve">ting any discrepancies, updating orders accepted on the system and </w:t>
      </w:r>
      <w:r>
        <w:rPr>
          <w:rFonts w:ascii="Garamond" w:hAnsi="Garamond"/>
          <w:sz w:val="21"/>
          <w:szCs w:val="21"/>
        </w:rPr>
        <w:t>moving required stock to various locations</w:t>
      </w:r>
      <w:r w:rsidR="006774AB">
        <w:rPr>
          <w:rFonts w:ascii="Garamond" w:hAnsi="Garamond"/>
          <w:sz w:val="21"/>
          <w:szCs w:val="21"/>
        </w:rPr>
        <w:t>,</w:t>
      </w:r>
      <w:r>
        <w:rPr>
          <w:rFonts w:ascii="Garamond" w:hAnsi="Garamond"/>
          <w:sz w:val="21"/>
          <w:szCs w:val="21"/>
        </w:rPr>
        <w:t xml:space="preserve"> to enhance sales and ensuring that the stock value is accurate.</w:t>
      </w:r>
    </w:p>
    <w:p w:rsidR="00804700" w:rsidRPr="00E227B2" w:rsidRDefault="00804700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Take a proactive approach to communicating when stock</w:t>
      </w:r>
      <w:r w:rsidR="006774AB">
        <w:rPr>
          <w:rFonts w:ascii="Garamond" w:hAnsi="Garamond"/>
          <w:sz w:val="21"/>
          <w:szCs w:val="21"/>
        </w:rPr>
        <w:t xml:space="preserve"> and display equipment </w:t>
      </w:r>
      <w:r w:rsidR="00831763">
        <w:rPr>
          <w:rFonts w:ascii="Garamond" w:hAnsi="Garamond"/>
          <w:sz w:val="21"/>
          <w:szCs w:val="21"/>
        </w:rPr>
        <w:t xml:space="preserve">is in a poor state when and </w:t>
      </w:r>
      <w:r>
        <w:rPr>
          <w:rFonts w:ascii="Garamond" w:hAnsi="Garamond"/>
          <w:sz w:val="21"/>
          <w:szCs w:val="21"/>
        </w:rPr>
        <w:t>advise on the best way to dispose of this stock.</w:t>
      </w:r>
    </w:p>
    <w:p w:rsidR="00E227B2" w:rsidRPr="0098484D" w:rsidRDefault="00E227B2" w:rsidP="00E227B2">
      <w:pPr>
        <w:pStyle w:val="ListParagraph"/>
        <w:numPr>
          <w:ilvl w:val="0"/>
          <w:numId w:val="22"/>
        </w:numPr>
        <w:rPr>
          <w:rFonts w:ascii="Garamond" w:hAnsi="Garamond"/>
          <w:b/>
        </w:rPr>
      </w:pPr>
      <w:r>
        <w:rPr>
          <w:rFonts w:ascii="Garamond" w:hAnsi="Garamond"/>
          <w:sz w:val="22"/>
        </w:rPr>
        <w:t>To support the Retail Brand Manager in a professional and efficient manner.</w:t>
      </w:r>
    </w:p>
    <w:p w:rsidR="00E227B2" w:rsidRPr="00E227B2" w:rsidRDefault="00E227B2" w:rsidP="00E227B2">
      <w:pPr>
        <w:ind w:left="360"/>
        <w:rPr>
          <w:rFonts w:ascii="Garamond" w:hAnsi="Garamond"/>
        </w:rPr>
      </w:pPr>
    </w:p>
    <w:p w:rsidR="0068408D" w:rsidRPr="006774AB" w:rsidRDefault="006774AB" w:rsidP="006774AB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lastRenderedPageBreak/>
        <w:t>To design and document</w:t>
      </w:r>
      <w:r w:rsidR="0068408D" w:rsidRPr="006774AB">
        <w:rPr>
          <w:rFonts w:ascii="Garamond" w:hAnsi="Garamond"/>
          <w:sz w:val="21"/>
          <w:szCs w:val="21"/>
        </w:rPr>
        <w:t xml:space="preserve"> processes to ensure that the stock is </w:t>
      </w:r>
      <w:r w:rsidR="00B67058">
        <w:rPr>
          <w:rFonts w:ascii="Garamond" w:hAnsi="Garamond"/>
          <w:sz w:val="21"/>
          <w:szCs w:val="21"/>
        </w:rPr>
        <w:t>well maintained, can be checked-</w:t>
      </w:r>
      <w:r w:rsidR="0068408D" w:rsidRPr="006774AB">
        <w:rPr>
          <w:rFonts w:ascii="Garamond" w:hAnsi="Garamond"/>
          <w:sz w:val="21"/>
          <w:szCs w:val="21"/>
        </w:rPr>
        <w:t xml:space="preserve">in in a </w:t>
      </w:r>
      <w:r w:rsidR="00804700" w:rsidRPr="006774AB">
        <w:rPr>
          <w:rFonts w:ascii="Garamond" w:hAnsi="Garamond"/>
          <w:sz w:val="21"/>
          <w:szCs w:val="21"/>
        </w:rPr>
        <w:t xml:space="preserve">safe and </w:t>
      </w:r>
      <w:r w:rsidR="0068408D" w:rsidRPr="006774AB">
        <w:rPr>
          <w:rFonts w:ascii="Garamond" w:hAnsi="Garamond"/>
          <w:sz w:val="21"/>
          <w:szCs w:val="21"/>
        </w:rPr>
        <w:t>timely manner and that all items can be found in a clear way.</w:t>
      </w:r>
    </w:p>
    <w:p w:rsidR="00804700" w:rsidRPr="0068408D" w:rsidRDefault="004532FC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 xml:space="preserve">To own the responsibility of printing and correctly barcoding all products on check in before storage or merchandising.     </w:t>
      </w:r>
    </w:p>
    <w:p w:rsidR="0068408D" w:rsidRPr="004532FC" w:rsidRDefault="00B67058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support</w:t>
      </w:r>
      <w:r w:rsidR="0068408D">
        <w:rPr>
          <w:rFonts w:ascii="Garamond" w:hAnsi="Garamond"/>
          <w:sz w:val="21"/>
          <w:szCs w:val="21"/>
        </w:rPr>
        <w:t xml:space="preserve"> the online dispatch operation.</w:t>
      </w:r>
    </w:p>
    <w:p w:rsidR="004532FC" w:rsidRPr="00490D02" w:rsidRDefault="004532FC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 xml:space="preserve">Work in close collaboration with the Retail Administrator on all Goodwood stock related </w:t>
      </w:r>
      <w:r w:rsidR="00831763">
        <w:rPr>
          <w:rFonts w:ascii="Garamond" w:hAnsi="Garamond"/>
          <w:sz w:val="21"/>
          <w:szCs w:val="21"/>
        </w:rPr>
        <w:t>queries and movement.</w:t>
      </w:r>
      <w:r>
        <w:rPr>
          <w:rFonts w:ascii="Garamond" w:hAnsi="Garamond"/>
          <w:sz w:val="21"/>
          <w:szCs w:val="21"/>
        </w:rPr>
        <w:t xml:space="preserve"> </w:t>
      </w:r>
    </w:p>
    <w:p w:rsidR="00490D02" w:rsidRPr="00804700" w:rsidRDefault="009E5294" w:rsidP="0068408D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To advise the Retail Brand Manager and</w:t>
      </w:r>
      <w:r w:rsidR="00490D02">
        <w:rPr>
          <w:rFonts w:ascii="Garamond" w:hAnsi="Garamond"/>
          <w:sz w:val="21"/>
          <w:szCs w:val="21"/>
        </w:rPr>
        <w:t xml:space="preserve"> Digital </w:t>
      </w:r>
      <w:r>
        <w:rPr>
          <w:rFonts w:ascii="Garamond" w:hAnsi="Garamond"/>
          <w:sz w:val="21"/>
          <w:szCs w:val="21"/>
        </w:rPr>
        <w:t>Merchandiser</w:t>
      </w:r>
      <w:r w:rsidR="00490D02">
        <w:rPr>
          <w:rFonts w:ascii="Garamond" w:hAnsi="Garamond"/>
          <w:sz w:val="21"/>
          <w:szCs w:val="21"/>
        </w:rPr>
        <w:t xml:space="preserve"> on</w:t>
      </w:r>
      <w:r>
        <w:rPr>
          <w:rFonts w:ascii="Garamond" w:hAnsi="Garamond"/>
          <w:sz w:val="21"/>
          <w:szCs w:val="21"/>
        </w:rPr>
        <w:t xml:space="preserve"> stock related issues including new product delivery and stock levels.  </w:t>
      </w:r>
      <w:r w:rsidR="00490D02">
        <w:rPr>
          <w:rFonts w:ascii="Garamond" w:hAnsi="Garamond"/>
          <w:sz w:val="21"/>
          <w:szCs w:val="21"/>
        </w:rPr>
        <w:t xml:space="preserve"> </w:t>
      </w:r>
    </w:p>
    <w:p w:rsidR="009F0522" w:rsidRPr="009F0522" w:rsidRDefault="00804700" w:rsidP="00FD4EB9">
      <w:pPr>
        <w:pStyle w:val="ListParagraph"/>
        <w:numPr>
          <w:ilvl w:val="0"/>
          <w:numId w:val="22"/>
        </w:numPr>
        <w:rPr>
          <w:rFonts w:ascii="Garamond" w:hAnsi="Garamond"/>
        </w:rPr>
      </w:pPr>
      <w:bookmarkStart w:id="2" w:name="_Hlk480355096"/>
      <w:r w:rsidRPr="009F0522">
        <w:rPr>
          <w:rFonts w:ascii="Garamond" w:hAnsi="Garamond"/>
          <w:sz w:val="21"/>
          <w:szCs w:val="21"/>
        </w:rPr>
        <w:t>To take a proactive role in the deliver</w:t>
      </w:r>
      <w:r w:rsidR="009F0522" w:rsidRPr="009F0522">
        <w:rPr>
          <w:rFonts w:ascii="Garamond" w:hAnsi="Garamond"/>
          <w:sz w:val="21"/>
          <w:szCs w:val="21"/>
        </w:rPr>
        <w:t>y of the iconic Goodwood</w:t>
      </w:r>
      <w:r w:rsidR="009F0522">
        <w:rPr>
          <w:rFonts w:ascii="Garamond" w:hAnsi="Garamond"/>
          <w:sz w:val="21"/>
          <w:szCs w:val="21"/>
        </w:rPr>
        <w:t xml:space="preserve"> events</w:t>
      </w:r>
      <w:r w:rsidR="009F0522" w:rsidRPr="009F0522">
        <w:rPr>
          <w:rFonts w:ascii="Garamond" w:hAnsi="Garamond"/>
          <w:sz w:val="21"/>
          <w:szCs w:val="21"/>
        </w:rPr>
        <w:t xml:space="preserve"> </w:t>
      </w:r>
      <w:r w:rsidRPr="009F0522">
        <w:rPr>
          <w:rFonts w:ascii="Garamond" w:hAnsi="Garamond"/>
          <w:sz w:val="21"/>
          <w:szCs w:val="21"/>
        </w:rPr>
        <w:t>through</w:t>
      </w:r>
      <w:r w:rsidR="009F0522" w:rsidRPr="009F0522">
        <w:rPr>
          <w:rFonts w:ascii="Garamond" w:hAnsi="Garamond"/>
          <w:sz w:val="21"/>
          <w:szCs w:val="21"/>
        </w:rPr>
        <w:t xml:space="preserve"> efficient stock movement</w:t>
      </w:r>
      <w:r w:rsidR="009F0522">
        <w:rPr>
          <w:rFonts w:ascii="Garamond" w:hAnsi="Garamond"/>
          <w:sz w:val="21"/>
          <w:szCs w:val="21"/>
        </w:rPr>
        <w:t xml:space="preserve"> and appropriate set up volumes.</w:t>
      </w:r>
    </w:p>
    <w:p w:rsidR="0068408D" w:rsidRPr="00831763" w:rsidRDefault="009F0522" w:rsidP="00FD4EB9">
      <w:pPr>
        <w:pStyle w:val="ListParagraph"/>
        <w:numPr>
          <w:ilvl w:val="0"/>
          <w:numId w:val="22"/>
        </w:numPr>
        <w:rPr>
          <w:rFonts w:ascii="Garamond" w:hAnsi="Garamond"/>
        </w:rPr>
      </w:pPr>
      <w:bookmarkStart w:id="3" w:name="_Hlk480354930"/>
      <w:bookmarkEnd w:id="2"/>
      <w:r w:rsidRPr="009F0522">
        <w:rPr>
          <w:rFonts w:ascii="Garamond" w:hAnsi="Garamond"/>
          <w:sz w:val="21"/>
          <w:szCs w:val="21"/>
        </w:rPr>
        <w:t>In collaboration with the Retail Administrator design, document and</w:t>
      </w:r>
      <w:r w:rsidR="0068408D" w:rsidRPr="009F0522">
        <w:rPr>
          <w:rFonts w:ascii="Garamond" w:hAnsi="Garamond"/>
          <w:sz w:val="21"/>
          <w:szCs w:val="21"/>
        </w:rPr>
        <w:t xml:space="preserve"> install a stock checking process that covers all key lines during the course of the year.</w:t>
      </w:r>
    </w:p>
    <w:p w:rsidR="00831763" w:rsidRPr="00831763" w:rsidRDefault="00831763" w:rsidP="00831763">
      <w:pPr>
        <w:pStyle w:val="ListParagraph"/>
        <w:numPr>
          <w:ilvl w:val="0"/>
          <w:numId w:val="22"/>
        </w:numPr>
        <w:rPr>
          <w:rFonts w:ascii="Garamond" w:hAnsi="Garamond"/>
        </w:rPr>
      </w:pPr>
      <w:bookmarkStart w:id="4" w:name="_Hlk480355304"/>
      <w:r>
        <w:rPr>
          <w:rFonts w:ascii="Garamond" w:hAnsi="Garamond"/>
          <w:sz w:val="21"/>
          <w:szCs w:val="21"/>
        </w:rPr>
        <w:t>Fully support the set-up</w:t>
      </w:r>
      <w:r w:rsidR="00B67058">
        <w:rPr>
          <w:rFonts w:ascii="Garamond" w:hAnsi="Garamond"/>
          <w:sz w:val="21"/>
          <w:szCs w:val="21"/>
        </w:rPr>
        <w:t xml:space="preserve"> and Retail team activity</w:t>
      </w:r>
      <w:r>
        <w:rPr>
          <w:rFonts w:ascii="Garamond" w:hAnsi="Garamond"/>
          <w:sz w:val="21"/>
          <w:szCs w:val="21"/>
        </w:rPr>
        <w:t xml:space="preserve"> of all Goodwood event shops and Pop Ups. </w:t>
      </w:r>
      <w:bookmarkEnd w:id="4"/>
    </w:p>
    <w:bookmarkEnd w:id="3"/>
    <w:p w:rsidR="0068408D" w:rsidRPr="00465B6C" w:rsidRDefault="004532FC" w:rsidP="0068408D">
      <w:pPr>
        <w:pStyle w:val="ListParagraph"/>
        <w:numPr>
          <w:ilvl w:val="0"/>
          <w:numId w:val="22"/>
        </w:numPr>
        <w:rPr>
          <w:rFonts w:ascii="Garamond" w:hAnsi="Garamond"/>
          <w:b/>
        </w:rPr>
      </w:pPr>
      <w:r>
        <w:rPr>
          <w:rFonts w:ascii="Garamond" w:hAnsi="Garamond"/>
          <w:sz w:val="22"/>
        </w:rPr>
        <w:t>To be able to deal with phone and in store customers in a polite, professional and positive manner.</w:t>
      </w:r>
    </w:p>
    <w:p w:rsidR="00465B6C" w:rsidRPr="00BD6234" w:rsidRDefault="00465B6C" w:rsidP="00465B6C">
      <w:pPr>
        <w:pStyle w:val="ListParagraph"/>
        <w:numPr>
          <w:ilvl w:val="0"/>
          <w:numId w:val="22"/>
        </w:numPr>
        <w:rPr>
          <w:rFonts w:ascii="Garamond" w:hAnsi="Garamond"/>
          <w:b/>
        </w:rPr>
      </w:pPr>
      <w:r>
        <w:rPr>
          <w:rFonts w:ascii="Garamond" w:hAnsi="Garamond"/>
          <w:sz w:val="22"/>
        </w:rPr>
        <w:t>Take a pro-active approach to supporting the Retail sales function for both online orders and shop sales.</w:t>
      </w:r>
    </w:p>
    <w:p w:rsidR="00465B6C" w:rsidRPr="00FA7D91" w:rsidRDefault="00465B6C" w:rsidP="00465B6C">
      <w:pPr>
        <w:pStyle w:val="ListParagraph"/>
        <w:rPr>
          <w:rFonts w:ascii="Garamond" w:hAnsi="Garamond"/>
          <w:b/>
        </w:rPr>
      </w:pPr>
    </w:p>
    <w:p w:rsidR="00FA7D91" w:rsidRPr="00FA7D91" w:rsidRDefault="00FA7D91" w:rsidP="00FA7D91">
      <w:pPr>
        <w:pStyle w:val="ListParagraph"/>
        <w:rPr>
          <w:rFonts w:ascii="Garamond" w:hAnsi="Garamond"/>
          <w:b/>
        </w:rPr>
      </w:pPr>
    </w:p>
    <w:p w:rsidR="00996636" w:rsidRPr="00523027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>Qualities you will possess</w:t>
      </w:r>
    </w:p>
    <w:p w:rsidR="00996636" w:rsidRPr="00523027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3027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9819DD" w:rsidRPr="00523027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:rsidR="002A5DDB" w:rsidRPr="0068408D" w:rsidRDefault="002A5DDB" w:rsidP="0068408D">
      <w:pPr>
        <w:rPr>
          <w:rFonts w:ascii="Garamond" w:hAnsi="Garamond"/>
        </w:rPr>
        <w:sectPr w:rsidR="002A5DDB" w:rsidRPr="0068408D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5658FD" w:rsidRPr="00523027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Passion for </w:t>
      </w:r>
      <w:r w:rsidR="001D7436" w:rsidRPr="00523027">
        <w:rPr>
          <w:rFonts w:ascii="Garamond" w:hAnsi="Garamond"/>
        </w:rPr>
        <w:t>what you do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</w:p>
    <w:p w:rsidR="005658FD" w:rsidRPr="00523027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:rsidR="005658FD" w:rsidRPr="0052302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:rsidR="009819DD" w:rsidRPr="00523027" w:rsidRDefault="009819DD" w:rsidP="00996636">
      <w:pPr>
        <w:spacing w:after="0" w:line="240" w:lineRule="auto"/>
        <w:rPr>
          <w:rFonts w:ascii="Garamond" w:hAnsi="Garamond"/>
        </w:rPr>
        <w:sectPr w:rsidR="009819DD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:rsidR="00523027" w:rsidRPr="00E95EFA" w:rsidRDefault="00996636" w:rsidP="00E95EF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3027">
        <w:rPr>
          <w:rFonts w:ascii="Garamond" w:hAnsi="Garamond"/>
          <w:b/>
        </w:rPr>
        <w:t xml:space="preserve">What do you need to be successful? </w:t>
      </w: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</w:p>
    <w:p w:rsidR="00617173" w:rsidRPr="00BA78E3" w:rsidRDefault="00BA78E3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A78E3">
        <w:rPr>
          <w:rFonts w:ascii="Garamond" w:hAnsi="Garamond"/>
          <w:sz w:val="22"/>
          <w:szCs w:val="22"/>
        </w:rPr>
        <w:t>Strong Retail experience including stock taking</w:t>
      </w:r>
    </w:p>
    <w:p w:rsidR="00BA78E3" w:rsidRPr="00BA78E3" w:rsidRDefault="00BA78E3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A78E3">
        <w:rPr>
          <w:rFonts w:ascii="Garamond" w:hAnsi="Garamond"/>
          <w:sz w:val="22"/>
          <w:szCs w:val="22"/>
        </w:rPr>
        <w:t>Ability to use and administrate relevant retail and IT systems</w:t>
      </w:r>
    </w:p>
    <w:p w:rsidR="00BA78E3" w:rsidRDefault="00BA78E3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BA78E3">
        <w:rPr>
          <w:rFonts w:ascii="Garamond" w:hAnsi="Garamond"/>
          <w:sz w:val="22"/>
          <w:szCs w:val="22"/>
        </w:rPr>
        <w:t xml:space="preserve">Excellent customer experience </w:t>
      </w:r>
      <w:r>
        <w:rPr>
          <w:rFonts w:ascii="Garamond" w:hAnsi="Garamond"/>
          <w:sz w:val="22"/>
          <w:szCs w:val="22"/>
        </w:rPr>
        <w:t>skills</w:t>
      </w:r>
    </w:p>
    <w:p w:rsidR="00BA78E3" w:rsidRDefault="00BA78E3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Understanding of dispatch operations and how to make this as efficient as possible</w:t>
      </w:r>
    </w:p>
    <w:p w:rsidR="00BA78E3" w:rsidRDefault="00BA78E3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Process orientated with a superb attention to detail</w:t>
      </w:r>
    </w:p>
    <w:p w:rsidR="00B53612" w:rsidRDefault="00B53612" w:rsidP="00BA78E3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work in a close-knit team</w:t>
      </w:r>
    </w:p>
    <w:p w:rsidR="00BA78E3" w:rsidRPr="00BA78E3" w:rsidRDefault="00BA78E3" w:rsidP="00BA78E3">
      <w:pPr>
        <w:pStyle w:val="ListParagraph"/>
        <w:rPr>
          <w:rFonts w:ascii="Garamond" w:hAnsi="Garamond"/>
          <w:sz w:val="22"/>
          <w:szCs w:val="22"/>
        </w:rPr>
      </w:pPr>
    </w:p>
    <w:p w:rsidR="00996636" w:rsidRPr="00523027" w:rsidRDefault="00996636" w:rsidP="00996636">
      <w:p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Each role is assigned a level against our expected behaviour.  Your role levels are set out below.</w:t>
      </w:r>
    </w:p>
    <w:p w:rsidR="00996636" w:rsidRPr="00523027" w:rsidRDefault="00996636" w:rsidP="00617173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523027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523027" w:rsidRDefault="0068408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523027" w:rsidRDefault="0068408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523027" w:rsidRDefault="0068408D" w:rsidP="0068408D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523027" w:rsidRDefault="0068408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3027" w:rsidTr="00617173">
        <w:trPr>
          <w:jc w:val="center"/>
        </w:trPr>
        <w:tc>
          <w:tcPr>
            <w:tcW w:w="4503" w:type="dxa"/>
          </w:tcPr>
          <w:p w:rsidR="00996636" w:rsidRPr="00523027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3027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523027" w:rsidRDefault="0068408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523027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523027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73" w:rsidRDefault="00617173" w:rsidP="00617173">
      <w:pPr>
        <w:spacing w:after="0" w:line="240" w:lineRule="auto"/>
      </w:pPr>
      <w:r>
        <w:separator/>
      </w:r>
    </w:p>
  </w:endnote>
  <w:endnote w:type="continuationSeparator" w:id="0">
    <w:p w:rsidR="00617173" w:rsidRDefault="0061717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73" w:rsidRDefault="00617173" w:rsidP="00617173">
      <w:pPr>
        <w:spacing w:after="0" w:line="240" w:lineRule="auto"/>
      </w:pPr>
      <w:r>
        <w:separator/>
      </w:r>
    </w:p>
  </w:footnote>
  <w:footnote w:type="continuationSeparator" w:id="0">
    <w:p w:rsidR="00617173" w:rsidRDefault="0061717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754"/>
    <w:multiLevelType w:val="hybridMultilevel"/>
    <w:tmpl w:val="5BB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A445E"/>
    <w:multiLevelType w:val="hybridMultilevel"/>
    <w:tmpl w:val="2640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7FDE"/>
    <w:multiLevelType w:val="hybridMultilevel"/>
    <w:tmpl w:val="9A84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1934"/>
    <w:multiLevelType w:val="hybridMultilevel"/>
    <w:tmpl w:val="4DE4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5AD2"/>
    <w:multiLevelType w:val="hybridMultilevel"/>
    <w:tmpl w:val="D3EE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2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8"/>
  </w:num>
  <w:num w:numId="18">
    <w:abstractNumId w:val="23"/>
  </w:num>
  <w:num w:numId="19">
    <w:abstractNumId w:val="17"/>
  </w:num>
  <w:num w:numId="20">
    <w:abstractNumId w:val="19"/>
  </w:num>
  <w:num w:numId="21">
    <w:abstractNumId w:val="20"/>
  </w:num>
  <w:num w:numId="22">
    <w:abstractNumId w:val="13"/>
  </w:num>
  <w:num w:numId="23">
    <w:abstractNumId w:val="14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3140"/>
    <w:rsid w:val="000366E6"/>
    <w:rsid w:val="0007684A"/>
    <w:rsid w:val="00097D67"/>
    <w:rsid w:val="00112564"/>
    <w:rsid w:val="00116CE3"/>
    <w:rsid w:val="001175C9"/>
    <w:rsid w:val="00177A8D"/>
    <w:rsid w:val="00194A99"/>
    <w:rsid w:val="001D14FD"/>
    <w:rsid w:val="001D7436"/>
    <w:rsid w:val="001F6E18"/>
    <w:rsid w:val="00211DFA"/>
    <w:rsid w:val="002233A4"/>
    <w:rsid w:val="002807F3"/>
    <w:rsid w:val="00286199"/>
    <w:rsid w:val="002A1144"/>
    <w:rsid w:val="002A5DDB"/>
    <w:rsid w:val="002E00A6"/>
    <w:rsid w:val="002F5072"/>
    <w:rsid w:val="00344C4E"/>
    <w:rsid w:val="003462D1"/>
    <w:rsid w:val="003675F7"/>
    <w:rsid w:val="003D7B04"/>
    <w:rsid w:val="003E3D09"/>
    <w:rsid w:val="003F29E4"/>
    <w:rsid w:val="003F5F85"/>
    <w:rsid w:val="003F6A0B"/>
    <w:rsid w:val="0042770B"/>
    <w:rsid w:val="004532FC"/>
    <w:rsid w:val="00465B6C"/>
    <w:rsid w:val="00477841"/>
    <w:rsid w:val="00490D02"/>
    <w:rsid w:val="00491B01"/>
    <w:rsid w:val="00523027"/>
    <w:rsid w:val="005658FD"/>
    <w:rsid w:val="00574034"/>
    <w:rsid w:val="0059728C"/>
    <w:rsid w:val="005A6B3C"/>
    <w:rsid w:val="005E7E4F"/>
    <w:rsid w:val="00617173"/>
    <w:rsid w:val="0062513F"/>
    <w:rsid w:val="006774AB"/>
    <w:rsid w:val="00682152"/>
    <w:rsid w:val="0068408D"/>
    <w:rsid w:val="00686106"/>
    <w:rsid w:val="006B760B"/>
    <w:rsid w:val="00707538"/>
    <w:rsid w:val="00755871"/>
    <w:rsid w:val="00804700"/>
    <w:rsid w:val="008125FC"/>
    <w:rsid w:val="00826C4F"/>
    <w:rsid w:val="00831763"/>
    <w:rsid w:val="008611E6"/>
    <w:rsid w:val="00876F59"/>
    <w:rsid w:val="00877F3D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C2C4E"/>
    <w:rsid w:val="009E5294"/>
    <w:rsid w:val="009F0522"/>
    <w:rsid w:val="009F5B1F"/>
    <w:rsid w:val="00A37E70"/>
    <w:rsid w:val="00A869DC"/>
    <w:rsid w:val="00AA4654"/>
    <w:rsid w:val="00AF3E3B"/>
    <w:rsid w:val="00B34B2E"/>
    <w:rsid w:val="00B53612"/>
    <w:rsid w:val="00B67058"/>
    <w:rsid w:val="00BA78E3"/>
    <w:rsid w:val="00BB5D19"/>
    <w:rsid w:val="00CD41C1"/>
    <w:rsid w:val="00CF5A97"/>
    <w:rsid w:val="00D1072F"/>
    <w:rsid w:val="00D32B4E"/>
    <w:rsid w:val="00D46CF7"/>
    <w:rsid w:val="00D553BA"/>
    <w:rsid w:val="00D91BF4"/>
    <w:rsid w:val="00D93D20"/>
    <w:rsid w:val="00DB0CE0"/>
    <w:rsid w:val="00DB2E98"/>
    <w:rsid w:val="00DC5D2F"/>
    <w:rsid w:val="00DD44C5"/>
    <w:rsid w:val="00DE1786"/>
    <w:rsid w:val="00E227B2"/>
    <w:rsid w:val="00E82E8D"/>
    <w:rsid w:val="00E87793"/>
    <w:rsid w:val="00E95EFA"/>
    <w:rsid w:val="00EB798E"/>
    <w:rsid w:val="00F816EA"/>
    <w:rsid w:val="00FA7D91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085A5-3E8B-46BB-A277-B1C69E17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F28B-B2AF-4089-A1AC-75BF10D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2017-06-19T12:53:00Z</dcterms:created>
  <dcterms:modified xsi:type="dcterms:W3CDTF">2017-06-19T12:53:00Z</dcterms:modified>
</cp:coreProperties>
</file>