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CA2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B47AE5" wp14:editId="3ADB585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375FC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352134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DF37C75" w14:textId="68C648D7" w:rsidR="00C53BB4" w:rsidRDefault="00C53BB4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E54EC7" w14:textId="77777777" w:rsidR="00C53BB4" w:rsidRPr="00996636" w:rsidRDefault="00C53BB4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5FFCD86" w14:textId="77777777" w:rsidR="00996636" w:rsidRPr="00996636" w:rsidRDefault="00996636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17C6FEA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DDE1C81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CF8590F" w14:textId="31E1B0E2" w:rsidR="00FC7605" w:rsidRDefault="00FC7605" w:rsidP="00996636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The </w:t>
      </w:r>
      <w:r w:rsidR="00F250CD">
        <w:rPr>
          <w:rFonts w:ascii="Garamond" w:hAnsi="Garamond"/>
          <w:b/>
          <w:sz w:val="21"/>
          <w:szCs w:val="21"/>
        </w:rPr>
        <w:t xml:space="preserve">Retail </w:t>
      </w:r>
      <w:r w:rsidR="000A5606">
        <w:rPr>
          <w:rFonts w:ascii="Garamond" w:hAnsi="Garamond"/>
          <w:b/>
          <w:sz w:val="21"/>
          <w:szCs w:val="21"/>
        </w:rPr>
        <w:t>Stock S</w:t>
      </w:r>
      <w:r w:rsidR="00F250CD">
        <w:rPr>
          <w:rFonts w:ascii="Garamond" w:hAnsi="Garamond"/>
          <w:b/>
          <w:sz w:val="21"/>
          <w:szCs w:val="21"/>
        </w:rPr>
        <w:t xml:space="preserve">upervisor </w:t>
      </w:r>
      <w:r>
        <w:rPr>
          <w:rFonts w:ascii="Garamond" w:hAnsi="Garamond"/>
          <w:sz w:val="21"/>
        </w:rPr>
        <w:t xml:space="preserve">will be a part of Goodwood Retail team </w:t>
      </w:r>
      <w:r w:rsidRPr="009039B8">
        <w:rPr>
          <w:rFonts w:ascii="Garamond" w:hAnsi="Garamond"/>
          <w:sz w:val="21"/>
        </w:rPr>
        <w:t xml:space="preserve">reporting to the </w:t>
      </w:r>
      <w:r w:rsidRPr="00C17975">
        <w:rPr>
          <w:rFonts w:ascii="Garamond" w:hAnsi="Garamond"/>
          <w:b/>
          <w:sz w:val="21"/>
        </w:rPr>
        <w:t xml:space="preserve">Retail </w:t>
      </w:r>
      <w:r w:rsidR="00C17975" w:rsidRPr="00C17975">
        <w:rPr>
          <w:rFonts w:ascii="Garamond" w:hAnsi="Garamond"/>
          <w:b/>
          <w:sz w:val="21"/>
        </w:rPr>
        <w:t>Operations Manager.</w:t>
      </w:r>
    </w:p>
    <w:p w14:paraId="2E7D3FE9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6098E9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B0BCA9" w14:textId="244E898E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843713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242458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3725DB4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581A06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8F44D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F5BF013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515EC1B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50FB488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168D8E64" w14:textId="4DE8CD82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="00843713" w:rsidRPr="00996636">
        <w:rPr>
          <w:rFonts w:ascii="Garamond" w:hAnsi="Garamond"/>
          <w:b/>
        </w:rPr>
        <w:tab/>
        <w:t xml:space="preserve"> Obsession</w:t>
      </w:r>
      <w:r w:rsidRPr="00996636">
        <w:rPr>
          <w:rFonts w:ascii="Garamond" w:hAnsi="Garamond"/>
          <w:b/>
        </w:rPr>
        <w:t xml:space="preserve"> for Perfection    Sheer Love of Life</w:t>
      </w:r>
    </w:p>
    <w:p w14:paraId="4F9C42A8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3388E2A5" w14:textId="77777777">
        <w:tc>
          <w:tcPr>
            <w:tcW w:w="2310" w:type="dxa"/>
          </w:tcPr>
          <w:p w14:paraId="38B606F1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3A351235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2108601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595BD861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56BB2E1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FBA1A8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198C779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5EF83C8" w14:textId="24941C00" w:rsidR="00FC704D" w:rsidRDefault="00843713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 will be r</w:t>
      </w:r>
      <w:r w:rsidR="00FC704D">
        <w:rPr>
          <w:rFonts w:ascii="Garamond" w:hAnsi="Garamond"/>
        </w:rPr>
        <w:t>esponsible for the day</w:t>
      </w:r>
      <w:r w:rsidR="00FC4077">
        <w:rPr>
          <w:rFonts w:ascii="Garamond" w:hAnsi="Garamond"/>
        </w:rPr>
        <w:t>-</w:t>
      </w:r>
      <w:r w:rsidR="00FC704D">
        <w:rPr>
          <w:rFonts w:ascii="Garamond" w:hAnsi="Garamond"/>
        </w:rPr>
        <w:t xml:space="preserve"> to</w:t>
      </w:r>
      <w:r w:rsidR="00FC4077">
        <w:rPr>
          <w:rFonts w:ascii="Garamond" w:hAnsi="Garamond"/>
        </w:rPr>
        <w:t>-</w:t>
      </w:r>
      <w:r w:rsidR="00FC704D">
        <w:rPr>
          <w:rFonts w:ascii="Garamond" w:hAnsi="Garamond"/>
        </w:rPr>
        <w:t xml:space="preserve"> day management</w:t>
      </w:r>
      <w:r>
        <w:rPr>
          <w:rFonts w:ascii="Garamond" w:hAnsi="Garamond"/>
        </w:rPr>
        <w:t xml:space="preserve"> </w:t>
      </w:r>
      <w:r w:rsidR="00FC704D">
        <w:rPr>
          <w:rFonts w:ascii="Garamond" w:hAnsi="Garamond"/>
        </w:rPr>
        <w:t>of</w:t>
      </w:r>
      <w:r w:rsidR="00CC63C4">
        <w:rPr>
          <w:rFonts w:ascii="Garamond" w:hAnsi="Garamond"/>
        </w:rPr>
        <w:t xml:space="preserve"> the warehouse and all </w:t>
      </w:r>
      <w:r>
        <w:rPr>
          <w:rFonts w:ascii="Garamond" w:hAnsi="Garamond"/>
        </w:rPr>
        <w:t>stock.</w:t>
      </w:r>
      <w:r w:rsidR="00CC63C4">
        <w:rPr>
          <w:rFonts w:ascii="Garamond" w:hAnsi="Garamond"/>
        </w:rPr>
        <w:t xml:space="preserve"> </w:t>
      </w:r>
      <w:r w:rsidR="00FC704D">
        <w:rPr>
          <w:rFonts w:ascii="Garamond" w:hAnsi="Garamond"/>
        </w:rPr>
        <w:t>You will work closely with the Operations Manager and the E-Commerce Manager on the re-ordering of stock ensuring the correct levels of the most popular products are consistently maintained</w:t>
      </w:r>
    </w:p>
    <w:p w14:paraId="2A0D1372" w14:textId="77777777" w:rsidR="00FC704D" w:rsidRDefault="00FC704D" w:rsidP="00996636">
      <w:pPr>
        <w:spacing w:after="0" w:line="240" w:lineRule="auto"/>
        <w:rPr>
          <w:rFonts w:ascii="Garamond" w:hAnsi="Garamond"/>
        </w:rPr>
      </w:pPr>
    </w:p>
    <w:p w14:paraId="2D292E4C" w14:textId="1DD94BAB" w:rsidR="00996636" w:rsidRPr="00996636" w:rsidRDefault="00FC4077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 will be part of a</w:t>
      </w:r>
      <w:r w:rsidR="00F250CD">
        <w:rPr>
          <w:rFonts w:ascii="Garamond" w:hAnsi="Garamond"/>
        </w:rPr>
        <w:t xml:space="preserve"> hardworking</w:t>
      </w:r>
      <w:r w:rsidR="000A5606">
        <w:rPr>
          <w:rFonts w:ascii="Garamond" w:hAnsi="Garamond"/>
        </w:rPr>
        <w:t xml:space="preserve"> </w:t>
      </w:r>
      <w:r>
        <w:rPr>
          <w:rFonts w:ascii="Garamond" w:hAnsi="Garamond"/>
        </w:rPr>
        <w:t>and vibrant team who are passionate about retail and growing the business at Goodwood.  You will have responsibility for the on-event stock assistants who will support you during these busy periods.</w:t>
      </w:r>
      <w:r w:rsidR="00996636">
        <w:rPr>
          <w:rFonts w:ascii="Garamond" w:hAnsi="Garamond"/>
        </w:rPr>
        <w:br w:type="page"/>
      </w:r>
    </w:p>
    <w:p w14:paraId="1FE1DC1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196C19E0" w14:textId="77777777" w:rsidR="002E3BF2" w:rsidRDefault="002E3BF2" w:rsidP="000A5606">
      <w:pPr>
        <w:spacing w:after="0" w:line="240" w:lineRule="auto"/>
        <w:jc w:val="both"/>
        <w:rPr>
          <w:rFonts w:ascii="Garamond" w:hAnsi="Garamond"/>
          <w:b/>
        </w:rPr>
      </w:pPr>
    </w:p>
    <w:p w14:paraId="429A02C3" w14:textId="27E24C3B" w:rsidR="00CC63C4" w:rsidRDefault="004C43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4C435C">
        <w:rPr>
          <w:rFonts w:ascii="Garamond" w:hAnsi="Garamond"/>
          <w:color w:val="000000" w:themeColor="text1"/>
        </w:rPr>
        <w:t>Responsible for all stock control in the Warehouse</w:t>
      </w:r>
      <w:r w:rsidR="00843713">
        <w:rPr>
          <w:rFonts w:ascii="Garamond" w:hAnsi="Garamond"/>
          <w:color w:val="000000" w:themeColor="text1"/>
        </w:rPr>
        <w:t xml:space="preserve"> and ensuring systems are kept up to date.  You will accept </w:t>
      </w:r>
      <w:r w:rsidR="00CC63C4">
        <w:rPr>
          <w:rFonts w:ascii="Garamond" w:hAnsi="Garamond"/>
          <w:color w:val="000000" w:themeColor="text1"/>
        </w:rPr>
        <w:t xml:space="preserve">deliveries, </w:t>
      </w:r>
      <w:r w:rsidR="00843713">
        <w:rPr>
          <w:rFonts w:ascii="Garamond" w:hAnsi="Garamond"/>
          <w:color w:val="000000" w:themeColor="text1"/>
        </w:rPr>
        <w:t xml:space="preserve">accurately </w:t>
      </w:r>
      <w:r w:rsidR="00CC63C4">
        <w:rPr>
          <w:rFonts w:ascii="Garamond" w:hAnsi="Garamond"/>
          <w:color w:val="000000" w:themeColor="text1"/>
        </w:rPr>
        <w:t>checking PO</w:t>
      </w:r>
      <w:r w:rsidR="00843713">
        <w:rPr>
          <w:rFonts w:ascii="Garamond" w:hAnsi="Garamond"/>
          <w:color w:val="000000" w:themeColor="text1"/>
        </w:rPr>
        <w:t>’s and delivery notes</w:t>
      </w:r>
      <w:r w:rsidR="00CC63C4">
        <w:rPr>
          <w:rFonts w:ascii="Garamond" w:hAnsi="Garamond"/>
          <w:color w:val="000000" w:themeColor="text1"/>
        </w:rPr>
        <w:t xml:space="preserve"> and maintaining structured and organised </w:t>
      </w:r>
      <w:r w:rsidR="00843713">
        <w:rPr>
          <w:rFonts w:ascii="Garamond" w:hAnsi="Garamond"/>
          <w:color w:val="000000" w:themeColor="text1"/>
        </w:rPr>
        <w:t xml:space="preserve">clean </w:t>
      </w:r>
      <w:r w:rsidR="00CC63C4">
        <w:rPr>
          <w:rFonts w:ascii="Garamond" w:hAnsi="Garamond"/>
          <w:color w:val="000000" w:themeColor="text1"/>
        </w:rPr>
        <w:t>storage.</w:t>
      </w:r>
    </w:p>
    <w:p w14:paraId="4E4F8ACE" w14:textId="16DAB7CF" w:rsidR="004C435C" w:rsidRDefault="00843713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Review and replenish stock in locations across the Estate ensuring systems are accurately kept up to date.</w:t>
      </w:r>
      <w:r w:rsidR="004C435C" w:rsidRPr="004C435C">
        <w:rPr>
          <w:rFonts w:ascii="Garamond" w:hAnsi="Garamond"/>
          <w:color w:val="000000" w:themeColor="text1"/>
        </w:rPr>
        <w:t xml:space="preserve"> </w:t>
      </w:r>
    </w:p>
    <w:p w14:paraId="5D551020" w14:textId="15F66ACB" w:rsidR="006E71B8" w:rsidRDefault="006E71B8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bookmarkStart w:id="0" w:name="_Hlk501099640"/>
      <w:r>
        <w:rPr>
          <w:rFonts w:ascii="Garamond" w:hAnsi="Garamond"/>
          <w:color w:val="000000" w:themeColor="text1"/>
        </w:rPr>
        <w:t>Responsible for preparing stock rooms on event and managing all stock during these key periods.</w:t>
      </w:r>
    </w:p>
    <w:p w14:paraId="7C26255C" w14:textId="2F933A8B" w:rsidR="000D4F64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/>
          <w:color w:val="000000" w:themeColor="text1"/>
        </w:rPr>
        <w:t>R</w:t>
      </w:r>
      <w:r w:rsidR="000C6870">
        <w:rPr>
          <w:rFonts w:ascii="Garamond" w:hAnsi="Garamond"/>
          <w:color w:val="000000" w:themeColor="text1"/>
        </w:rPr>
        <w:t>esponsible</w:t>
      </w:r>
      <w:r w:rsidR="002E3BF2">
        <w:rPr>
          <w:rFonts w:ascii="Garamond" w:hAnsi="Garamond"/>
          <w:color w:val="000000" w:themeColor="text1"/>
        </w:rPr>
        <w:t xml:space="preserve"> for placing orders for replenishment to avoid insufficient or surplus stock.</w:t>
      </w:r>
    </w:p>
    <w:p w14:paraId="5E743AFF" w14:textId="61EA2A39" w:rsidR="000D4F64" w:rsidRPr="0007349A" w:rsidRDefault="000C6870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To carry out and manage</w:t>
      </w:r>
      <w:r w:rsidR="0054225F">
        <w:rPr>
          <w:rFonts w:ascii="Garamond" w:hAnsi="Garamond" w:cs="Arial"/>
          <w:color w:val="000000" w:themeColor="text1"/>
        </w:rPr>
        <w:t xml:space="preserve"> monthly stock counts and annual stocktakes and audits.</w:t>
      </w:r>
    </w:p>
    <w:p w14:paraId="315682A5" w14:textId="326DE42C" w:rsidR="00B70BA9" w:rsidRDefault="00DB2219" w:rsidP="002D7364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2D7364">
        <w:rPr>
          <w:rFonts w:ascii="Garamond" w:hAnsi="Garamond"/>
        </w:rPr>
        <w:t xml:space="preserve">To </w:t>
      </w:r>
      <w:r w:rsidR="000C6870">
        <w:rPr>
          <w:rFonts w:ascii="Garamond" w:hAnsi="Garamond"/>
        </w:rPr>
        <w:t>constantly review existing products performance and quality.</w:t>
      </w:r>
    </w:p>
    <w:p w14:paraId="18981B47" w14:textId="05A0B36D" w:rsidR="00843713" w:rsidRDefault="00C53BB4" w:rsidP="0084371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M</w:t>
      </w:r>
      <w:r w:rsidR="00B31799">
        <w:rPr>
          <w:rFonts w:ascii="Garamond" w:hAnsi="Garamond"/>
        </w:rPr>
        <w:t>aintain performance levels to maximise accuracy of stock figures in</w:t>
      </w:r>
      <w:r w:rsidR="009A6B6A">
        <w:rPr>
          <w:rFonts w:ascii="Garamond" w:hAnsi="Garamond"/>
        </w:rPr>
        <w:t xml:space="preserve"> </w:t>
      </w:r>
      <w:r w:rsidR="00B31799">
        <w:rPr>
          <w:rFonts w:ascii="Garamond" w:hAnsi="Garamond"/>
        </w:rPr>
        <w:t>line with site KPI’s.</w:t>
      </w:r>
    </w:p>
    <w:p w14:paraId="01100F54" w14:textId="20EA71FC" w:rsidR="00843713" w:rsidRPr="00843713" w:rsidRDefault="00843713" w:rsidP="00843713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Support the fulfilment process of orders at key times of the year and as and when required.</w:t>
      </w:r>
    </w:p>
    <w:p w14:paraId="1FD8F32E" w14:textId="1DF0BBD6" w:rsidR="00996636" w:rsidRPr="00843713" w:rsidRDefault="00252442" w:rsidP="005C17D5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  <w:b/>
          <w:color w:val="333333"/>
        </w:rPr>
      </w:pPr>
      <w:r w:rsidRPr="005C17D5">
        <w:rPr>
          <w:rFonts w:ascii="Garamond" w:hAnsi="Garamond"/>
        </w:rPr>
        <w:t xml:space="preserve">To carry any task </w:t>
      </w:r>
      <w:r w:rsidR="00C53BB4" w:rsidRPr="005C17D5">
        <w:rPr>
          <w:rFonts w:ascii="Garamond" w:hAnsi="Garamond"/>
        </w:rPr>
        <w:t>reasonably</w:t>
      </w:r>
      <w:r w:rsidRPr="005C17D5">
        <w:rPr>
          <w:rFonts w:ascii="Garamond" w:hAnsi="Garamond"/>
        </w:rPr>
        <w:t xml:space="preserve"> requested of you</w:t>
      </w:r>
      <w:r w:rsidR="005C17D5">
        <w:rPr>
          <w:rFonts w:ascii="Garamond" w:hAnsi="Garamond"/>
        </w:rPr>
        <w:t xml:space="preserve"> </w:t>
      </w:r>
      <w:r w:rsidR="00B31799" w:rsidRPr="005C17D5">
        <w:rPr>
          <w:rFonts w:ascii="Garamond" w:hAnsi="Garamond"/>
        </w:rPr>
        <w:t xml:space="preserve">Responsible for communication of issues/ information to line manager </w:t>
      </w:r>
      <w:r w:rsidR="00843713" w:rsidRPr="005C17D5">
        <w:rPr>
          <w:rFonts w:ascii="Garamond" w:hAnsi="Garamond"/>
        </w:rPr>
        <w:t>e.g.,</w:t>
      </w:r>
      <w:r w:rsidR="00B31799" w:rsidRPr="005C17D5">
        <w:rPr>
          <w:rFonts w:ascii="Garamond" w:hAnsi="Garamond"/>
        </w:rPr>
        <w:t xml:space="preserve"> stock count variances, count accuracy or general warehouse queries</w:t>
      </w:r>
      <w:bookmarkEnd w:id="0"/>
    </w:p>
    <w:p w14:paraId="3772A182" w14:textId="77777777" w:rsidR="00843713" w:rsidRPr="005C17D5" w:rsidRDefault="00843713" w:rsidP="00843713">
      <w:pPr>
        <w:spacing w:after="0" w:line="240" w:lineRule="auto"/>
        <w:ind w:left="1080"/>
        <w:rPr>
          <w:rFonts w:ascii="Garamond" w:hAnsi="Garamond"/>
          <w:b/>
          <w:color w:val="333333"/>
        </w:rPr>
      </w:pPr>
    </w:p>
    <w:p w14:paraId="60F5F37E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68B0310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E0151E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D2E994D" w14:textId="7085F944" w:rsidR="00252442" w:rsidRDefault="00252442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Methodical and organised</w:t>
      </w:r>
      <w:r w:rsidR="00F77E14">
        <w:rPr>
          <w:rFonts w:ascii="Garamond" w:hAnsi="Garamond"/>
        </w:rPr>
        <w:t>, an analytical thinker</w:t>
      </w:r>
    </w:p>
    <w:p w14:paraId="5375382D" w14:textId="7C54AED8" w:rsidR="00252442" w:rsidRDefault="00252442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Demonstrates </w:t>
      </w:r>
      <w:r w:rsidR="00CC63C4">
        <w:rPr>
          <w:rFonts w:ascii="Garamond" w:hAnsi="Garamond"/>
        </w:rPr>
        <w:t xml:space="preserve">excellent </w:t>
      </w:r>
      <w:r>
        <w:rPr>
          <w:rFonts w:ascii="Garamond" w:hAnsi="Garamond"/>
        </w:rPr>
        <w:t>attention to detail</w:t>
      </w:r>
    </w:p>
    <w:p w14:paraId="38F6466C" w14:textId="21B5C215" w:rsidR="00252442" w:rsidRDefault="00252442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Enjoy working as part of a team</w:t>
      </w:r>
    </w:p>
    <w:p w14:paraId="54E35A4C" w14:textId="165FE85D" w:rsidR="00252442" w:rsidRDefault="00252442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Self</w:t>
      </w:r>
      <w:r w:rsidR="00F77E14">
        <w:rPr>
          <w:rFonts w:ascii="Garamond" w:hAnsi="Garamond"/>
        </w:rPr>
        <w:t>-</w:t>
      </w:r>
      <w:r>
        <w:rPr>
          <w:rFonts w:ascii="Garamond" w:hAnsi="Garamond"/>
        </w:rPr>
        <w:t>Starter with a proactive approach</w:t>
      </w:r>
    </w:p>
    <w:p w14:paraId="03B0FE7E" w14:textId="2D353D0A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E736EEA" w14:textId="74D511FA" w:rsidR="00F77E14" w:rsidRDefault="00F77E1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Good communicator</w:t>
      </w:r>
    </w:p>
    <w:p w14:paraId="3207F85B" w14:textId="1FDD26B7" w:rsidR="00F77E14" w:rsidRDefault="00F77E14" w:rsidP="00F77E14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7742D09C" w14:textId="77777777" w:rsidR="00F77E14" w:rsidRDefault="00F77E14" w:rsidP="00417B3E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1D716D4D" w14:textId="55EE1FCB" w:rsidR="00417B3E" w:rsidRDefault="00417B3E" w:rsidP="00417B3E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Positive and friendly with “can do attitude”</w:t>
      </w:r>
    </w:p>
    <w:p w14:paraId="10C91864" w14:textId="11C5FD06" w:rsidR="00252442" w:rsidRDefault="004034B1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Outgoing with a </w:t>
      </w:r>
      <w:r w:rsidR="00252442">
        <w:rPr>
          <w:rFonts w:ascii="Garamond" w:hAnsi="Garamond"/>
        </w:rPr>
        <w:t>sense of fun</w:t>
      </w:r>
    </w:p>
    <w:p w14:paraId="01EF368F" w14:textId="5223E0F5" w:rsidR="00252442" w:rsidRPr="00697CF0" w:rsidRDefault="00F77E14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697CF0">
        <w:rPr>
          <w:rFonts w:ascii="Garamond" w:hAnsi="Garamond"/>
        </w:rPr>
        <w:t>Problem Solver</w:t>
      </w:r>
    </w:p>
    <w:p w14:paraId="4128C644" w14:textId="77777777" w:rsidR="00697CF0" w:rsidRPr="000A5606" w:rsidRDefault="00697CF0" w:rsidP="00697CF0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0A5606">
        <w:rPr>
          <w:rFonts w:ascii="Garamond" w:hAnsi="Garamond"/>
          <w:sz w:val="22"/>
          <w:szCs w:val="22"/>
        </w:rPr>
        <w:t>Inquisitive mind</w:t>
      </w:r>
    </w:p>
    <w:p w14:paraId="04460934" w14:textId="296E9D4D" w:rsidR="00697CF0" w:rsidRDefault="00697CF0" w:rsidP="00697CF0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0A5606">
        <w:rPr>
          <w:rFonts w:ascii="Garamond" w:hAnsi="Garamond"/>
          <w:sz w:val="22"/>
          <w:szCs w:val="22"/>
        </w:rPr>
        <w:t xml:space="preserve">Enjoys learning </w:t>
      </w:r>
    </w:p>
    <w:p w14:paraId="13954B52" w14:textId="176BD459" w:rsidR="00697CF0" w:rsidRPr="000A5606" w:rsidRDefault="00697CF0" w:rsidP="00697CF0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</w:t>
      </w:r>
      <w:r w:rsidR="00843713">
        <w:rPr>
          <w:rFonts w:ascii="Garamond" w:hAnsi="Garamond"/>
          <w:sz w:val="22"/>
          <w:szCs w:val="22"/>
        </w:rPr>
        <w:t xml:space="preserve">es </w:t>
      </w:r>
      <w:r>
        <w:rPr>
          <w:rFonts w:ascii="Garamond" w:hAnsi="Garamond"/>
          <w:sz w:val="22"/>
          <w:szCs w:val="22"/>
        </w:rPr>
        <w:t>own initiative</w:t>
      </w:r>
    </w:p>
    <w:p w14:paraId="6C6B72D7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121A41A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2A17F58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89F1D38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688A8C0" w14:textId="4356EDF6" w:rsidR="00F77E14" w:rsidRDefault="00F77E14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in a similar role, taking responsibility for managing stock</w:t>
      </w:r>
    </w:p>
    <w:p w14:paraId="6F1E854A" w14:textId="12EFE59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Good working knowledge of retail systems, Excel and Word</w:t>
      </w:r>
      <w:r w:rsidR="00F77E14">
        <w:rPr>
          <w:rFonts w:ascii="Garamond" w:hAnsi="Garamond"/>
        </w:rPr>
        <w:t>, Shopify experience would be beneficial.</w:t>
      </w:r>
    </w:p>
    <w:p w14:paraId="62B3AC2C" w14:textId="066377EB" w:rsidR="00843713" w:rsidRDefault="00843713" w:rsidP="00F77E14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effectively communicating at all levels of an organisation.</w:t>
      </w:r>
    </w:p>
    <w:p w14:paraId="088D03E1" w14:textId="11361441" w:rsidR="00E12997" w:rsidRPr="00F77E14" w:rsidRDefault="00E12997" w:rsidP="00F77E14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F77E14">
        <w:rPr>
          <w:rFonts w:ascii="Garamond" w:hAnsi="Garamond"/>
        </w:rPr>
        <w:t>Full clean driving licence and own or reliable transport</w:t>
      </w:r>
    </w:p>
    <w:p w14:paraId="24DA7840" w14:textId="09F5B4FE" w:rsidR="00E12997" w:rsidRPr="004C435C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4C435C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14:paraId="6D206C59" w14:textId="77777777" w:rsidR="004C435C" w:rsidRDefault="004C435C" w:rsidP="00E16EC0">
      <w:pPr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417B3E">
        <w:rPr>
          <w:rFonts w:ascii="Garamond" w:eastAsia="Times New Roman" w:hAnsi="Garamond"/>
        </w:rPr>
        <w:t xml:space="preserve">Able to develop and roll out processes to improve efficiency of department </w:t>
      </w:r>
    </w:p>
    <w:p w14:paraId="3EF66607" w14:textId="73377A0F" w:rsidR="005C17D5" w:rsidRPr="005C17D5" w:rsidRDefault="004C435C" w:rsidP="00E12997">
      <w:pPr>
        <w:numPr>
          <w:ilvl w:val="0"/>
          <w:numId w:val="16"/>
        </w:numPr>
        <w:spacing w:after="0" w:line="240" w:lineRule="auto"/>
        <w:rPr>
          <w:rFonts w:ascii="Gabriola" w:eastAsia="Times New Roman" w:hAnsi="Gabriola"/>
          <w:lang w:eastAsia="en-GB"/>
        </w:rPr>
      </w:pPr>
      <w:r w:rsidRPr="005C17D5">
        <w:rPr>
          <w:rFonts w:ascii="Garamond" w:eastAsia="Times New Roman" w:hAnsi="Garamond"/>
        </w:rPr>
        <w:t xml:space="preserve">Physically fit to work in a role where the vast majority of the day is standing and requires heavy </w:t>
      </w:r>
      <w:r w:rsidR="00697CF0" w:rsidRPr="005C17D5">
        <w:rPr>
          <w:rFonts w:ascii="Garamond" w:eastAsia="Times New Roman" w:hAnsi="Garamond"/>
        </w:rPr>
        <w:t>lifting</w:t>
      </w:r>
      <w:r w:rsidR="005C17D5">
        <w:rPr>
          <w:rFonts w:ascii="Garamond" w:eastAsia="Times New Roman" w:hAnsi="Garamond"/>
        </w:rPr>
        <w:t xml:space="preserve"> </w:t>
      </w:r>
    </w:p>
    <w:p w14:paraId="7B0B9B7F" w14:textId="079A2126" w:rsidR="004C435C" w:rsidRPr="00417B3E" w:rsidRDefault="004C435C" w:rsidP="00E12997">
      <w:pPr>
        <w:numPr>
          <w:ilvl w:val="0"/>
          <w:numId w:val="16"/>
        </w:numPr>
        <w:spacing w:after="0" w:line="240" w:lineRule="auto"/>
        <w:rPr>
          <w:rFonts w:ascii="Gabriola" w:eastAsia="Times New Roman" w:hAnsi="Gabriola"/>
          <w:lang w:eastAsia="en-GB"/>
        </w:rPr>
      </w:pPr>
      <w:r w:rsidRPr="00417B3E">
        <w:rPr>
          <w:rFonts w:ascii="Garamond" w:eastAsia="Times New Roman" w:hAnsi="Garamond"/>
        </w:rPr>
        <w:t>Ability to react within a complex and growing operational environment</w:t>
      </w:r>
    </w:p>
    <w:p w14:paraId="2026F7E9" w14:textId="5A9CA2E7" w:rsidR="004C435C" w:rsidRPr="00417B3E" w:rsidRDefault="004C435C" w:rsidP="00E12997">
      <w:pPr>
        <w:numPr>
          <w:ilvl w:val="0"/>
          <w:numId w:val="16"/>
        </w:numPr>
        <w:spacing w:after="0" w:line="240" w:lineRule="auto"/>
        <w:rPr>
          <w:rFonts w:ascii="Gabriola" w:eastAsia="Times New Roman" w:hAnsi="Gabriola"/>
          <w:lang w:eastAsia="en-GB"/>
        </w:rPr>
      </w:pPr>
      <w:r w:rsidRPr="00A85A7B">
        <w:rPr>
          <w:rFonts w:ascii="Garamond" w:eastAsia="Times New Roman" w:hAnsi="Garamond"/>
        </w:rPr>
        <w:t>Methodical and able to demonstrate the ability to prioritise workload and task</w:t>
      </w:r>
    </w:p>
    <w:p w14:paraId="499CBC50" w14:textId="4AB26C35" w:rsidR="00E16EC0" w:rsidRPr="00E12997" w:rsidRDefault="00E16EC0" w:rsidP="00E16EC0">
      <w:pPr>
        <w:spacing w:after="0" w:line="240" w:lineRule="auto"/>
        <w:rPr>
          <w:rFonts w:ascii="Garamond" w:eastAsia="Times New Roman" w:hAnsi="Garamond"/>
          <w:lang w:eastAsia="en-GB"/>
        </w:rPr>
      </w:pPr>
    </w:p>
    <w:p w14:paraId="6C44065A" w14:textId="77777777" w:rsidR="005658FD" w:rsidRPr="005658FD" w:rsidRDefault="005658FD" w:rsidP="00E12997">
      <w:pPr>
        <w:pStyle w:val="ListParagraph"/>
        <w:rPr>
          <w:rFonts w:ascii="Garamond" w:hAnsi="Garamond"/>
          <w:b/>
        </w:rPr>
      </w:pPr>
    </w:p>
    <w:p w14:paraId="3558A4BB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108486">
    <w:abstractNumId w:val="15"/>
  </w:num>
  <w:num w:numId="2" w16cid:durableId="729579111">
    <w:abstractNumId w:val="12"/>
  </w:num>
  <w:num w:numId="3" w16cid:durableId="733116879">
    <w:abstractNumId w:val="2"/>
  </w:num>
  <w:num w:numId="4" w16cid:durableId="58213355">
    <w:abstractNumId w:val="6"/>
  </w:num>
  <w:num w:numId="5" w16cid:durableId="1225142795">
    <w:abstractNumId w:val="11"/>
  </w:num>
  <w:num w:numId="6" w16cid:durableId="464589536">
    <w:abstractNumId w:val="10"/>
  </w:num>
  <w:num w:numId="7" w16cid:durableId="1191184826">
    <w:abstractNumId w:val="3"/>
  </w:num>
  <w:num w:numId="8" w16cid:durableId="35127402">
    <w:abstractNumId w:val="5"/>
  </w:num>
  <w:num w:numId="9" w16cid:durableId="1013647982">
    <w:abstractNumId w:val="0"/>
  </w:num>
  <w:num w:numId="10" w16cid:durableId="1575163708">
    <w:abstractNumId w:val="9"/>
  </w:num>
  <w:num w:numId="11" w16cid:durableId="2121682834">
    <w:abstractNumId w:val="14"/>
  </w:num>
  <w:num w:numId="12" w16cid:durableId="590816931">
    <w:abstractNumId w:val="4"/>
  </w:num>
  <w:num w:numId="13" w16cid:durableId="338704028">
    <w:abstractNumId w:val="8"/>
  </w:num>
  <w:num w:numId="14" w16cid:durableId="1754736129">
    <w:abstractNumId w:val="1"/>
  </w:num>
  <w:num w:numId="15" w16cid:durableId="178736893">
    <w:abstractNumId w:val="7"/>
  </w:num>
  <w:num w:numId="16" w16cid:durableId="545408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217CA"/>
    <w:rsid w:val="000366E6"/>
    <w:rsid w:val="0007684A"/>
    <w:rsid w:val="00077B2B"/>
    <w:rsid w:val="00097997"/>
    <w:rsid w:val="00097D67"/>
    <w:rsid w:val="000A5606"/>
    <w:rsid w:val="000C6870"/>
    <w:rsid w:val="000D4F64"/>
    <w:rsid w:val="000E497D"/>
    <w:rsid w:val="00101E76"/>
    <w:rsid w:val="00105A06"/>
    <w:rsid w:val="00112564"/>
    <w:rsid w:val="001175C9"/>
    <w:rsid w:val="00153734"/>
    <w:rsid w:val="00177A8D"/>
    <w:rsid w:val="00194A99"/>
    <w:rsid w:val="00195CB4"/>
    <w:rsid w:val="001D14FD"/>
    <w:rsid w:val="001F6E18"/>
    <w:rsid w:val="00211DFA"/>
    <w:rsid w:val="002233A4"/>
    <w:rsid w:val="00233431"/>
    <w:rsid w:val="00247AE4"/>
    <w:rsid w:val="00252442"/>
    <w:rsid w:val="00252458"/>
    <w:rsid w:val="002807F3"/>
    <w:rsid w:val="00286199"/>
    <w:rsid w:val="00294ECE"/>
    <w:rsid w:val="002D7364"/>
    <w:rsid w:val="002E00A6"/>
    <w:rsid w:val="002E3BF2"/>
    <w:rsid w:val="002F5072"/>
    <w:rsid w:val="00344C4E"/>
    <w:rsid w:val="003462D1"/>
    <w:rsid w:val="003846F7"/>
    <w:rsid w:val="003D7B04"/>
    <w:rsid w:val="003F29E4"/>
    <w:rsid w:val="003F61D9"/>
    <w:rsid w:val="003F6A0B"/>
    <w:rsid w:val="004034B1"/>
    <w:rsid w:val="00417B3E"/>
    <w:rsid w:val="00463FE4"/>
    <w:rsid w:val="00477841"/>
    <w:rsid w:val="00491B01"/>
    <w:rsid w:val="004C435C"/>
    <w:rsid w:val="00514771"/>
    <w:rsid w:val="0054225F"/>
    <w:rsid w:val="005658FD"/>
    <w:rsid w:val="00574034"/>
    <w:rsid w:val="005830C6"/>
    <w:rsid w:val="0059728C"/>
    <w:rsid w:val="005A6B3C"/>
    <w:rsid w:val="005C17D5"/>
    <w:rsid w:val="005E7E4F"/>
    <w:rsid w:val="005F7593"/>
    <w:rsid w:val="00622F19"/>
    <w:rsid w:val="0062513F"/>
    <w:rsid w:val="00647482"/>
    <w:rsid w:val="00682152"/>
    <w:rsid w:val="00697CF0"/>
    <w:rsid w:val="006E71B8"/>
    <w:rsid w:val="00707538"/>
    <w:rsid w:val="00755871"/>
    <w:rsid w:val="008125FC"/>
    <w:rsid w:val="00822568"/>
    <w:rsid w:val="00843713"/>
    <w:rsid w:val="008611E6"/>
    <w:rsid w:val="00867529"/>
    <w:rsid w:val="00876F59"/>
    <w:rsid w:val="00877F3D"/>
    <w:rsid w:val="008872A5"/>
    <w:rsid w:val="008E0822"/>
    <w:rsid w:val="009047A2"/>
    <w:rsid w:val="009840B7"/>
    <w:rsid w:val="009842B4"/>
    <w:rsid w:val="00995E02"/>
    <w:rsid w:val="00996636"/>
    <w:rsid w:val="009968D9"/>
    <w:rsid w:val="009A6B6A"/>
    <w:rsid w:val="009A7D45"/>
    <w:rsid w:val="009C2C4E"/>
    <w:rsid w:val="009F5B1F"/>
    <w:rsid w:val="00A1072A"/>
    <w:rsid w:val="00A30219"/>
    <w:rsid w:val="00A3090E"/>
    <w:rsid w:val="00A37E70"/>
    <w:rsid w:val="00A64CEE"/>
    <w:rsid w:val="00A869DC"/>
    <w:rsid w:val="00A870F1"/>
    <w:rsid w:val="00AA4654"/>
    <w:rsid w:val="00B31799"/>
    <w:rsid w:val="00B34B2E"/>
    <w:rsid w:val="00B70BA9"/>
    <w:rsid w:val="00BA5188"/>
    <w:rsid w:val="00C021E7"/>
    <w:rsid w:val="00C17975"/>
    <w:rsid w:val="00C53BB4"/>
    <w:rsid w:val="00C61BC0"/>
    <w:rsid w:val="00CC63C4"/>
    <w:rsid w:val="00CD41C1"/>
    <w:rsid w:val="00CF5A97"/>
    <w:rsid w:val="00D1072F"/>
    <w:rsid w:val="00D46CF7"/>
    <w:rsid w:val="00D553BA"/>
    <w:rsid w:val="00D91BF4"/>
    <w:rsid w:val="00D93D20"/>
    <w:rsid w:val="00DB2219"/>
    <w:rsid w:val="00DB2E98"/>
    <w:rsid w:val="00DC5D2F"/>
    <w:rsid w:val="00DD44C5"/>
    <w:rsid w:val="00DE1786"/>
    <w:rsid w:val="00E12997"/>
    <w:rsid w:val="00E13151"/>
    <w:rsid w:val="00E16EC0"/>
    <w:rsid w:val="00E82E8D"/>
    <w:rsid w:val="00E87793"/>
    <w:rsid w:val="00EB798E"/>
    <w:rsid w:val="00F250CD"/>
    <w:rsid w:val="00F77E14"/>
    <w:rsid w:val="00F816EA"/>
    <w:rsid w:val="00FC3858"/>
    <w:rsid w:val="00FC4077"/>
    <w:rsid w:val="00FC704D"/>
    <w:rsid w:val="00FC7605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F1BA"/>
  <w15:docId w15:val="{110EACBB-3DD9-477B-B31E-607B87B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BC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C0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422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2022-09-06T12:37:00Z</cp:lastPrinted>
  <dcterms:created xsi:type="dcterms:W3CDTF">2022-09-06T12:38:00Z</dcterms:created>
  <dcterms:modified xsi:type="dcterms:W3CDTF">2022-09-06T13:24:00Z</dcterms:modified>
</cp:coreProperties>
</file>