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E5D6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4DA57C" wp14:editId="34D281E8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FFBE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1D00A3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523A68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3B89A1B" w14:textId="77777777" w:rsidR="000D4F64" w:rsidRDefault="000D4F64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14:paraId="4BFCCA76" w14:textId="77777777" w:rsidR="00996636" w:rsidRPr="00996636" w:rsidRDefault="00996636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EFE3B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D009F7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1FE28" w14:textId="3B917A37" w:rsidR="0059728C" w:rsidRPr="00C021E7" w:rsidRDefault="00996636" w:rsidP="00996636">
      <w:pPr>
        <w:rPr>
          <w:rFonts w:ascii="Garamond" w:hAnsi="Garamond"/>
          <w:color w:val="000000" w:themeColor="text1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9E4694">
        <w:rPr>
          <w:rFonts w:ascii="Garamond" w:hAnsi="Garamond"/>
          <w:b/>
          <w:color w:val="000000" w:themeColor="text1"/>
          <w:sz w:val="28"/>
        </w:rPr>
        <w:t xml:space="preserve">Retail </w:t>
      </w:r>
      <w:r w:rsidR="006836AF">
        <w:rPr>
          <w:rFonts w:ascii="Garamond" w:hAnsi="Garamond"/>
          <w:b/>
          <w:color w:val="000000" w:themeColor="text1"/>
          <w:sz w:val="28"/>
        </w:rPr>
        <w:t>A</w:t>
      </w:r>
      <w:r w:rsidR="00F441F5">
        <w:rPr>
          <w:rFonts w:ascii="Garamond" w:hAnsi="Garamond"/>
          <w:b/>
          <w:color w:val="000000" w:themeColor="text1"/>
          <w:sz w:val="28"/>
        </w:rPr>
        <w:t>ssistant</w:t>
      </w:r>
      <w:r w:rsidRPr="000D4F64">
        <w:rPr>
          <w:rFonts w:ascii="Garamond" w:hAnsi="Garamond"/>
          <w:b/>
          <w:color w:val="000000" w:themeColor="text1"/>
          <w:sz w:val="21"/>
        </w:rPr>
        <w:t xml:space="preserve"> </w:t>
      </w:r>
      <w:r w:rsidRPr="000D4F64">
        <w:rPr>
          <w:rFonts w:ascii="Garamond" w:hAnsi="Garamond"/>
          <w:color w:val="000000" w:themeColor="text1"/>
          <w:sz w:val="21"/>
        </w:rPr>
        <w:t xml:space="preserve">will </w:t>
      </w:r>
      <w:r>
        <w:rPr>
          <w:rFonts w:ascii="Garamond" w:hAnsi="Garamond"/>
          <w:sz w:val="21"/>
        </w:rPr>
        <w:t xml:space="preserve">be part of </w:t>
      </w:r>
      <w:r w:rsidR="000D4F64">
        <w:rPr>
          <w:rFonts w:ascii="Garamond" w:hAnsi="Garamond"/>
          <w:sz w:val="21"/>
        </w:rPr>
        <w:t xml:space="preserve">the Retail department and </w:t>
      </w:r>
      <w:r>
        <w:rPr>
          <w:rFonts w:ascii="Garamond" w:hAnsi="Garamond"/>
          <w:sz w:val="21"/>
        </w:rPr>
        <w:t xml:space="preserve">report to </w:t>
      </w:r>
      <w:r w:rsidRPr="00C021E7">
        <w:rPr>
          <w:rFonts w:ascii="Garamond" w:hAnsi="Garamond"/>
          <w:color w:val="000000" w:themeColor="text1"/>
          <w:sz w:val="21"/>
        </w:rPr>
        <w:t xml:space="preserve">the </w:t>
      </w:r>
      <w:r w:rsidR="00C021E7" w:rsidRPr="00C021E7">
        <w:rPr>
          <w:rFonts w:ascii="Garamond" w:hAnsi="Garamond"/>
          <w:color w:val="000000" w:themeColor="text1"/>
          <w:sz w:val="21"/>
        </w:rPr>
        <w:t xml:space="preserve">Retail </w:t>
      </w:r>
      <w:r w:rsidR="00AC713A">
        <w:rPr>
          <w:rFonts w:ascii="Garamond" w:hAnsi="Garamond"/>
          <w:color w:val="000000" w:themeColor="text1"/>
          <w:sz w:val="21"/>
        </w:rPr>
        <w:t xml:space="preserve">Operations </w:t>
      </w:r>
      <w:r w:rsidR="00C021E7" w:rsidRPr="00C021E7">
        <w:rPr>
          <w:rFonts w:ascii="Garamond" w:hAnsi="Garamond"/>
          <w:color w:val="000000" w:themeColor="text1"/>
          <w:sz w:val="21"/>
        </w:rPr>
        <w:t xml:space="preserve">Manager. </w:t>
      </w:r>
    </w:p>
    <w:p w14:paraId="2DB01648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53822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B4DC46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A73358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DA7767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8239D0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94D1ED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2EA5088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C441402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AC04DB8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E72602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74DF05D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ED4EB1B" w14:textId="77777777">
        <w:tc>
          <w:tcPr>
            <w:tcW w:w="2310" w:type="dxa"/>
          </w:tcPr>
          <w:p w14:paraId="2AEEFA5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D07C11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1D875A23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C99AED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94C60D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722B355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7EAA8818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F340F28" w14:textId="77777777" w:rsidR="00996636" w:rsidRPr="00996636" w:rsidRDefault="009E2A1C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offer excellent customer service and support selling of Goodwood Merchandise through the Estate’s retail outlets and summer events.</w:t>
      </w:r>
      <w:r w:rsidR="00996636">
        <w:rPr>
          <w:rFonts w:ascii="Garamond" w:hAnsi="Garamond"/>
        </w:rPr>
        <w:br w:type="page"/>
      </w:r>
    </w:p>
    <w:p w14:paraId="3B3656E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2EB0F958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65A707F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 xml:space="preserve">Support the running of Goodwood’s </w:t>
      </w:r>
      <w:r>
        <w:rPr>
          <w:rFonts w:ascii="Garamond" w:hAnsi="Garamond" w:cs="Arial"/>
          <w:color w:val="000000" w:themeColor="text1"/>
        </w:rPr>
        <w:t>ons</w:t>
      </w:r>
      <w:r w:rsidRPr="0007349A">
        <w:rPr>
          <w:rFonts w:ascii="Garamond" w:hAnsi="Garamond" w:cs="Arial"/>
          <w:color w:val="000000" w:themeColor="text1"/>
        </w:rPr>
        <w:t>ite retail outlets to include:</w:t>
      </w:r>
    </w:p>
    <w:p w14:paraId="669A9592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 xml:space="preserve">Ensuring all locations are maintained </w:t>
      </w:r>
      <w:r w:rsidR="009E2A1C">
        <w:rPr>
          <w:rFonts w:ascii="Garamond" w:hAnsi="Garamond" w:cs="Arial"/>
          <w:color w:val="000000" w:themeColor="text1"/>
        </w:rPr>
        <w:t>to the highest standard</w:t>
      </w:r>
    </w:p>
    <w:p w14:paraId="5368EF49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Managing start-up and end-of-day analysis to include cashing up, floats and till usage.</w:t>
      </w:r>
    </w:p>
    <w:p w14:paraId="7BB096E9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/>
          <w:color w:val="000000" w:themeColor="text1"/>
        </w:rPr>
        <w:t>Receiving and displaying merchandise, ensuring a high standard of presentation at all times</w:t>
      </w:r>
    </w:p>
    <w:p w14:paraId="409A6F37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Ensure all merchandise is stored appropriately and kept secure</w:t>
      </w:r>
    </w:p>
    <w:p w14:paraId="7FA97382" w14:textId="124BF975" w:rsidR="000D4F64" w:rsidRPr="00E03618" w:rsidRDefault="000D4F64" w:rsidP="00E12997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E03618">
        <w:rPr>
          <w:rFonts w:ascii="Garamond" w:hAnsi="Garamond" w:cs="Arial"/>
        </w:rPr>
        <w:t xml:space="preserve">Supporting </w:t>
      </w:r>
      <w:r>
        <w:rPr>
          <w:rFonts w:ascii="Garamond" w:hAnsi="Garamond" w:cs="Arial"/>
        </w:rPr>
        <w:t>st</w:t>
      </w:r>
      <w:r w:rsidRPr="00E03618">
        <w:rPr>
          <w:rFonts w:ascii="Garamond" w:hAnsi="Garamond" w:cs="Arial"/>
        </w:rPr>
        <w:t>ock</w:t>
      </w:r>
      <w:r>
        <w:rPr>
          <w:rFonts w:ascii="Garamond" w:hAnsi="Garamond" w:cs="Arial"/>
        </w:rPr>
        <w:t>-</w:t>
      </w:r>
      <w:r w:rsidRPr="00E03618">
        <w:rPr>
          <w:rFonts w:ascii="Garamond" w:hAnsi="Garamond" w:cs="Arial"/>
        </w:rPr>
        <w:t xml:space="preserve">taking processes and movement of stock </w:t>
      </w:r>
      <w:r>
        <w:rPr>
          <w:rFonts w:ascii="Garamond" w:hAnsi="Garamond" w:cs="Arial"/>
        </w:rPr>
        <w:t>n</w:t>
      </w:r>
      <w:r w:rsidRPr="00E03618">
        <w:rPr>
          <w:rFonts w:ascii="Garamond" w:hAnsi="Garamond" w:cs="Arial"/>
        </w:rPr>
        <w:t>otify</w:t>
      </w:r>
      <w:r>
        <w:rPr>
          <w:rFonts w:ascii="Garamond" w:hAnsi="Garamond" w:cs="Arial"/>
        </w:rPr>
        <w:t>ing</w:t>
      </w:r>
      <w:r w:rsidRPr="00E03618">
        <w:rPr>
          <w:rFonts w:ascii="Garamond" w:hAnsi="Garamond" w:cs="Arial"/>
        </w:rPr>
        <w:t xml:space="preserve"> the Retail</w:t>
      </w:r>
      <w:r w:rsidR="00AC713A">
        <w:rPr>
          <w:rFonts w:ascii="Garamond" w:hAnsi="Garamond" w:cs="Arial"/>
        </w:rPr>
        <w:t xml:space="preserve"> Operations</w:t>
      </w:r>
      <w:r w:rsidRPr="00E03618">
        <w:rPr>
          <w:rFonts w:ascii="Garamond" w:hAnsi="Garamond" w:cs="Arial"/>
        </w:rPr>
        <w:t xml:space="preserve"> Manager of any slow m</w:t>
      </w:r>
      <w:r w:rsidR="008872A5">
        <w:rPr>
          <w:rFonts w:ascii="Garamond" w:hAnsi="Garamond" w:cs="Arial"/>
        </w:rPr>
        <w:t>oving stock or low stock levels</w:t>
      </w:r>
    </w:p>
    <w:p w14:paraId="22C13CF6" w14:textId="0581B038" w:rsidR="000D4F64" w:rsidRPr="00EF659F" w:rsidRDefault="000D4F64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 xml:space="preserve">Support the online management of the </w:t>
      </w:r>
      <w:r w:rsidR="008872A5">
        <w:rPr>
          <w:rFonts w:ascii="Garamond" w:hAnsi="Garamond" w:cs="Arial"/>
        </w:rPr>
        <w:t>web</w:t>
      </w:r>
      <w:r w:rsidR="00B2369B">
        <w:rPr>
          <w:rFonts w:ascii="Garamond" w:hAnsi="Garamond" w:cs="Arial"/>
        </w:rPr>
        <w:t xml:space="preserve"> and phone orders.</w:t>
      </w:r>
    </w:p>
    <w:p w14:paraId="11A078F8" w14:textId="1C7780D9" w:rsidR="000D4F64" w:rsidRPr="00281A1B" w:rsidRDefault="000D4F64" w:rsidP="00281A1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>A</w:t>
      </w:r>
      <w:r w:rsidRPr="00EF659F">
        <w:rPr>
          <w:rFonts w:ascii="Garamond" w:hAnsi="Garamond" w:cs="Arial"/>
        </w:rPr>
        <w:t xml:space="preserve">ssist with </w:t>
      </w:r>
      <w:r>
        <w:rPr>
          <w:rFonts w:ascii="Garamond" w:hAnsi="Garamond" w:cs="Arial"/>
        </w:rPr>
        <w:t xml:space="preserve">the </w:t>
      </w:r>
      <w:r w:rsidRPr="00EF659F">
        <w:rPr>
          <w:rFonts w:ascii="Garamond" w:hAnsi="Garamond" w:cs="Arial"/>
        </w:rPr>
        <w:t>coding/ pricing/syste</w:t>
      </w:r>
      <w:r w:rsidR="00281A1B">
        <w:rPr>
          <w:rFonts w:ascii="Garamond" w:hAnsi="Garamond" w:cs="Arial"/>
        </w:rPr>
        <w:t>ms</w:t>
      </w:r>
      <w:r w:rsidR="004B7156">
        <w:rPr>
          <w:rFonts w:ascii="Garamond" w:hAnsi="Garamond" w:cs="Arial"/>
        </w:rPr>
        <w:t>/spreadsheets and analysis.</w:t>
      </w:r>
    </w:p>
    <w:p w14:paraId="544D6CBA" w14:textId="560F50B0" w:rsidR="005658FD" w:rsidRPr="005D0DBE" w:rsidRDefault="00281A1B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bookmarkStart w:id="0" w:name="_Hlk511207874"/>
      <w:r>
        <w:rPr>
          <w:rFonts w:ascii="Garamond" w:hAnsi="Garamond" w:cs="Arial"/>
        </w:rPr>
        <w:t>Processing and despatching online orders</w:t>
      </w:r>
    </w:p>
    <w:bookmarkEnd w:id="0"/>
    <w:p w14:paraId="395102F9" w14:textId="73B1466D" w:rsidR="009E2A1C" w:rsidRDefault="009E2A1C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To offer impeccable customer service at all times</w:t>
      </w:r>
      <w:r w:rsidR="00B2369B">
        <w:rPr>
          <w:rFonts w:ascii="Garamond" w:hAnsi="Garamond"/>
        </w:rPr>
        <w:t>, in the shop and on the telephone.</w:t>
      </w:r>
    </w:p>
    <w:p w14:paraId="73EBD768" w14:textId="77777777" w:rsidR="005D0DBE" w:rsidRPr="005D0DBE" w:rsidRDefault="009E2A1C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To strive to deliver the best shopping experience for our customers, while working towards set targets.</w:t>
      </w:r>
      <w:r w:rsidR="005D0DBE" w:rsidRPr="005D0DBE">
        <w:rPr>
          <w:rFonts w:ascii="Garamond" w:hAnsi="Garamond" w:cs="Arial"/>
        </w:rPr>
        <w:t xml:space="preserve"> </w:t>
      </w:r>
    </w:p>
    <w:p w14:paraId="39B39F87" w14:textId="77777777" w:rsidR="005D0DBE" w:rsidRPr="009E2A1C" w:rsidRDefault="005D0DBE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>U</w:t>
      </w:r>
      <w:r w:rsidRPr="00EF659F">
        <w:rPr>
          <w:rFonts w:ascii="Garamond" w:hAnsi="Garamond" w:cs="Arial"/>
        </w:rPr>
        <w:t xml:space="preserve">ndertake any other duties, in accordance with the </w:t>
      </w:r>
      <w:r>
        <w:rPr>
          <w:rFonts w:ascii="Garamond" w:hAnsi="Garamond" w:cs="Arial"/>
        </w:rPr>
        <w:t>responsibilities for this role</w:t>
      </w:r>
    </w:p>
    <w:p w14:paraId="3AFBC381" w14:textId="77777777" w:rsidR="005D0DBE" w:rsidRPr="005D0DBE" w:rsidRDefault="005D0DBE" w:rsidP="005D0DBE">
      <w:pPr>
        <w:spacing w:after="0" w:line="240" w:lineRule="auto"/>
        <w:ind w:left="720"/>
        <w:rPr>
          <w:rFonts w:ascii="Garamond" w:hAnsi="Garamond"/>
        </w:rPr>
      </w:pPr>
    </w:p>
    <w:p w14:paraId="6787EDF3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4C0650F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3F1CBDD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2E26A7D7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C01B2A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830934F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4A8FE5DC" w14:textId="77777777" w:rsidR="005658FD" w:rsidRPr="008611E6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D72108D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BF1ACB7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17BCADD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52246CA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F02B0AA" w14:textId="77777777" w:rsidR="005658FD" w:rsidRDefault="005658FD" w:rsidP="00E1299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65403835" w14:textId="77777777" w:rsidR="005658FD" w:rsidRDefault="005658FD" w:rsidP="00E1299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6BB929E9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989B59F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730976D7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4D210D64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80B95C4" w14:textId="77777777" w:rsidR="00996636" w:rsidRDefault="00996636" w:rsidP="00E12997">
      <w:pPr>
        <w:spacing w:after="0" w:line="240" w:lineRule="auto"/>
        <w:jc w:val="both"/>
        <w:rPr>
          <w:rFonts w:ascii="Garamond" w:hAnsi="Garamond"/>
        </w:rPr>
      </w:pPr>
    </w:p>
    <w:p w14:paraId="3F7D2AEA" w14:textId="77777777" w:rsidR="005658FD" w:rsidRDefault="005658FD" w:rsidP="00E12997">
      <w:pPr>
        <w:spacing w:after="0" w:line="240" w:lineRule="auto"/>
        <w:jc w:val="both"/>
        <w:rPr>
          <w:rFonts w:ascii="Garamond" w:hAnsi="Garamond"/>
        </w:rPr>
      </w:pPr>
    </w:p>
    <w:p w14:paraId="3FE41B0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2CED3149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288864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A941394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4DC00109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9F4A22A" w14:textId="16C0C334" w:rsidR="00E12997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customer service and organisational skills</w:t>
      </w:r>
    </w:p>
    <w:p w14:paraId="43516DA3" w14:textId="12E9A8FC" w:rsidR="00281A1B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Stock presentation skills, to the highest standard</w:t>
      </w:r>
    </w:p>
    <w:p w14:paraId="29049581" w14:textId="351928D3" w:rsidR="00753FDD" w:rsidRPr="00E12997" w:rsidRDefault="00753FDD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keen eye for Visual Merchandising</w:t>
      </w:r>
    </w:p>
    <w:p w14:paraId="18FE14AE" w14:textId="7777777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Good working knowledge of retail systems, Excel and Word</w:t>
      </w:r>
    </w:p>
    <w:p w14:paraId="666C0E82" w14:textId="7777777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Proven relevant retail experience in a busy environment, preferably with a luxury brand</w:t>
      </w:r>
    </w:p>
    <w:p w14:paraId="5A756D03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Full clean driving licence and own or reliable transport</w:t>
      </w:r>
    </w:p>
    <w:p w14:paraId="65E3F97C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E12997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14:paraId="75E6EB60" w14:textId="77777777" w:rsidR="005658FD" w:rsidRPr="005658FD" w:rsidRDefault="005658FD" w:rsidP="00E12997">
      <w:pPr>
        <w:pStyle w:val="ListParagraph"/>
        <w:rPr>
          <w:rFonts w:ascii="Garamond" w:hAnsi="Garamond"/>
          <w:b/>
        </w:rPr>
      </w:pPr>
    </w:p>
    <w:p w14:paraId="36E0C03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73A6E5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47A71B0D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32D37799" w14:textId="77777777">
        <w:tc>
          <w:tcPr>
            <w:tcW w:w="4503" w:type="dxa"/>
          </w:tcPr>
          <w:p w14:paraId="70C5A4B3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694C6534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2F269BFB" w14:textId="77777777">
        <w:tc>
          <w:tcPr>
            <w:tcW w:w="4503" w:type="dxa"/>
          </w:tcPr>
          <w:p w14:paraId="759FFE26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15E5E248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3A34ED9A" w14:textId="77777777">
        <w:tc>
          <w:tcPr>
            <w:tcW w:w="4503" w:type="dxa"/>
          </w:tcPr>
          <w:p w14:paraId="773AAC0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20E632BB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66F5503A" w14:textId="77777777">
        <w:tc>
          <w:tcPr>
            <w:tcW w:w="4503" w:type="dxa"/>
          </w:tcPr>
          <w:p w14:paraId="1B8BF33B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62FEE072" w14:textId="0B556B34" w:rsidR="00996636" w:rsidRPr="003F6A0B" w:rsidRDefault="00F441F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855A2A9" w14:textId="77777777">
        <w:tc>
          <w:tcPr>
            <w:tcW w:w="4503" w:type="dxa"/>
          </w:tcPr>
          <w:p w14:paraId="6C13A09A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4805247D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4997F802" w14:textId="77777777">
        <w:tc>
          <w:tcPr>
            <w:tcW w:w="4503" w:type="dxa"/>
          </w:tcPr>
          <w:p w14:paraId="584DD94D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3D9649BF" w14:textId="77777777" w:rsidR="00996636" w:rsidRPr="003F6A0B" w:rsidRDefault="00E1299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66123379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940044">
    <w:abstractNumId w:val="15"/>
  </w:num>
  <w:num w:numId="2" w16cid:durableId="193345110">
    <w:abstractNumId w:val="12"/>
  </w:num>
  <w:num w:numId="3" w16cid:durableId="1081759167">
    <w:abstractNumId w:val="2"/>
  </w:num>
  <w:num w:numId="4" w16cid:durableId="476921772">
    <w:abstractNumId w:val="6"/>
  </w:num>
  <w:num w:numId="5" w16cid:durableId="1281764572">
    <w:abstractNumId w:val="11"/>
  </w:num>
  <w:num w:numId="6" w16cid:durableId="2122920812">
    <w:abstractNumId w:val="10"/>
  </w:num>
  <w:num w:numId="7" w16cid:durableId="945112360">
    <w:abstractNumId w:val="3"/>
  </w:num>
  <w:num w:numId="8" w16cid:durableId="1295451724">
    <w:abstractNumId w:val="5"/>
  </w:num>
  <w:num w:numId="9" w16cid:durableId="36470045">
    <w:abstractNumId w:val="0"/>
  </w:num>
  <w:num w:numId="10" w16cid:durableId="2055811535">
    <w:abstractNumId w:val="9"/>
  </w:num>
  <w:num w:numId="11" w16cid:durableId="316762799">
    <w:abstractNumId w:val="14"/>
  </w:num>
  <w:num w:numId="12" w16cid:durableId="2062945208">
    <w:abstractNumId w:val="4"/>
  </w:num>
  <w:num w:numId="13" w16cid:durableId="1938823813">
    <w:abstractNumId w:val="8"/>
  </w:num>
  <w:num w:numId="14" w16cid:durableId="1864704573">
    <w:abstractNumId w:val="1"/>
  </w:num>
  <w:num w:numId="15" w16cid:durableId="1689597720">
    <w:abstractNumId w:val="7"/>
  </w:num>
  <w:num w:numId="16" w16cid:durableId="2063016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997"/>
    <w:rsid w:val="00097D67"/>
    <w:rsid w:val="000D4F64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1A1B"/>
    <w:rsid w:val="00286199"/>
    <w:rsid w:val="002E00A6"/>
    <w:rsid w:val="002F5072"/>
    <w:rsid w:val="00344C4E"/>
    <w:rsid w:val="003462D1"/>
    <w:rsid w:val="003D7B04"/>
    <w:rsid w:val="003F29E4"/>
    <w:rsid w:val="003F6A0B"/>
    <w:rsid w:val="004212C2"/>
    <w:rsid w:val="004304CB"/>
    <w:rsid w:val="00477841"/>
    <w:rsid w:val="00491B01"/>
    <w:rsid w:val="004B7156"/>
    <w:rsid w:val="005658FD"/>
    <w:rsid w:val="00574034"/>
    <w:rsid w:val="0059728C"/>
    <w:rsid w:val="005A6B3C"/>
    <w:rsid w:val="005D0DBE"/>
    <w:rsid w:val="005E7E4F"/>
    <w:rsid w:val="0062513F"/>
    <w:rsid w:val="00682152"/>
    <w:rsid w:val="006836AF"/>
    <w:rsid w:val="00707538"/>
    <w:rsid w:val="00753FDD"/>
    <w:rsid w:val="00755871"/>
    <w:rsid w:val="008125FC"/>
    <w:rsid w:val="008611E6"/>
    <w:rsid w:val="00876F59"/>
    <w:rsid w:val="00877F3D"/>
    <w:rsid w:val="008872A5"/>
    <w:rsid w:val="009047A2"/>
    <w:rsid w:val="009840B7"/>
    <w:rsid w:val="009842B4"/>
    <w:rsid w:val="00995E02"/>
    <w:rsid w:val="00996636"/>
    <w:rsid w:val="009968D9"/>
    <w:rsid w:val="009A7D45"/>
    <w:rsid w:val="009C2C4E"/>
    <w:rsid w:val="009E2A1C"/>
    <w:rsid w:val="009E4694"/>
    <w:rsid w:val="009F5B1F"/>
    <w:rsid w:val="00A37E70"/>
    <w:rsid w:val="00A869DC"/>
    <w:rsid w:val="00AA4654"/>
    <w:rsid w:val="00AC713A"/>
    <w:rsid w:val="00B2369B"/>
    <w:rsid w:val="00B34B2E"/>
    <w:rsid w:val="00C021E7"/>
    <w:rsid w:val="00CD41C1"/>
    <w:rsid w:val="00CF5A97"/>
    <w:rsid w:val="00D0463B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12997"/>
    <w:rsid w:val="00E82E8D"/>
    <w:rsid w:val="00E87793"/>
    <w:rsid w:val="00EB798E"/>
    <w:rsid w:val="00ED656C"/>
    <w:rsid w:val="00F441F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9B8A"/>
  <w15:docId w15:val="{110EACBB-3DD9-477B-B31E-607B87B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2022-11-03T16:39:00Z</dcterms:created>
  <dcterms:modified xsi:type="dcterms:W3CDTF">2022-11-03T16:39:00Z</dcterms:modified>
</cp:coreProperties>
</file>