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963F" w14:textId="77777777" w:rsidR="00570C43" w:rsidRDefault="00570C43" w:rsidP="00570C43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5BADFBB" w14:textId="77777777" w:rsidR="00097D67" w:rsidRPr="00996636" w:rsidRDefault="00477841" w:rsidP="00BD62C3">
      <w:pPr>
        <w:spacing w:after="0" w:line="240" w:lineRule="auto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B7F7FE" wp14:editId="66B174B5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25D1B1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EEA3516" w14:textId="77777777" w:rsidR="00097D67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A037943" w14:textId="77777777" w:rsidR="00570C43" w:rsidRPr="00996636" w:rsidRDefault="00570C43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24FEB4F" w14:textId="77777777" w:rsidR="00996636" w:rsidRPr="00996636" w:rsidRDefault="00996636" w:rsidP="002D272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7F032C28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37C2017A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8BF8468" w14:textId="77777777" w:rsidR="00FE35F1" w:rsidRDefault="00FE35F1" w:rsidP="00FE35F1">
      <w:pPr>
        <w:spacing w:after="0"/>
        <w:rPr>
          <w:rFonts w:ascii="Garamond" w:hAnsi="Garamond"/>
          <w:sz w:val="21"/>
        </w:rPr>
      </w:pPr>
    </w:p>
    <w:p w14:paraId="56475083" w14:textId="67B2CDDB" w:rsidR="0059728C" w:rsidRDefault="00996636" w:rsidP="00FE35F1">
      <w:pPr>
        <w:spacing w:after="0"/>
        <w:rPr>
          <w:rFonts w:ascii="Garamond" w:hAnsi="Garamond"/>
          <w:sz w:val="21"/>
        </w:rPr>
      </w:pPr>
      <w:r w:rsidRPr="006A1241">
        <w:rPr>
          <w:rFonts w:ascii="Garamond" w:hAnsi="Garamond"/>
          <w:sz w:val="21"/>
        </w:rPr>
        <w:t xml:space="preserve">The </w:t>
      </w:r>
      <w:r w:rsidR="005E5CBB">
        <w:rPr>
          <w:rFonts w:ascii="Garamond" w:hAnsi="Garamond"/>
          <w:b/>
          <w:sz w:val="21"/>
        </w:rPr>
        <w:t>Personal</w:t>
      </w:r>
      <w:r w:rsidR="000E1582" w:rsidRPr="00FE35F1">
        <w:rPr>
          <w:rFonts w:ascii="Garamond" w:hAnsi="Garamond"/>
          <w:b/>
          <w:sz w:val="21"/>
        </w:rPr>
        <w:t xml:space="preserve"> </w:t>
      </w:r>
      <w:r w:rsidR="006E7025">
        <w:rPr>
          <w:rFonts w:ascii="Garamond" w:hAnsi="Garamond"/>
          <w:b/>
          <w:sz w:val="21"/>
        </w:rPr>
        <w:t xml:space="preserve">Assistant </w:t>
      </w:r>
      <w:r w:rsidR="006E7025">
        <w:rPr>
          <w:rFonts w:ascii="Garamond" w:hAnsi="Garamond"/>
          <w:sz w:val="21"/>
        </w:rPr>
        <w:t>to</w:t>
      </w:r>
      <w:r w:rsidR="00C84CE8">
        <w:rPr>
          <w:rFonts w:ascii="Garamond" w:hAnsi="Garamond"/>
          <w:sz w:val="21"/>
        </w:rPr>
        <w:t xml:space="preserve"> The Duke of Richmond </w:t>
      </w:r>
      <w:r>
        <w:rPr>
          <w:rFonts w:ascii="Garamond" w:hAnsi="Garamond"/>
          <w:sz w:val="21"/>
        </w:rPr>
        <w:t xml:space="preserve">will be part of </w:t>
      </w:r>
      <w:r w:rsidR="000E1582">
        <w:rPr>
          <w:rFonts w:ascii="Garamond" w:hAnsi="Garamond"/>
          <w:sz w:val="21"/>
        </w:rPr>
        <w:t xml:space="preserve">the Executive Office </w:t>
      </w:r>
      <w:r>
        <w:rPr>
          <w:rFonts w:ascii="Garamond" w:hAnsi="Garamond"/>
          <w:sz w:val="21"/>
        </w:rPr>
        <w:t xml:space="preserve">and report to the </w:t>
      </w:r>
      <w:r w:rsidR="000E1582">
        <w:rPr>
          <w:rFonts w:ascii="Garamond" w:hAnsi="Garamond"/>
          <w:sz w:val="21"/>
        </w:rPr>
        <w:t xml:space="preserve">Executive </w:t>
      </w:r>
      <w:r w:rsidR="005E5CBB">
        <w:rPr>
          <w:rFonts w:ascii="Garamond" w:hAnsi="Garamond"/>
          <w:sz w:val="21"/>
        </w:rPr>
        <w:t xml:space="preserve">Manager </w:t>
      </w:r>
      <w:r w:rsidR="000E1582">
        <w:rPr>
          <w:rFonts w:ascii="Garamond" w:hAnsi="Garamond"/>
          <w:sz w:val="21"/>
        </w:rPr>
        <w:t xml:space="preserve">to </w:t>
      </w:r>
      <w:r w:rsidR="00BD62C3">
        <w:rPr>
          <w:rFonts w:ascii="Garamond" w:hAnsi="Garamond"/>
          <w:sz w:val="21"/>
        </w:rPr>
        <w:t>The Duke of Richmond</w:t>
      </w:r>
      <w:r w:rsidR="000E1582">
        <w:rPr>
          <w:rFonts w:ascii="Garamond" w:hAnsi="Garamond"/>
          <w:sz w:val="21"/>
        </w:rPr>
        <w:t xml:space="preserve">.  </w:t>
      </w:r>
    </w:p>
    <w:p w14:paraId="08E89D6A" w14:textId="77777777" w:rsidR="00FE35F1" w:rsidRPr="00996636" w:rsidRDefault="00FE35F1" w:rsidP="00FE35F1">
      <w:pPr>
        <w:spacing w:after="0"/>
        <w:rPr>
          <w:rFonts w:ascii="Garamond" w:hAnsi="Garamond"/>
          <w:sz w:val="21"/>
        </w:rPr>
      </w:pPr>
    </w:p>
    <w:p w14:paraId="5EEBAD98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126F8201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5ADB1569" w14:textId="77777777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21D14E10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5AC8B62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776C2B0E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BBCAD0D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60479407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3506B53F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5D641085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06829DCB" w14:textId="77777777" w:rsidR="00BD62C3" w:rsidRDefault="00BD62C3" w:rsidP="00BD62C3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The Real Thing                  Derring Do            Obsession for Perfection    Sheer Love of Life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48"/>
        <w:gridCol w:w="2249"/>
        <w:gridCol w:w="2262"/>
      </w:tblGrid>
      <w:tr w:rsidR="00BD62C3" w14:paraId="32441539" w14:textId="77777777" w:rsidTr="008437BD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3B1A" w14:textId="77777777" w:rsidR="00BD62C3" w:rsidRDefault="00BD62C3" w:rsidP="008437BD">
            <w:pPr>
              <w:rPr>
                <w:rFonts w:ascii="Garamond" w:hAnsi="Garamond"/>
                <w:b/>
                <w:bCs/>
                <w:lang w:eastAsia="en-GB"/>
              </w:rPr>
            </w:pPr>
            <w:r>
              <w:rPr>
                <w:rFonts w:ascii="Garamond" w:hAnsi="Garamond"/>
                <w:lang w:eastAsia="en-GB"/>
              </w:rPr>
              <w:t>Always be inspired by Goodwood’s heritage</w:t>
            </w:r>
          </w:p>
        </w:tc>
        <w:tc>
          <w:tcPr>
            <w:tcW w:w="2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443CB" w14:textId="77777777" w:rsidR="00BD62C3" w:rsidRDefault="00BD62C3" w:rsidP="008437BD">
            <w:pPr>
              <w:rPr>
                <w:rFonts w:ascii="Garamond" w:hAnsi="Garamond"/>
                <w:b/>
                <w:bCs/>
                <w:lang w:eastAsia="en-GB"/>
              </w:rPr>
            </w:pPr>
            <w:r>
              <w:rPr>
                <w:rFonts w:ascii="Garamond" w:hAnsi="Garamond"/>
                <w:lang w:eastAsia="en-GB"/>
              </w:rPr>
              <w:t>Daring to surprise and delight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7314" w14:textId="77777777" w:rsidR="00BD62C3" w:rsidRDefault="00BD62C3" w:rsidP="008437BD">
            <w:pPr>
              <w:rPr>
                <w:rFonts w:ascii="Garamond" w:hAnsi="Garamond"/>
                <w:lang w:eastAsia="en-GB"/>
              </w:rPr>
            </w:pPr>
            <w:r>
              <w:rPr>
                <w:rFonts w:ascii="Garamond" w:hAnsi="Garamond"/>
                <w:lang w:eastAsia="en-GB"/>
              </w:rPr>
              <w:t xml:space="preserve">Striving to do things </w:t>
            </w:r>
            <w:r>
              <w:rPr>
                <w:rFonts w:ascii="Garamond" w:hAnsi="Garamond"/>
                <w:i/>
                <w:iCs/>
                <w:u w:val="single"/>
                <w:lang w:eastAsia="en-GB"/>
              </w:rPr>
              <w:t>even</w:t>
            </w:r>
            <w:r>
              <w:rPr>
                <w:rFonts w:ascii="Garamond" w:hAnsi="Garamond"/>
                <w:lang w:eastAsia="en-GB"/>
              </w:rPr>
              <w:t xml:space="preserve"> better</w:t>
            </w:r>
          </w:p>
        </w:tc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7FD0" w14:textId="77777777" w:rsidR="00BD62C3" w:rsidRDefault="00BD62C3" w:rsidP="008437BD">
            <w:pPr>
              <w:rPr>
                <w:rFonts w:ascii="Garamond" w:hAnsi="Garamond"/>
                <w:b/>
                <w:bCs/>
                <w:lang w:eastAsia="en-GB"/>
              </w:rPr>
            </w:pPr>
            <w:r>
              <w:rPr>
                <w:rFonts w:ascii="Garamond" w:hAnsi="Garamond"/>
                <w:lang w:eastAsia="en-GB"/>
              </w:rPr>
              <w:t>Sharing our infectious enthusiasm</w:t>
            </w:r>
          </w:p>
        </w:tc>
      </w:tr>
    </w:tbl>
    <w:p w14:paraId="44BE8776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5C5F9CEC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5B13E884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4EE21611" w14:textId="471B0423" w:rsidR="00431D1D" w:rsidRDefault="006A1241" w:rsidP="00924E98">
      <w:pPr>
        <w:rPr>
          <w:rFonts w:ascii="Garamond" w:hAnsi="Garamond" w:cs="Arial"/>
          <w:color w:val="000000"/>
        </w:rPr>
      </w:pPr>
      <w:r w:rsidRPr="00D3592D">
        <w:rPr>
          <w:rFonts w:ascii="Garamond" w:hAnsi="Garamond" w:cs="Arial"/>
          <w:color w:val="000000"/>
        </w:rPr>
        <w:t xml:space="preserve">To work </w:t>
      </w:r>
      <w:r>
        <w:rPr>
          <w:rFonts w:ascii="Garamond" w:hAnsi="Garamond" w:cs="Arial"/>
          <w:color w:val="000000"/>
        </w:rPr>
        <w:t xml:space="preserve">as part of the </w:t>
      </w:r>
      <w:r w:rsidR="00431D1D">
        <w:rPr>
          <w:rFonts w:ascii="Garamond" w:hAnsi="Garamond" w:cs="Arial"/>
          <w:color w:val="000000"/>
        </w:rPr>
        <w:t>fast-paced</w:t>
      </w:r>
      <w:r w:rsidR="003335C8">
        <w:rPr>
          <w:rFonts w:ascii="Garamond" w:hAnsi="Garamond" w:cs="Arial"/>
          <w:color w:val="000000"/>
        </w:rPr>
        <w:t xml:space="preserve"> </w:t>
      </w:r>
      <w:r w:rsidR="009A659A">
        <w:rPr>
          <w:rFonts w:ascii="Garamond" w:hAnsi="Garamond" w:cs="Arial"/>
          <w:color w:val="000000"/>
        </w:rPr>
        <w:t>Executive O</w:t>
      </w:r>
      <w:r>
        <w:rPr>
          <w:rFonts w:ascii="Garamond" w:hAnsi="Garamond" w:cs="Arial"/>
          <w:color w:val="000000"/>
        </w:rPr>
        <w:t xml:space="preserve">ffice supporting </w:t>
      </w:r>
      <w:r w:rsidR="00BD62C3">
        <w:rPr>
          <w:rFonts w:ascii="Garamond" w:hAnsi="Garamond" w:cs="Arial"/>
          <w:color w:val="000000"/>
        </w:rPr>
        <w:t>The Duke of Richmond</w:t>
      </w:r>
      <w:r>
        <w:rPr>
          <w:rFonts w:ascii="Garamond" w:hAnsi="Garamond" w:cs="Arial"/>
          <w:color w:val="000000"/>
        </w:rPr>
        <w:t xml:space="preserve">.  </w:t>
      </w:r>
      <w:r w:rsidR="00C47BD7">
        <w:rPr>
          <w:rFonts w:ascii="Garamond" w:hAnsi="Garamond" w:cs="Arial"/>
          <w:color w:val="000000"/>
        </w:rPr>
        <w:t xml:space="preserve">The team manage all aspects of </w:t>
      </w:r>
      <w:r w:rsidR="00BD62C3">
        <w:rPr>
          <w:rFonts w:ascii="Garamond" w:hAnsi="Garamond" w:cs="Arial"/>
          <w:color w:val="000000"/>
        </w:rPr>
        <w:t>The Duke of Richmond</w:t>
      </w:r>
      <w:r w:rsidR="00C47BD7">
        <w:rPr>
          <w:rFonts w:ascii="Garamond" w:hAnsi="Garamond" w:cs="Arial"/>
          <w:color w:val="000000"/>
        </w:rPr>
        <w:t xml:space="preserve">’s day-to-day UK and international activities and represent </w:t>
      </w:r>
      <w:r w:rsidR="00BD62C3">
        <w:rPr>
          <w:rFonts w:ascii="Garamond" w:hAnsi="Garamond" w:cs="Arial"/>
          <w:color w:val="000000"/>
        </w:rPr>
        <w:t>The Duke of Richmond</w:t>
      </w:r>
      <w:r w:rsidR="00C47BD7">
        <w:rPr>
          <w:rFonts w:ascii="Garamond" w:hAnsi="Garamond" w:cs="Arial"/>
          <w:color w:val="000000"/>
        </w:rPr>
        <w:t xml:space="preserve"> in all interactions with the internal management team, customers</w:t>
      </w:r>
      <w:r w:rsidR="00570C43">
        <w:rPr>
          <w:rFonts w:ascii="Garamond" w:hAnsi="Garamond" w:cs="Arial"/>
          <w:color w:val="000000"/>
        </w:rPr>
        <w:t>, and VIPs</w:t>
      </w:r>
      <w:r w:rsidR="00C47BD7">
        <w:rPr>
          <w:rFonts w:ascii="Garamond" w:hAnsi="Garamond" w:cs="Arial"/>
          <w:color w:val="000000"/>
        </w:rPr>
        <w:t xml:space="preserve">. </w:t>
      </w:r>
    </w:p>
    <w:p w14:paraId="50CD281C" w14:textId="77777777" w:rsidR="00431D1D" w:rsidRDefault="00C47BD7" w:rsidP="00924E98">
      <w:pPr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 </w:t>
      </w:r>
      <w:r w:rsidR="00AD4216">
        <w:rPr>
          <w:rFonts w:ascii="Garamond" w:hAnsi="Garamond" w:cs="Arial"/>
          <w:color w:val="000000"/>
        </w:rPr>
        <w:t xml:space="preserve">Keeping abreast of all activities and </w:t>
      </w:r>
      <w:r w:rsidR="00431D1D">
        <w:rPr>
          <w:rFonts w:ascii="Garamond" w:hAnsi="Garamond" w:cs="Arial"/>
          <w:color w:val="000000"/>
        </w:rPr>
        <w:t>ever-changing</w:t>
      </w:r>
      <w:r w:rsidR="00AD4216">
        <w:rPr>
          <w:rFonts w:ascii="Garamond" w:hAnsi="Garamond" w:cs="Arial"/>
          <w:color w:val="000000"/>
        </w:rPr>
        <w:t xml:space="preserve"> priorities through listening, </w:t>
      </w:r>
      <w:r w:rsidR="00431D1D">
        <w:rPr>
          <w:rFonts w:ascii="Garamond" w:hAnsi="Garamond" w:cs="Arial"/>
          <w:color w:val="000000"/>
        </w:rPr>
        <w:t>reading,</w:t>
      </w:r>
      <w:r w:rsidR="00AD4216">
        <w:rPr>
          <w:rFonts w:ascii="Garamond" w:hAnsi="Garamond" w:cs="Arial"/>
          <w:color w:val="000000"/>
        </w:rPr>
        <w:t xml:space="preserve"> and communicating</w:t>
      </w:r>
      <w:r w:rsidR="004109E6">
        <w:rPr>
          <w:rFonts w:ascii="Garamond" w:hAnsi="Garamond" w:cs="Arial"/>
          <w:color w:val="000000"/>
        </w:rPr>
        <w:t>,</w:t>
      </w:r>
      <w:r w:rsidR="00AD4216">
        <w:rPr>
          <w:rFonts w:ascii="Garamond" w:hAnsi="Garamond" w:cs="Arial"/>
          <w:color w:val="000000"/>
        </w:rPr>
        <w:t xml:space="preserve"> is crucial in the way the team works.  </w:t>
      </w:r>
    </w:p>
    <w:p w14:paraId="25CC078A" w14:textId="3E6F5999" w:rsidR="00996636" w:rsidRDefault="00AD4216" w:rsidP="00924E98">
      <w:pPr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The </w:t>
      </w:r>
      <w:proofErr w:type="gramStart"/>
      <w:r>
        <w:rPr>
          <w:rFonts w:ascii="Garamond" w:hAnsi="Garamond" w:cs="Arial"/>
          <w:color w:val="000000"/>
        </w:rPr>
        <w:t xml:space="preserve">main </w:t>
      </w:r>
      <w:r w:rsidR="008B6AA7">
        <w:rPr>
          <w:rFonts w:ascii="Garamond" w:hAnsi="Garamond" w:cs="Arial"/>
          <w:color w:val="000000"/>
        </w:rPr>
        <w:t>focus</w:t>
      </w:r>
      <w:proofErr w:type="gramEnd"/>
      <w:r w:rsidR="008B6AA7">
        <w:rPr>
          <w:rFonts w:ascii="Garamond" w:hAnsi="Garamond" w:cs="Arial"/>
          <w:color w:val="000000"/>
        </w:rPr>
        <w:t xml:space="preserve"> o</w:t>
      </w:r>
      <w:r>
        <w:rPr>
          <w:rFonts w:ascii="Garamond" w:hAnsi="Garamond" w:cs="Arial"/>
          <w:color w:val="000000"/>
        </w:rPr>
        <w:t>f this</w:t>
      </w:r>
      <w:r w:rsidR="004760FA">
        <w:rPr>
          <w:rFonts w:ascii="Garamond" w:hAnsi="Garamond" w:cs="Arial"/>
          <w:color w:val="000000"/>
        </w:rPr>
        <w:t xml:space="preserve"> role</w:t>
      </w:r>
      <w:r>
        <w:rPr>
          <w:rFonts w:ascii="Garamond" w:hAnsi="Garamond" w:cs="Arial"/>
          <w:color w:val="000000"/>
        </w:rPr>
        <w:t xml:space="preserve"> </w:t>
      </w:r>
      <w:r w:rsidR="006A1241">
        <w:rPr>
          <w:rFonts w:ascii="Garamond" w:hAnsi="Garamond" w:cs="Arial"/>
          <w:color w:val="000000"/>
        </w:rPr>
        <w:t>involve</w:t>
      </w:r>
      <w:r>
        <w:rPr>
          <w:rFonts w:ascii="Garamond" w:hAnsi="Garamond" w:cs="Arial"/>
          <w:color w:val="000000"/>
        </w:rPr>
        <w:t>s</w:t>
      </w:r>
      <w:r w:rsidR="006A1241">
        <w:rPr>
          <w:rFonts w:ascii="Garamond" w:hAnsi="Garamond" w:cs="Arial"/>
          <w:color w:val="000000"/>
        </w:rPr>
        <w:t xml:space="preserve"> </w:t>
      </w:r>
      <w:r w:rsidR="008B6AA7">
        <w:rPr>
          <w:rFonts w:ascii="Garamond" w:hAnsi="Garamond" w:cs="Arial"/>
          <w:color w:val="000000"/>
        </w:rPr>
        <w:t>managing</w:t>
      </w:r>
      <w:r w:rsidR="00570C43">
        <w:rPr>
          <w:rFonts w:ascii="Garamond" w:hAnsi="Garamond" w:cs="Arial"/>
          <w:color w:val="000000"/>
        </w:rPr>
        <w:t xml:space="preserve"> </w:t>
      </w:r>
      <w:r w:rsidR="00BD62C3">
        <w:rPr>
          <w:rFonts w:ascii="Garamond" w:hAnsi="Garamond" w:cs="Arial"/>
          <w:color w:val="000000"/>
        </w:rPr>
        <w:t>The Duke of Richmond</w:t>
      </w:r>
      <w:r w:rsidR="00570C43">
        <w:rPr>
          <w:rFonts w:ascii="Garamond" w:hAnsi="Garamond" w:cs="Arial"/>
          <w:color w:val="000000"/>
        </w:rPr>
        <w:t>’s</w:t>
      </w:r>
      <w:r w:rsidR="006A1241" w:rsidRPr="00D3592D">
        <w:rPr>
          <w:rFonts w:ascii="Garamond" w:hAnsi="Garamond" w:cs="Arial"/>
          <w:color w:val="000000"/>
        </w:rPr>
        <w:t xml:space="preserve"> outgoing correspondence</w:t>
      </w:r>
      <w:r w:rsidR="006A1241">
        <w:rPr>
          <w:rFonts w:ascii="Garamond" w:hAnsi="Garamond" w:cs="Arial"/>
          <w:color w:val="000000"/>
        </w:rPr>
        <w:t>,</w:t>
      </w:r>
      <w:r w:rsidR="00570C43">
        <w:rPr>
          <w:rFonts w:ascii="Garamond" w:hAnsi="Garamond" w:cs="Arial"/>
          <w:color w:val="000000"/>
        </w:rPr>
        <w:t xml:space="preserve"> </w:t>
      </w:r>
      <w:r w:rsidR="00A6152F">
        <w:rPr>
          <w:rFonts w:ascii="Garamond" w:hAnsi="Garamond" w:cs="Arial"/>
          <w:color w:val="000000"/>
        </w:rPr>
        <w:t xml:space="preserve">drafting correspondence on </w:t>
      </w:r>
      <w:r w:rsidR="00BD62C3">
        <w:rPr>
          <w:rFonts w:ascii="Garamond" w:hAnsi="Garamond" w:cs="Arial"/>
          <w:color w:val="000000"/>
        </w:rPr>
        <w:t>The Duke of Richmond</w:t>
      </w:r>
      <w:r w:rsidR="00A6152F">
        <w:rPr>
          <w:rFonts w:ascii="Garamond" w:hAnsi="Garamond" w:cs="Arial"/>
          <w:color w:val="000000"/>
        </w:rPr>
        <w:t xml:space="preserve">’s behalf, </w:t>
      </w:r>
      <w:r w:rsidR="00570C43">
        <w:rPr>
          <w:rFonts w:ascii="Garamond" w:hAnsi="Garamond" w:cs="Arial"/>
          <w:color w:val="000000"/>
        </w:rPr>
        <w:t xml:space="preserve">assisting with ad-hoc projects throughout the year, </w:t>
      </w:r>
      <w:r w:rsidR="008B1F60">
        <w:rPr>
          <w:rFonts w:ascii="Garamond" w:hAnsi="Garamond" w:cs="Arial"/>
          <w:color w:val="000000"/>
        </w:rPr>
        <w:t xml:space="preserve">overseeing </w:t>
      </w:r>
      <w:r w:rsidR="00BD62C3">
        <w:rPr>
          <w:rFonts w:ascii="Garamond" w:hAnsi="Garamond" w:cs="Arial"/>
          <w:color w:val="000000"/>
        </w:rPr>
        <w:t>The Duke of Richmond</w:t>
      </w:r>
      <w:r w:rsidR="00570C43">
        <w:rPr>
          <w:rFonts w:ascii="Garamond" w:hAnsi="Garamond" w:cs="Arial"/>
          <w:color w:val="000000"/>
        </w:rPr>
        <w:t>’s private and loaned vehicles,</w:t>
      </w:r>
      <w:r w:rsidR="006A1241">
        <w:rPr>
          <w:rFonts w:ascii="Garamond" w:hAnsi="Garamond" w:cs="Arial"/>
          <w:color w:val="000000"/>
        </w:rPr>
        <w:t xml:space="preserve"> </w:t>
      </w:r>
      <w:r w:rsidR="00675396">
        <w:rPr>
          <w:rFonts w:ascii="Garamond" w:hAnsi="Garamond" w:cs="Arial"/>
          <w:color w:val="000000"/>
        </w:rPr>
        <w:t>assisting with</w:t>
      </w:r>
      <w:r w:rsidR="00A6152F">
        <w:rPr>
          <w:rFonts w:ascii="Garamond" w:hAnsi="Garamond" w:cs="Arial"/>
          <w:color w:val="000000"/>
        </w:rPr>
        <w:t xml:space="preserve"> </w:t>
      </w:r>
      <w:r w:rsidR="006A1241">
        <w:rPr>
          <w:rFonts w:ascii="Garamond" w:hAnsi="Garamond" w:cs="Arial"/>
          <w:color w:val="000000"/>
        </w:rPr>
        <w:t xml:space="preserve">audio/copy typing, </w:t>
      </w:r>
      <w:r w:rsidR="00155440">
        <w:rPr>
          <w:rFonts w:ascii="Garamond" w:hAnsi="Garamond" w:cs="Arial"/>
          <w:color w:val="000000"/>
        </w:rPr>
        <w:t xml:space="preserve">some </w:t>
      </w:r>
      <w:r w:rsidR="006A1241">
        <w:rPr>
          <w:rFonts w:ascii="Garamond" w:hAnsi="Garamond" w:cs="Arial"/>
          <w:color w:val="000000"/>
        </w:rPr>
        <w:t>diary management</w:t>
      </w:r>
      <w:r w:rsidR="00155440">
        <w:rPr>
          <w:rFonts w:ascii="Garamond" w:hAnsi="Garamond" w:cs="Arial"/>
          <w:color w:val="000000"/>
        </w:rPr>
        <w:t xml:space="preserve"> (as required)</w:t>
      </w:r>
      <w:r w:rsidR="006A1241">
        <w:rPr>
          <w:rFonts w:ascii="Garamond" w:hAnsi="Garamond" w:cs="Arial"/>
          <w:color w:val="000000"/>
        </w:rPr>
        <w:t>, CRM</w:t>
      </w:r>
      <w:r w:rsidR="004109E6">
        <w:rPr>
          <w:rFonts w:ascii="Garamond" w:hAnsi="Garamond" w:cs="Arial"/>
          <w:color w:val="000000"/>
        </w:rPr>
        <w:t>/contact databases</w:t>
      </w:r>
      <w:r w:rsidR="006A1241">
        <w:rPr>
          <w:rFonts w:ascii="Garamond" w:hAnsi="Garamond" w:cs="Arial"/>
          <w:color w:val="000000"/>
        </w:rPr>
        <w:t xml:space="preserve"> and</w:t>
      </w:r>
      <w:r w:rsidR="00924E98">
        <w:rPr>
          <w:rFonts w:ascii="Garamond" w:hAnsi="Garamond" w:cs="Arial"/>
          <w:color w:val="000000"/>
        </w:rPr>
        <w:t xml:space="preserve"> all general office duties.</w:t>
      </w:r>
    </w:p>
    <w:p w14:paraId="1F4A0F14" w14:textId="77777777" w:rsidR="00570C43" w:rsidRDefault="00570C43" w:rsidP="00924E98">
      <w:pPr>
        <w:rPr>
          <w:rFonts w:ascii="Garamond" w:hAnsi="Garamond" w:cs="Arial"/>
          <w:color w:val="000000"/>
        </w:rPr>
      </w:pPr>
    </w:p>
    <w:p w14:paraId="773132DA" w14:textId="77777777" w:rsidR="00570C43" w:rsidRDefault="00570C43" w:rsidP="00924E98">
      <w:pPr>
        <w:rPr>
          <w:rFonts w:ascii="Garamond" w:hAnsi="Garamond" w:cs="Arial"/>
          <w:color w:val="000000"/>
        </w:rPr>
      </w:pPr>
    </w:p>
    <w:p w14:paraId="3578C510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Key responsibilities</w:t>
      </w:r>
    </w:p>
    <w:p w14:paraId="752CD7FE" w14:textId="77777777" w:rsidR="00FE35F1" w:rsidRDefault="00FE35F1" w:rsidP="00FE35F1">
      <w:pPr>
        <w:adjustRightInd w:val="0"/>
        <w:spacing w:after="0"/>
        <w:rPr>
          <w:rFonts w:ascii="Garamond" w:hAnsi="Garamond" w:cs="Arial"/>
          <w:b/>
          <w:bCs/>
          <w:color w:val="000000"/>
        </w:rPr>
      </w:pPr>
    </w:p>
    <w:p w14:paraId="6DF1F650" w14:textId="76835737" w:rsidR="00BD62C3" w:rsidRDefault="00A43892" w:rsidP="00FE35F1">
      <w:pPr>
        <w:adjustRightInd w:val="0"/>
        <w:spacing w:after="0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General Administration</w:t>
      </w:r>
      <w:r w:rsidR="00BD62C3">
        <w:rPr>
          <w:rFonts w:ascii="Garamond" w:hAnsi="Garamond" w:cs="Arial"/>
          <w:b/>
          <w:bCs/>
          <w:color w:val="000000"/>
        </w:rPr>
        <w:t>:</w:t>
      </w:r>
    </w:p>
    <w:p w14:paraId="54671BAA" w14:textId="4216561A" w:rsidR="00A43892" w:rsidRPr="00D3592D" w:rsidRDefault="00A43892" w:rsidP="00FE35F1">
      <w:pPr>
        <w:adjustRightInd w:val="0"/>
        <w:spacing w:after="0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 xml:space="preserve"> </w:t>
      </w:r>
    </w:p>
    <w:p w14:paraId="129D3448" w14:textId="1DC2E194" w:rsidR="00A6152F" w:rsidRPr="00720605" w:rsidRDefault="003335C8" w:rsidP="00A6152F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 w:rsidRPr="002E74B2">
        <w:rPr>
          <w:rFonts w:ascii="Garamond" w:hAnsi="Garamond" w:cs="Arial"/>
          <w:color w:val="000000"/>
          <w:sz w:val="22"/>
          <w:szCs w:val="22"/>
        </w:rPr>
        <w:t xml:space="preserve">Establish rigorous and logical processes to best manage all </w:t>
      </w:r>
      <w:r w:rsidR="00A6152F">
        <w:rPr>
          <w:rFonts w:ascii="Garamond" w:hAnsi="Garamond" w:cs="Arial"/>
          <w:color w:val="000000"/>
          <w:sz w:val="22"/>
          <w:szCs w:val="22"/>
        </w:rPr>
        <w:t xml:space="preserve">outgoing </w:t>
      </w:r>
      <w:r w:rsidRPr="002E74B2">
        <w:rPr>
          <w:rFonts w:ascii="Garamond" w:hAnsi="Garamond" w:cs="Arial"/>
          <w:color w:val="000000"/>
          <w:sz w:val="22"/>
          <w:szCs w:val="22"/>
        </w:rPr>
        <w:t>correspondence from the Office</w:t>
      </w:r>
      <w:r w:rsidR="004109E6">
        <w:rPr>
          <w:rFonts w:ascii="Garamond" w:hAnsi="Garamond" w:cs="Arial"/>
          <w:color w:val="000000"/>
          <w:sz w:val="22"/>
          <w:szCs w:val="22"/>
        </w:rPr>
        <w:t>,</w:t>
      </w:r>
      <w:r w:rsidR="003F3507">
        <w:rPr>
          <w:rFonts w:ascii="Garamond" w:hAnsi="Garamond"/>
          <w:color w:val="000000"/>
          <w:sz w:val="22"/>
          <w:szCs w:val="22"/>
        </w:rPr>
        <w:t xml:space="preserve"> li</w:t>
      </w:r>
      <w:r w:rsidR="00027E80">
        <w:rPr>
          <w:rFonts w:ascii="Garamond" w:hAnsi="Garamond"/>
          <w:color w:val="000000"/>
          <w:sz w:val="22"/>
          <w:szCs w:val="22"/>
        </w:rPr>
        <w:t>aising with the</w:t>
      </w:r>
      <w:r w:rsidR="003F3507">
        <w:rPr>
          <w:rFonts w:ascii="Garamond" w:hAnsi="Garamond"/>
          <w:color w:val="000000"/>
          <w:sz w:val="22"/>
          <w:szCs w:val="22"/>
        </w:rPr>
        <w:t xml:space="preserve"> team and other departments as necessary</w:t>
      </w:r>
      <w:r w:rsidR="008B55DD">
        <w:rPr>
          <w:rFonts w:ascii="Garamond" w:hAnsi="Garamond"/>
          <w:color w:val="000000"/>
          <w:sz w:val="22"/>
          <w:szCs w:val="22"/>
        </w:rPr>
        <w:t>.</w:t>
      </w:r>
    </w:p>
    <w:p w14:paraId="6C725404" w14:textId="287E6270" w:rsidR="00720605" w:rsidRDefault="00720605" w:rsidP="00720605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 w:rsidRPr="002E74B2">
        <w:rPr>
          <w:rFonts w:ascii="Garamond" w:hAnsi="Garamond" w:cs="Arial"/>
          <w:color w:val="000000"/>
          <w:sz w:val="22"/>
          <w:szCs w:val="22"/>
        </w:rPr>
        <w:t>Establish rigorous and logical processes to best manage all incoming</w:t>
      </w:r>
      <w:r>
        <w:rPr>
          <w:rFonts w:ascii="Garamond" w:hAnsi="Garamond" w:cs="Arial"/>
          <w:color w:val="000000"/>
          <w:sz w:val="22"/>
          <w:szCs w:val="22"/>
        </w:rPr>
        <w:t xml:space="preserve"> post; sorting important/urgent matters, invitations, financials, notes of thanks, magazines, junk mail and cc’ing correspondence to other departments and requesting draft responses on behalf of The Duke of Richmond where necessary.</w:t>
      </w:r>
    </w:p>
    <w:p w14:paraId="129CD7AF" w14:textId="77777777" w:rsidR="00720605" w:rsidRPr="003F5BD6" w:rsidRDefault="00720605" w:rsidP="00720605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Managing and recording accepted and declined invitations for the Bribery Act; accepted invites with value over £75 to be listed on Bribery register, declined invites to be held for 6 months.</w:t>
      </w:r>
    </w:p>
    <w:p w14:paraId="33EB7ABC" w14:textId="6F6A84EB" w:rsidR="001E4BFE" w:rsidRPr="001E4BFE" w:rsidRDefault="00A6152F" w:rsidP="001E4BFE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Manage the incoming transcriptions and provide holiday cover where necessary.</w:t>
      </w:r>
    </w:p>
    <w:p w14:paraId="6BD04A32" w14:textId="3C26616D" w:rsidR="00A6152F" w:rsidRPr="001E4BFE" w:rsidRDefault="00A6152F" w:rsidP="00A6152F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Draft letters and emails on </w:t>
      </w:r>
      <w:r w:rsidR="00BD62C3">
        <w:rPr>
          <w:rFonts w:ascii="Garamond" w:hAnsi="Garamond"/>
          <w:color w:val="000000"/>
          <w:sz w:val="22"/>
          <w:szCs w:val="22"/>
        </w:rPr>
        <w:t>The Duke of Richmond</w:t>
      </w:r>
      <w:r>
        <w:rPr>
          <w:rFonts w:ascii="Garamond" w:hAnsi="Garamond"/>
          <w:color w:val="000000"/>
          <w:sz w:val="22"/>
          <w:szCs w:val="22"/>
        </w:rPr>
        <w:t>’s behalf where appropriate and necessary.</w:t>
      </w:r>
    </w:p>
    <w:p w14:paraId="30BB6071" w14:textId="77777777" w:rsidR="001E4BFE" w:rsidRPr="004A0418" w:rsidRDefault="001E4BFE" w:rsidP="001E4BFE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Assisting with all ad-hoc projects; A27, Cathedral Cities, Charlton Hunt, Members’ Meeting </w:t>
      </w:r>
      <w:r w:rsidRPr="008B1F60">
        <w:rPr>
          <w:rFonts w:ascii="Garamond" w:hAnsi="Garamond"/>
          <w:color w:val="000000"/>
          <w:sz w:val="22"/>
          <w:szCs w:val="22"/>
        </w:rPr>
        <w:t>Governors</w:t>
      </w:r>
      <w:r>
        <w:rPr>
          <w:rFonts w:ascii="Garamond" w:hAnsi="Garamond"/>
          <w:color w:val="000000"/>
          <w:sz w:val="22"/>
          <w:szCs w:val="22"/>
        </w:rPr>
        <w:t>, Nucleus, Magnolia Cup and any others which require Executive Office assistance.</w:t>
      </w:r>
    </w:p>
    <w:p w14:paraId="1F6FA7B1" w14:textId="77777777" w:rsidR="00675396" w:rsidRPr="008C4D96" w:rsidRDefault="00675396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Managing incoming and outgoing gifts, updating</w:t>
      </w:r>
      <w:r w:rsidR="00A6152F">
        <w:rPr>
          <w:rFonts w:ascii="Garamond" w:hAnsi="Garamond"/>
          <w:color w:val="000000"/>
          <w:sz w:val="22"/>
          <w:szCs w:val="22"/>
        </w:rPr>
        <w:t xml:space="preserve"> the</w:t>
      </w:r>
      <w:r>
        <w:rPr>
          <w:rFonts w:ascii="Garamond" w:hAnsi="Garamond"/>
          <w:color w:val="000000"/>
          <w:sz w:val="22"/>
          <w:szCs w:val="22"/>
        </w:rPr>
        <w:t xml:space="preserve"> Bribery Act </w:t>
      </w:r>
      <w:r w:rsidR="00A6152F">
        <w:rPr>
          <w:rFonts w:ascii="Garamond" w:hAnsi="Garamond"/>
          <w:color w:val="000000"/>
          <w:sz w:val="22"/>
          <w:szCs w:val="22"/>
        </w:rPr>
        <w:t>register</w:t>
      </w:r>
      <w:r>
        <w:rPr>
          <w:rFonts w:ascii="Garamond" w:hAnsi="Garamond"/>
          <w:color w:val="000000"/>
          <w:sz w:val="22"/>
          <w:szCs w:val="22"/>
        </w:rPr>
        <w:t xml:space="preserve"> &amp; preparing thank you notes as necessary.</w:t>
      </w:r>
      <w:r w:rsidR="00A6152F">
        <w:rPr>
          <w:rFonts w:ascii="Garamond" w:hAnsi="Garamond"/>
          <w:color w:val="000000"/>
          <w:sz w:val="22"/>
          <w:szCs w:val="22"/>
        </w:rPr>
        <w:t xml:space="preserve"> </w:t>
      </w:r>
    </w:p>
    <w:p w14:paraId="19810692" w14:textId="77777777" w:rsidR="008C4D96" w:rsidRPr="001E4BFE" w:rsidRDefault="008C4D96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Manage event thank </w:t>
      </w:r>
      <w:proofErr w:type="spellStart"/>
      <w:r>
        <w:rPr>
          <w:rFonts w:ascii="Garamond" w:hAnsi="Garamond"/>
          <w:color w:val="000000"/>
          <w:sz w:val="22"/>
          <w:szCs w:val="22"/>
        </w:rPr>
        <w:t>you’s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and gifts</w:t>
      </w:r>
    </w:p>
    <w:p w14:paraId="05E5DDA5" w14:textId="19F4F306" w:rsidR="001E4BFE" w:rsidRPr="008B1F60" w:rsidRDefault="008B1F60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 w:rsidRPr="008B1F60">
        <w:rPr>
          <w:rFonts w:ascii="Garamond" w:hAnsi="Garamond"/>
          <w:color w:val="000000"/>
          <w:sz w:val="22"/>
          <w:szCs w:val="22"/>
        </w:rPr>
        <w:t xml:space="preserve">Assist with the administration of </w:t>
      </w:r>
      <w:r w:rsidR="00BD62C3" w:rsidRPr="008B1F60">
        <w:rPr>
          <w:rFonts w:ascii="Garamond" w:hAnsi="Garamond"/>
          <w:color w:val="000000"/>
          <w:sz w:val="22"/>
          <w:szCs w:val="22"/>
        </w:rPr>
        <w:t>The Duke of Richmond</w:t>
      </w:r>
      <w:r w:rsidR="001E4BFE" w:rsidRPr="008B1F60">
        <w:rPr>
          <w:rFonts w:ascii="Garamond" w:hAnsi="Garamond"/>
          <w:color w:val="000000"/>
          <w:sz w:val="22"/>
          <w:szCs w:val="22"/>
        </w:rPr>
        <w:t>’s loaned and owned vehicles ensuring timely MOTs, servicing, tax, insurance and mileage updates</w:t>
      </w:r>
      <w:r w:rsidR="00327C16" w:rsidRPr="008B1F60">
        <w:rPr>
          <w:rFonts w:ascii="Garamond" w:hAnsi="Garamond"/>
          <w:color w:val="000000"/>
          <w:sz w:val="22"/>
          <w:szCs w:val="22"/>
        </w:rPr>
        <w:t xml:space="preserve"> and ensure in Wri</w:t>
      </w:r>
      <w:r w:rsidR="00B4709E" w:rsidRPr="008B1F60">
        <w:rPr>
          <w:rFonts w:ascii="Garamond" w:hAnsi="Garamond"/>
          <w:color w:val="000000"/>
          <w:sz w:val="22"/>
          <w:szCs w:val="22"/>
        </w:rPr>
        <w:t>k</w:t>
      </w:r>
      <w:r w:rsidR="00327C16" w:rsidRPr="008B1F60">
        <w:rPr>
          <w:rFonts w:ascii="Garamond" w:hAnsi="Garamond"/>
          <w:color w:val="000000"/>
          <w:sz w:val="22"/>
          <w:szCs w:val="22"/>
        </w:rPr>
        <w:t>e and all details are up to date a</w:t>
      </w:r>
      <w:r w:rsidR="00B4709E" w:rsidRPr="008B1F60">
        <w:rPr>
          <w:rFonts w:ascii="Garamond" w:hAnsi="Garamond"/>
          <w:color w:val="000000"/>
          <w:sz w:val="22"/>
          <w:szCs w:val="22"/>
        </w:rPr>
        <w:t>n</w:t>
      </w:r>
      <w:r w:rsidR="00327C16" w:rsidRPr="008B1F60">
        <w:rPr>
          <w:rFonts w:ascii="Garamond" w:hAnsi="Garamond"/>
          <w:color w:val="000000"/>
          <w:sz w:val="22"/>
          <w:szCs w:val="22"/>
        </w:rPr>
        <w:t>d correct</w:t>
      </w:r>
      <w:r w:rsidR="001E4BFE" w:rsidRPr="008B1F60">
        <w:rPr>
          <w:rFonts w:ascii="Garamond" w:hAnsi="Garamond"/>
          <w:color w:val="000000"/>
          <w:sz w:val="22"/>
          <w:szCs w:val="22"/>
        </w:rPr>
        <w:t>.</w:t>
      </w:r>
    </w:p>
    <w:p w14:paraId="5E74A4CF" w14:textId="2EDBD20F" w:rsidR="001E4BFE" w:rsidRPr="00ED4505" w:rsidRDefault="001E4BFE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Liaise with Curator and Company Secretary to keep </w:t>
      </w:r>
      <w:r w:rsidR="00BD62C3">
        <w:rPr>
          <w:rFonts w:ascii="Garamond" w:hAnsi="Garamond"/>
          <w:color w:val="000000"/>
          <w:sz w:val="22"/>
          <w:szCs w:val="22"/>
        </w:rPr>
        <w:t>The Duke of Richmond</w:t>
      </w:r>
      <w:r>
        <w:rPr>
          <w:rFonts w:ascii="Garamond" w:hAnsi="Garamond"/>
          <w:color w:val="000000"/>
          <w:sz w:val="22"/>
          <w:szCs w:val="22"/>
        </w:rPr>
        <w:t>’s</w:t>
      </w:r>
      <w:r w:rsidR="00BD62C3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directorship</w:t>
      </w:r>
      <w:r w:rsidR="00250BDE">
        <w:rPr>
          <w:rFonts w:ascii="Garamond" w:hAnsi="Garamond"/>
          <w:color w:val="000000"/>
          <w:sz w:val="22"/>
          <w:szCs w:val="22"/>
        </w:rPr>
        <w:t>s/patron register up-to-date.</w:t>
      </w:r>
    </w:p>
    <w:p w14:paraId="3BE376EF" w14:textId="77777777" w:rsidR="00ED4505" w:rsidRPr="00ED4505" w:rsidRDefault="00ED4505" w:rsidP="00ED4505">
      <w:pPr>
        <w:pStyle w:val="ListParagraph"/>
        <w:numPr>
          <w:ilvl w:val="0"/>
          <w:numId w:val="16"/>
        </w:num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Monitor and order stationery supplies for the office.</w:t>
      </w:r>
    </w:p>
    <w:p w14:paraId="20569195" w14:textId="7746B93D" w:rsidR="003335C8" w:rsidRPr="00D3592D" w:rsidRDefault="003335C8" w:rsidP="003335C8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Appropriately </w:t>
      </w:r>
      <w:r w:rsidR="008C4D96">
        <w:rPr>
          <w:rFonts w:ascii="Garamond" w:hAnsi="Garamond" w:cs="Arial"/>
          <w:color w:val="000000"/>
          <w:sz w:val="22"/>
          <w:szCs w:val="22"/>
        </w:rPr>
        <w:t>assist with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BD62C3">
        <w:rPr>
          <w:rFonts w:ascii="Garamond" w:hAnsi="Garamond" w:cs="Arial"/>
          <w:color w:val="000000"/>
          <w:sz w:val="22"/>
          <w:szCs w:val="22"/>
        </w:rPr>
        <w:t>The Duke of Richmond</w:t>
      </w:r>
      <w:r w:rsidRPr="00D3592D">
        <w:rPr>
          <w:rFonts w:ascii="Garamond" w:hAnsi="Garamond" w:cs="Arial"/>
          <w:color w:val="000000"/>
          <w:sz w:val="22"/>
          <w:szCs w:val="22"/>
        </w:rPr>
        <w:t>’s telephone calls, enquiries and requests</w:t>
      </w:r>
      <w:r w:rsidR="00027E80">
        <w:rPr>
          <w:rFonts w:ascii="Garamond" w:hAnsi="Garamond" w:cs="Arial"/>
          <w:color w:val="000000"/>
          <w:sz w:val="22"/>
          <w:szCs w:val="22"/>
        </w:rPr>
        <w:t>.</w:t>
      </w:r>
    </w:p>
    <w:p w14:paraId="341BC40A" w14:textId="77777777" w:rsidR="003335C8" w:rsidRPr="004A0418" w:rsidRDefault="006B2210" w:rsidP="003335C8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Support keeping </w:t>
      </w:r>
      <w:r w:rsidR="003335C8">
        <w:rPr>
          <w:rFonts w:ascii="Garamond" w:hAnsi="Garamond" w:cs="Arial"/>
          <w:color w:val="000000"/>
          <w:sz w:val="22"/>
          <w:szCs w:val="22"/>
        </w:rPr>
        <w:t>CRM up</w:t>
      </w:r>
      <w:r>
        <w:rPr>
          <w:rFonts w:ascii="Garamond" w:hAnsi="Garamond" w:cs="Arial"/>
          <w:color w:val="000000"/>
          <w:sz w:val="22"/>
          <w:szCs w:val="22"/>
        </w:rPr>
        <w:t>-</w:t>
      </w:r>
      <w:r w:rsidR="003335C8">
        <w:rPr>
          <w:rFonts w:ascii="Garamond" w:hAnsi="Garamond" w:cs="Arial"/>
          <w:color w:val="000000"/>
          <w:sz w:val="22"/>
          <w:szCs w:val="22"/>
        </w:rPr>
        <w:t>to</w:t>
      </w:r>
      <w:r>
        <w:rPr>
          <w:rFonts w:ascii="Garamond" w:hAnsi="Garamond" w:cs="Arial"/>
          <w:color w:val="000000"/>
          <w:sz w:val="22"/>
          <w:szCs w:val="22"/>
        </w:rPr>
        <w:t>-</w:t>
      </w:r>
      <w:r w:rsidR="003335C8">
        <w:rPr>
          <w:rFonts w:ascii="Garamond" w:hAnsi="Garamond" w:cs="Arial"/>
          <w:color w:val="000000"/>
          <w:sz w:val="22"/>
          <w:szCs w:val="22"/>
        </w:rPr>
        <w:t>date at all times</w:t>
      </w:r>
      <w:r w:rsidR="004109E6">
        <w:rPr>
          <w:rFonts w:ascii="Garamond" w:hAnsi="Garamond" w:cs="Arial"/>
          <w:color w:val="000000"/>
          <w:sz w:val="22"/>
          <w:szCs w:val="22"/>
        </w:rPr>
        <w:t>.</w:t>
      </w:r>
    </w:p>
    <w:p w14:paraId="283C9557" w14:textId="77777777" w:rsidR="00675396" w:rsidRPr="004A0418" w:rsidRDefault="00675396" w:rsidP="003335C8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Proofread presentations and speeches as required</w:t>
      </w:r>
    </w:p>
    <w:p w14:paraId="03308A70" w14:textId="16CE23AD" w:rsidR="00327C16" w:rsidRDefault="001E4BFE" w:rsidP="00327C16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/>
          <w:sz w:val="22"/>
          <w:szCs w:val="22"/>
        </w:rPr>
      </w:pPr>
      <w:r w:rsidRPr="004C5CA6">
        <w:rPr>
          <w:rFonts w:ascii="Garamond" w:hAnsi="Garamond" w:cs="Arial"/>
          <w:color w:val="000000"/>
          <w:sz w:val="22"/>
          <w:szCs w:val="22"/>
        </w:rPr>
        <w:t>Assist with</w:t>
      </w:r>
      <w:r>
        <w:rPr>
          <w:rFonts w:ascii="Garamond" w:hAnsi="Garamond" w:cs="Arial"/>
          <w:color w:val="000000"/>
          <w:sz w:val="22"/>
          <w:szCs w:val="22"/>
        </w:rPr>
        <w:t xml:space="preserve"> post,</w:t>
      </w:r>
      <w:r w:rsidRPr="004C5CA6">
        <w:rPr>
          <w:rFonts w:ascii="Garamond" w:hAnsi="Garamond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 xml:space="preserve">filing, </w:t>
      </w:r>
      <w:r w:rsidRPr="004C5CA6">
        <w:rPr>
          <w:rFonts w:ascii="Garamond" w:hAnsi="Garamond" w:cs="Arial"/>
          <w:color w:val="000000"/>
          <w:sz w:val="22"/>
          <w:szCs w:val="22"/>
        </w:rPr>
        <w:t>photocopying, scanning, document preparation, producing briefing papers, repor</w:t>
      </w:r>
      <w:r>
        <w:rPr>
          <w:rFonts w:ascii="Garamond" w:hAnsi="Garamond" w:cs="Arial"/>
          <w:color w:val="000000"/>
          <w:sz w:val="22"/>
          <w:szCs w:val="22"/>
        </w:rPr>
        <w:t>ts and presentations.</w:t>
      </w:r>
    </w:p>
    <w:p w14:paraId="7D3B5E23" w14:textId="651BEA52" w:rsidR="003C7D3A" w:rsidRPr="003C7D3A" w:rsidRDefault="003C7D3A" w:rsidP="00327C16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/>
          <w:sz w:val="22"/>
          <w:szCs w:val="22"/>
        </w:rPr>
      </w:pPr>
      <w:r w:rsidRPr="003C7D3A">
        <w:rPr>
          <w:rFonts w:ascii="Garamond" w:hAnsi="Garamond" w:cs="Arial"/>
          <w:color w:val="000000"/>
          <w:sz w:val="22"/>
          <w:szCs w:val="22"/>
        </w:rPr>
        <w:t>Ensure relevant tasks are added to Wrike and are kep</w:t>
      </w:r>
      <w:r w:rsidRPr="008B1F60">
        <w:rPr>
          <w:rFonts w:ascii="Garamond" w:hAnsi="Garamond" w:cs="Arial"/>
          <w:color w:val="000000"/>
          <w:sz w:val="22"/>
          <w:szCs w:val="22"/>
        </w:rPr>
        <w:t>t update</w:t>
      </w:r>
      <w:r w:rsidR="008B1F60" w:rsidRPr="008B1F60">
        <w:rPr>
          <w:rFonts w:ascii="Garamond" w:hAnsi="Garamond" w:cs="Arial"/>
          <w:color w:val="000000"/>
          <w:sz w:val="22"/>
          <w:szCs w:val="22"/>
        </w:rPr>
        <w:t>d</w:t>
      </w:r>
      <w:r w:rsidRPr="003C7D3A">
        <w:rPr>
          <w:rFonts w:ascii="Garamond" w:hAnsi="Garamond" w:cs="Arial"/>
          <w:color w:val="000000"/>
          <w:sz w:val="22"/>
          <w:szCs w:val="22"/>
        </w:rPr>
        <w:t xml:space="preserve"> and accurate</w:t>
      </w:r>
    </w:p>
    <w:p w14:paraId="688CA731" w14:textId="77777777" w:rsidR="00327C16" w:rsidRPr="00327C16" w:rsidRDefault="00327C16" w:rsidP="00327C16">
      <w:pPr>
        <w:pStyle w:val="ListParagraph"/>
        <w:rPr>
          <w:rFonts w:ascii="Garamond" w:hAnsi="Garamond" w:cs="Arial"/>
          <w:color w:val="000000"/>
          <w:sz w:val="22"/>
          <w:szCs w:val="22"/>
        </w:rPr>
      </w:pPr>
    </w:p>
    <w:p w14:paraId="0EEA6C42" w14:textId="27B5D86F" w:rsidR="003335C8" w:rsidRDefault="003335C8" w:rsidP="003335C8">
      <w:pPr>
        <w:adjustRightInd w:val="0"/>
        <w:rPr>
          <w:rFonts w:ascii="Garamond" w:hAnsi="Garamond" w:cs="Arial"/>
          <w:b/>
          <w:bCs/>
          <w:color w:val="000000"/>
        </w:rPr>
      </w:pPr>
      <w:r w:rsidRPr="00D3592D">
        <w:rPr>
          <w:rFonts w:ascii="Garamond" w:hAnsi="Garamond" w:cs="Arial"/>
          <w:b/>
          <w:bCs/>
          <w:color w:val="000000"/>
        </w:rPr>
        <w:t>Relationship Management</w:t>
      </w:r>
      <w:r w:rsidR="00BD62C3">
        <w:rPr>
          <w:rFonts w:ascii="Garamond" w:hAnsi="Garamond" w:cs="Arial"/>
          <w:b/>
          <w:bCs/>
          <w:color w:val="000000"/>
        </w:rPr>
        <w:t>:</w:t>
      </w:r>
    </w:p>
    <w:p w14:paraId="5247D33A" w14:textId="77777777" w:rsidR="003335C8" w:rsidRPr="00F62C96" w:rsidRDefault="003335C8" w:rsidP="003335C8">
      <w:pPr>
        <w:pStyle w:val="ListParagraph"/>
        <w:numPr>
          <w:ilvl w:val="0"/>
          <w:numId w:val="18"/>
        </w:numPr>
        <w:tabs>
          <w:tab w:val="num" w:pos="360"/>
        </w:tabs>
        <w:rPr>
          <w:rFonts w:ascii="Garamond" w:hAnsi="Garamond"/>
          <w:color w:val="000000"/>
          <w:sz w:val="22"/>
          <w:szCs w:val="22"/>
        </w:rPr>
      </w:pPr>
      <w:r w:rsidRPr="00D3592D">
        <w:rPr>
          <w:rFonts w:ascii="Garamond" w:hAnsi="Garamond"/>
          <w:color w:val="000000"/>
          <w:sz w:val="22"/>
          <w:szCs w:val="22"/>
        </w:rPr>
        <w:t>Proactively l</w:t>
      </w:r>
      <w:r w:rsidRPr="00D3592D">
        <w:rPr>
          <w:rFonts w:ascii="Garamond" w:hAnsi="Garamond" w:cs="Arial"/>
          <w:color w:val="000000"/>
          <w:sz w:val="22"/>
          <w:szCs w:val="22"/>
        </w:rPr>
        <w:t>iaise with clients, suppliers</w:t>
      </w:r>
      <w:r w:rsidR="008C4D96">
        <w:rPr>
          <w:rFonts w:ascii="Garamond" w:hAnsi="Garamond" w:cs="Arial"/>
          <w:color w:val="000000"/>
          <w:sz w:val="22"/>
          <w:szCs w:val="22"/>
        </w:rPr>
        <w:t>, family</w:t>
      </w:r>
      <w:r w:rsidRPr="00D3592D">
        <w:rPr>
          <w:rFonts w:ascii="Garamond" w:hAnsi="Garamond" w:cs="Arial"/>
          <w:color w:val="000000"/>
          <w:sz w:val="22"/>
          <w:szCs w:val="22"/>
        </w:rPr>
        <w:t xml:space="preserve"> and </w:t>
      </w:r>
      <w:r w:rsidR="00027E80">
        <w:rPr>
          <w:rFonts w:ascii="Garamond" w:hAnsi="Garamond" w:cs="Arial"/>
          <w:color w:val="000000"/>
          <w:sz w:val="22"/>
          <w:szCs w:val="22"/>
        </w:rPr>
        <w:t>staff members</w:t>
      </w:r>
      <w:r w:rsidRPr="00D3592D">
        <w:rPr>
          <w:rFonts w:ascii="Garamond" w:hAnsi="Garamond" w:cs="Arial"/>
          <w:color w:val="000000"/>
          <w:sz w:val="22"/>
          <w:szCs w:val="22"/>
        </w:rPr>
        <w:t xml:space="preserve"> as required and develop positive working relationships with key contacts</w:t>
      </w:r>
      <w:r w:rsidR="004109E6">
        <w:rPr>
          <w:rFonts w:ascii="Garamond" w:hAnsi="Garamond" w:cs="Arial"/>
          <w:color w:val="000000"/>
          <w:sz w:val="22"/>
          <w:szCs w:val="22"/>
        </w:rPr>
        <w:t>.</w:t>
      </w:r>
    </w:p>
    <w:p w14:paraId="287F3B34" w14:textId="77777777" w:rsidR="00F62C96" w:rsidRPr="00F62C96" w:rsidRDefault="00F62C96" w:rsidP="00F62C96">
      <w:pPr>
        <w:pStyle w:val="ListParagraph"/>
        <w:numPr>
          <w:ilvl w:val="0"/>
          <w:numId w:val="18"/>
        </w:numPr>
        <w:rPr>
          <w:rFonts w:ascii="Garamond" w:hAnsi="Garamond" w:cs="Arial"/>
          <w:color w:val="000000"/>
          <w:sz w:val="22"/>
          <w:szCs w:val="22"/>
        </w:rPr>
      </w:pPr>
      <w:r w:rsidRPr="00D3592D">
        <w:rPr>
          <w:rFonts w:ascii="Garamond" w:hAnsi="Garamond"/>
          <w:color w:val="000000"/>
          <w:sz w:val="22"/>
          <w:szCs w:val="22"/>
        </w:rPr>
        <w:t>Work as part of the team to m</w:t>
      </w:r>
      <w:r w:rsidRPr="00D3592D">
        <w:rPr>
          <w:rFonts w:ascii="Garamond" w:hAnsi="Garamond" w:cs="Arial"/>
          <w:color w:val="000000"/>
          <w:sz w:val="22"/>
          <w:szCs w:val="22"/>
        </w:rPr>
        <w:t>eet and greet visitors</w:t>
      </w:r>
      <w:r w:rsidR="008C4D96">
        <w:rPr>
          <w:rFonts w:ascii="Garamond" w:hAnsi="Garamond" w:cs="Arial"/>
          <w:color w:val="000000"/>
          <w:sz w:val="22"/>
          <w:szCs w:val="22"/>
        </w:rPr>
        <w:t>, family friends</w:t>
      </w:r>
      <w:r w:rsidRPr="00D3592D">
        <w:rPr>
          <w:rFonts w:ascii="Garamond" w:hAnsi="Garamond" w:cs="Arial"/>
          <w:color w:val="000000"/>
          <w:sz w:val="22"/>
          <w:szCs w:val="22"/>
        </w:rPr>
        <w:t xml:space="preserve"> and VIPs at event</w:t>
      </w:r>
      <w:r>
        <w:rPr>
          <w:rFonts w:ascii="Garamond" w:hAnsi="Garamond" w:cs="Arial"/>
          <w:color w:val="000000"/>
          <w:sz w:val="22"/>
          <w:szCs w:val="22"/>
        </w:rPr>
        <w:t>s</w:t>
      </w:r>
      <w:r w:rsidR="004109E6">
        <w:rPr>
          <w:rFonts w:ascii="Garamond" w:hAnsi="Garamond" w:cs="Arial"/>
          <w:color w:val="000000"/>
          <w:sz w:val="22"/>
          <w:szCs w:val="22"/>
        </w:rPr>
        <w:t>.</w:t>
      </w:r>
    </w:p>
    <w:p w14:paraId="340EF948" w14:textId="1F9A1689" w:rsidR="003335C8" w:rsidRDefault="003335C8" w:rsidP="003335C8">
      <w:pPr>
        <w:pStyle w:val="ListParagraph"/>
        <w:numPr>
          <w:ilvl w:val="0"/>
          <w:numId w:val="18"/>
        </w:numPr>
        <w:tabs>
          <w:tab w:val="num" w:pos="360"/>
        </w:tabs>
        <w:rPr>
          <w:rFonts w:ascii="Garamond" w:hAnsi="Garamond"/>
          <w:color w:val="000000"/>
          <w:sz w:val="22"/>
          <w:szCs w:val="22"/>
        </w:rPr>
      </w:pPr>
      <w:r>
        <w:rPr>
          <w:rFonts w:eastAsia="Symbol"/>
          <w:color w:val="000000"/>
          <w:sz w:val="22"/>
          <w:szCs w:val="22"/>
        </w:rPr>
        <w:t>A</w:t>
      </w:r>
      <w:r w:rsidRPr="00D3592D">
        <w:rPr>
          <w:rFonts w:ascii="Garamond" w:hAnsi="Garamond" w:cs="TTE1494278t00"/>
          <w:color w:val="000000"/>
          <w:sz w:val="22"/>
          <w:szCs w:val="22"/>
        </w:rPr>
        <w:t>ttend events and perform other duties and tasks as required, s</w:t>
      </w:r>
      <w:r w:rsidRPr="00D3592D">
        <w:rPr>
          <w:rFonts w:ascii="Garamond" w:hAnsi="Garamond"/>
          <w:color w:val="000000"/>
          <w:sz w:val="22"/>
          <w:szCs w:val="22"/>
        </w:rPr>
        <w:t xml:space="preserve">upporting </w:t>
      </w:r>
      <w:r w:rsidR="00BD62C3">
        <w:rPr>
          <w:rFonts w:ascii="Garamond" w:hAnsi="Garamond"/>
          <w:color w:val="000000"/>
          <w:sz w:val="22"/>
          <w:szCs w:val="22"/>
        </w:rPr>
        <w:t>The Duke of Richmond</w:t>
      </w:r>
      <w:r w:rsidRPr="00D3592D">
        <w:rPr>
          <w:rFonts w:ascii="Garamond" w:hAnsi="Garamond"/>
          <w:color w:val="000000"/>
          <w:sz w:val="22"/>
          <w:szCs w:val="22"/>
        </w:rPr>
        <w:t xml:space="preserve">’s office throughout the year, </w:t>
      </w:r>
      <w:r w:rsidR="00250BDE">
        <w:rPr>
          <w:rFonts w:ascii="Garamond" w:hAnsi="Garamond"/>
          <w:color w:val="000000"/>
          <w:sz w:val="22"/>
          <w:szCs w:val="22"/>
        </w:rPr>
        <w:t xml:space="preserve">always </w:t>
      </w:r>
      <w:r w:rsidRPr="00D3592D">
        <w:rPr>
          <w:rFonts w:ascii="Garamond" w:hAnsi="Garamond"/>
          <w:color w:val="000000"/>
          <w:sz w:val="22"/>
          <w:szCs w:val="22"/>
        </w:rPr>
        <w:t>acting as an ambassador for the Goodwood brand</w:t>
      </w:r>
      <w:r w:rsidR="004109E6">
        <w:rPr>
          <w:rFonts w:ascii="Garamond" w:hAnsi="Garamond"/>
          <w:color w:val="000000"/>
          <w:sz w:val="22"/>
          <w:szCs w:val="22"/>
        </w:rPr>
        <w:t>.</w:t>
      </w:r>
    </w:p>
    <w:p w14:paraId="3D7E0C42" w14:textId="77777777" w:rsidR="006C04B3" w:rsidRPr="006C04B3" w:rsidRDefault="006C04B3" w:rsidP="006C04B3">
      <w:pPr>
        <w:pStyle w:val="ListParagraph"/>
        <w:rPr>
          <w:rFonts w:ascii="Garamond" w:hAnsi="Garamond"/>
          <w:color w:val="000000"/>
          <w:sz w:val="22"/>
          <w:szCs w:val="22"/>
        </w:rPr>
      </w:pPr>
    </w:p>
    <w:p w14:paraId="27A9164C" w14:textId="77777777" w:rsidR="003335C8" w:rsidRPr="00D3592D" w:rsidRDefault="003335C8" w:rsidP="003335C8">
      <w:pPr>
        <w:rPr>
          <w:rFonts w:ascii="Garamond" w:hAnsi="Garamond"/>
          <w:b/>
          <w:color w:val="000000"/>
        </w:rPr>
      </w:pPr>
      <w:r w:rsidRPr="00D3592D">
        <w:rPr>
          <w:rFonts w:ascii="Garamond" w:hAnsi="Garamond"/>
          <w:b/>
          <w:color w:val="000000"/>
        </w:rPr>
        <w:t xml:space="preserve">General: </w:t>
      </w:r>
    </w:p>
    <w:p w14:paraId="1CC91EAE" w14:textId="77777777" w:rsidR="003335C8" w:rsidRPr="00D3592D" w:rsidRDefault="003335C8" w:rsidP="003335C8">
      <w:pPr>
        <w:pStyle w:val="ListParagraph"/>
        <w:numPr>
          <w:ilvl w:val="0"/>
          <w:numId w:val="19"/>
        </w:numPr>
        <w:rPr>
          <w:rFonts w:ascii="Garamond" w:hAnsi="Garamond"/>
          <w:color w:val="000000"/>
          <w:sz w:val="22"/>
          <w:szCs w:val="22"/>
        </w:rPr>
      </w:pPr>
      <w:r w:rsidRPr="00D3592D">
        <w:rPr>
          <w:rFonts w:ascii="Garamond" w:hAnsi="Garamond" w:cs="Arial"/>
          <w:color w:val="000000"/>
          <w:sz w:val="22"/>
          <w:szCs w:val="22"/>
        </w:rPr>
        <w:t xml:space="preserve">Observe </w:t>
      </w:r>
      <w:r w:rsidR="00250BDE">
        <w:rPr>
          <w:rFonts w:ascii="Garamond" w:hAnsi="Garamond" w:cs="Arial"/>
          <w:color w:val="000000"/>
          <w:sz w:val="22"/>
          <w:szCs w:val="22"/>
        </w:rPr>
        <w:t>complete</w:t>
      </w:r>
      <w:r w:rsidRPr="00D3592D">
        <w:rPr>
          <w:rFonts w:ascii="Garamond" w:hAnsi="Garamond" w:cs="Arial"/>
          <w:color w:val="000000"/>
          <w:sz w:val="22"/>
          <w:szCs w:val="22"/>
        </w:rPr>
        <w:t xml:space="preserve"> confidentiality at all times</w:t>
      </w:r>
      <w:r w:rsidR="004109E6">
        <w:rPr>
          <w:rFonts w:ascii="Garamond" w:hAnsi="Garamond" w:cs="Arial"/>
          <w:color w:val="000000"/>
          <w:sz w:val="22"/>
          <w:szCs w:val="22"/>
        </w:rPr>
        <w:t>.</w:t>
      </w:r>
    </w:p>
    <w:p w14:paraId="6AAAAE1C" w14:textId="77777777" w:rsidR="003335C8" w:rsidRPr="00D3592D" w:rsidRDefault="003335C8" w:rsidP="003335C8">
      <w:pPr>
        <w:pStyle w:val="ListParagraph"/>
        <w:numPr>
          <w:ilvl w:val="0"/>
          <w:numId w:val="19"/>
        </w:numPr>
        <w:rPr>
          <w:rFonts w:ascii="Garamond" w:hAnsi="Garamond"/>
          <w:color w:val="000000"/>
          <w:sz w:val="22"/>
          <w:szCs w:val="22"/>
        </w:rPr>
      </w:pPr>
      <w:r w:rsidRPr="00D3592D">
        <w:rPr>
          <w:rFonts w:ascii="Garamond" w:hAnsi="Garamond" w:cs="Arial"/>
          <w:color w:val="000000"/>
          <w:sz w:val="22"/>
          <w:szCs w:val="22"/>
        </w:rPr>
        <w:t>Carry out background research where required and present findings</w:t>
      </w:r>
      <w:r w:rsidR="004109E6">
        <w:rPr>
          <w:rFonts w:ascii="Garamond" w:hAnsi="Garamond" w:cs="Arial"/>
          <w:color w:val="000000"/>
          <w:sz w:val="22"/>
          <w:szCs w:val="22"/>
        </w:rPr>
        <w:t>.</w:t>
      </w:r>
      <w:r w:rsidRPr="00D3592D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30E64B27" w14:textId="77777777" w:rsidR="003335C8" w:rsidRPr="00D3592D" w:rsidRDefault="003335C8" w:rsidP="003335C8">
      <w:pPr>
        <w:pStyle w:val="ListParagraph"/>
        <w:numPr>
          <w:ilvl w:val="0"/>
          <w:numId w:val="19"/>
        </w:numPr>
        <w:rPr>
          <w:rFonts w:ascii="Garamond" w:hAnsi="Garamond"/>
          <w:color w:val="000000"/>
          <w:sz w:val="22"/>
          <w:szCs w:val="22"/>
        </w:rPr>
      </w:pPr>
      <w:r w:rsidRPr="00D3592D">
        <w:rPr>
          <w:rFonts w:ascii="Garamond" w:hAnsi="Garamond"/>
          <w:color w:val="000000"/>
          <w:sz w:val="22"/>
          <w:szCs w:val="22"/>
        </w:rPr>
        <w:t>Maintain up</w:t>
      </w:r>
      <w:r w:rsidR="00B42A61">
        <w:rPr>
          <w:rFonts w:ascii="Garamond" w:hAnsi="Garamond"/>
          <w:color w:val="000000"/>
          <w:sz w:val="22"/>
          <w:szCs w:val="22"/>
        </w:rPr>
        <w:t>-</w:t>
      </w:r>
      <w:r w:rsidRPr="00D3592D">
        <w:rPr>
          <w:rFonts w:ascii="Garamond" w:hAnsi="Garamond"/>
          <w:color w:val="000000"/>
          <w:sz w:val="22"/>
          <w:szCs w:val="22"/>
        </w:rPr>
        <w:t>to</w:t>
      </w:r>
      <w:r w:rsidR="00B42A61">
        <w:rPr>
          <w:rFonts w:ascii="Garamond" w:hAnsi="Garamond"/>
          <w:color w:val="000000"/>
          <w:sz w:val="22"/>
          <w:szCs w:val="22"/>
        </w:rPr>
        <w:t>-</w:t>
      </w:r>
      <w:r w:rsidRPr="00D3592D">
        <w:rPr>
          <w:rFonts w:ascii="Garamond" w:hAnsi="Garamond"/>
          <w:color w:val="000000"/>
          <w:sz w:val="22"/>
          <w:szCs w:val="22"/>
        </w:rPr>
        <w:t>date knowledge and understanding of the organisation and its aims and objectives</w:t>
      </w:r>
      <w:r w:rsidR="004109E6">
        <w:rPr>
          <w:rFonts w:ascii="Garamond" w:hAnsi="Garamond"/>
          <w:color w:val="000000"/>
          <w:sz w:val="22"/>
          <w:szCs w:val="22"/>
        </w:rPr>
        <w:t>.</w:t>
      </w:r>
    </w:p>
    <w:p w14:paraId="0DDDEEFD" w14:textId="77777777" w:rsidR="003335C8" w:rsidRPr="00D3592D" w:rsidRDefault="003335C8" w:rsidP="003335C8">
      <w:pPr>
        <w:pStyle w:val="ListParagraph"/>
        <w:numPr>
          <w:ilvl w:val="0"/>
          <w:numId w:val="19"/>
        </w:numPr>
        <w:rPr>
          <w:rFonts w:ascii="Garamond" w:hAnsi="Garamond"/>
          <w:color w:val="000000"/>
          <w:sz w:val="22"/>
          <w:szCs w:val="22"/>
        </w:rPr>
      </w:pPr>
      <w:r w:rsidRPr="00D3592D">
        <w:rPr>
          <w:rFonts w:ascii="Garamond" w:hAnsi="Garamond"/>
          <w:color w:val="000000"/>
          <w:sz w:val="22"/>
          <w:szCs w:val="22"/>
        </w:rPr>
        <w:t xml:space="preserve">Act as an ambassador for the Goodwood brand at all times and ensure </w:t>
      </w:r>
      <w:r w:rsidR="003761F5">
        <w:rPr>
          <w:rFonts w:ascii="Garamond" w:hAnsi="Garamond"/>
          <w:color w:val="000000"/>
          <w:sz w:val="22"/>
          <w:szCs w:val="22"/>
        </w:rPr>
        <w:t xml:space="preserve">company </w:t>
      </w:r>
      <w:r w:rsidRPr="00D3592D">
        <w:rPr>
          <w:rFonts w:ascii="Garamond" w:hAnsi="Garamond"/>
          <w:color w:val="000000"/>
          <w:sz w:val="22"/>
          <w:szCs w:val="22"/>
        </w:rPr>
        <w:t>values are upheld</w:t>
      </w:r>
      <w:r w:rsidR="00250BDE">
        <w:rPr>
          <w:rFonts w:ascii="Garamond" w:hAnsi="Garamond"/>
          <w:color w:val="000000"/>
          <w:sz w:val="22"/>
          <w:szCs w:val="22"/>
        </w:rPr>
        <w:t xml:space="preserve"> in relation</w:t>
      </w:r>
      <w:r w:rsidRPr="00D3592D">
        <w:rPr>
          <w:rFonts w:ascii="Garamond" w:hAnsi="Garamond"/>
          <w:color w:val="000000"/>
          <w:sz w:val="22"/>
          <w:szCs w:val="22"/>
        </w:rPr>
        <w:t xml:space="preserve"> to both external and internal contacts, through appropriate behaviour and performance</w:t>
      </w:r>
      <w:r w:rsidR="004109E6">
        <w:rPr>
          <w:rFonts w:ascii="Garamond" w:hAnsi="Garamond"/>
          <w:color w:val="000000"/>
          <w:sz w:val="22"/>
          <w:szCs w:val="22"/>
        </w:rPr>
        <w:t>.</w:t>
      </w:r>
    </w:p>
    <w:p w14:paraId="16260EE5" w14:textId="77777777" w:rsidR="005658FD" w:rsidRDefault="003335C8" w:rsidP="006C04B3">
      <w:pPr>
        <w:pStyle w:val="ListParagraph"/>
        <w:numPr>
          <w:ilvl w:val="0"/>
          <w:numId w:val="19"/>
        </w:numPr>
        <w:rPr>
          <w:rFonts w:ascii="Garamond" w:hAnsi="Garamond"/>
          <w:color w:val="000000"/>
          <w:sz w:val="22"/>
          <w:szCs w:val="22"/>
        </w:rPr>
      </w:pPr>
      <w:r w:rsidRPr="00D3592D">
        <w:rPr>
          <w:rFonts w:ascii="Garamond" w:hAnsi="Garamond"/>
          <w:color w:val="000000"/>
          <w:sz w:val="22"/>
          <w:szCs w:val="22"/>
        </w:rPr>
        <w:t>Undertake any other duties as requested in accordance with the scope and responsibilities of the role</w:t>
      </w:r>
      <w:r w:rsidR="004109E6">
        <w:rPr>
          <w:rFonts w:ascii="Garamond" w:hAnsi="Garamond"/>
          <w:color w:val="000000"/>
          <w:sz w:val="22"/>
          <w:szCs w:val="22"/>
        </w:rPr>
        <w:t>.</w:t>
      </w:r>
    </w:p>
    <w:p w14:paraId="4D161665" w14:textId="77777777" w:rsidR="00250BDE" w:rsidRDefault="00250BDE" w:rsidP="00250BDE">
      <w:pPr>
        <w:rPr>
          <w:rFonts w:ascii="Garamond" w:hAnsi="Garamond"/>
          <w:color w:val="000000"/>
        </w:rPr>
      </w:pPr>
    </w:p>
    <w:p w14:paraId="63660B2A" w14:textId="77777777" w:rsidR="00250BDE" w:rsidRDefault="00250BDE" w:rsidP="00250BDE">
      <w:pPr>
        <w:rPr>
          <w:rFonts w:ascii="Garamond" w:hAnsi="Garamond"/>
          <w:color w:val="000000"/>
        </w:rPr>
      </w:pPr>
    </w:p>
    <w:p w14:paraId="00FDA1D2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lastRenderedPageBreak/>
        <w:t>Qualities you will possess</w:t>
      </w:r>
    </w:p>
    <w:p w14:paraId="1D35A77E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2E675B13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4E1DC620" w14:textId="77777777" w:rsidR="004109E6" w:rsidRDefault="004109E6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Team player</w:t>
      </w:r>
    </w:p>
    <w:p w14:paraId="67469021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91423B3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</w:t>
      </w:r>
      <w:r w:rsidR="004109E6">
        <w:rPr>
          <w:rFonts w:ascii="Garamond" w:hAnsi="Garamond"/>
        </w:rPr>
        <w:t xml:space="preserve">” </w:t>
      </w:r>
      <w:r>
        <w:rPr>
          <w:rFonts w:ascii="Garamond" w:hAnsi="Garamond"/>
        </w:rPr>
        <w:t>attitude</w:t>
      </w:r>
    </w:p>
    <w:p w14:paraId="34AA381C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013758DA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43584C08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2D69A886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  <w:r w:rsidR="004109E6">
        <w:rPr>
          <w:rFonts w:ascii="Garamond" w:hAnsi="Garamond"/>
        </w:rPr>
        <w:t xml:space="preserve"> and your role</w:t>
      </w:r>
    </w:p>
    <w:p w14:paraId="4972E4E9" w14:textId="77777777" w:rsidR="00924E98" w:rsidRPr="003D7B04" w:rsidRDefault="00924E98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Confident to make decisions and stand by them </w:t>
      </w:r>
    </w:p>
    <w:p w14:paraId="57C49C61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2CB017FF" w14:textId="77777777" w:rsidR="00880D89" w:rsidRDefault="00880D89" w:rsidP="009C216C">
      <w:pPr>
        <w:spacing w:after="0" w:line="240" w:lineRule="auto"/>
        <w:rPr>
          <w:rFonts w:ascii="Garamond" w:hAnsi="Garamond"/>
        </w:rPr>
      </w:pPr>
    </w:p>
    <w:p w14:paraId="7A95548B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4DD96091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275A6F1F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5365C6F0" w14:textId="77777777" w:rsidR="00924E98" w:rsidRDefault="00924E98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High level of integrity, discretion  and dependability with passion for high quality work</w:t>
      </w:r>
    </w:p>
    <w:p w14:paraId="028DB464" w14:textId="77777777" w:rsidR="00924E98" w:rsidRDefault="00924E98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Polite, calm, welcoming and enthusiastic disposition</w:t>
      </w:r>
    </w:p>
    <w:p w14:paraId="114E1395" w14:textId="77777777" w:rsidR="00DE6E33" w:rsidRDefault="00DE6E33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connect the dots between multiple activities and interfaces</w:t>
      </w:r>
    </w:p>
    <w:p w14:paraId="7B51F7E5" w14:textId="77777777" w:rsidR="00250BDE" w:rsidRPr="003D7B04" w:rsidRDefault="00250BDE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writing skills, grammar and spelling.</w:t>
      </w:r>
    </w:p>
    <w:p w14:paraId="12A008F3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20841664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65BB214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6CB6224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4380AD62" w14:textId="77777777" w:rsidR="00924E98" w:rsidRDefault="00924E98" w:rsidP="002527B1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Proven relevant administrative</w:t>
      </w:r>
      <w:r w:rsidR="00027E80">
        <w:rPr>
          <w:rFonts w:ascii="Garamond" w:hAnsi="Garamond"/>
        </w:rPr>
        <w:t xml:space="preserve"> and secretarial</w:t>
      </w:r>
      <w:r>
        <w:rPr>
          <w:rFonts w:ascii="Garamond" w:hAnsi="Garamond"/>
        </w:rPr>
        <w:t xml:space="preserve"> experience in a busy fast paced environment</w:t>
      </w:r>
      <w:r w:rsidR="00027E80">
        <w:rPr>
          <w:rFonts w:ascii="Garamond" w:hAnsi="Garamond"/>
        </w:rPr>
        <w:t xml:space="preserve"> supporting multiple executives</w:t>
      </w:r>
      <w:r w:rsidR="00467011">
        <w:rPr>
          <w:rFonts w:ascii="Garamond" w:hAnsi="Garamond"/>
        </w:rPr>
        <w:t>.  This could be in a busy corporate environment</w:t>
      </w:r>
      <w:r w:rsidR="00DD39BA">
        <w:rPr>
          <w:rFonts w:ascii="Garamond" w:hAnsi="Garamond"/>
        </w:rPr>
        <w:t xml:space="preserve"> </w:t>
      </w:r>
      <w:r w:rsidR="00467011">
        <w:rPr>
          <w:rFonts w:ascii="Garamond" w:hAnsi="Garamond"/>
        </w:rPr>
        <w:t>or a small</w:t>
      </w:r>
      <w:r w:rsidR="00203B77">
        <w:rPr>
          <w:rFonts w:ascii="Garamond" w:hAnsi="Garamond"/>
        </w:rPr>
        <w:t xml:space="preserve">er </w:t>
      </w:r>
      <w:r w:rsidR="00467011">
        <w:rPr>
          <w:rFonts w:ascii="Garamond" w:hAnsi="Garamond"/>
        </w:rPr>
        <w:t>entrepreneurial business</w:t>
      </w:r>
      <w:r w:rsidR="0025288C">
        <w:rPr>
          <w:rFonts w:ascii="Garamond" w:hAnsi="Garamond"/>
        </w:rPr>
        <w:t>, but i</w:t>
      </w:r>
      <w:r w:rsidR="003D1C70">
        <w:rPr>
          <w:rFonts w:ascii="Garamond" w:hAnsi="Garamond"/>
        </w:rPr>
        <w:t>t must have been fast paced</w:t>
      </w:r>
      <w:r w:rsidR="003F0089">
        <w:rPr>
          <w:rFonts w:ascii="Garamond" w:hAnsi="Garamond"/>
        </w:rPr>
        <w:t xml:space="preserve">, </w:t>
      </w:r>
      <w:r w:rsidR="003D1C70">
        <w:rPr>
          <w:rFonts w:ascii="Garamond" w:hAnsi="Garamond"/>
        </w:rPr>
        <w:t>busy</w:t>
      </w:r>
      <w:r w:rsidR="003F0089">
        <w:rPr>
          <w:rFonts w:ascii="Garamond" w:hAnsi="Garamond"/>
        </w:rPr>
        <w:t xml:space="preserve"> and had ever changing demands and priorities</w:t>
      </w:r>
      <w:r w:rsidR="004109E6">
        <w:rPr>
          <w:rFonts w:ascii="Garamond" w:hAnsi="Garamond"/>
        </w:rPr>
        <w:t>.</w:t>
      </w:r>
    </w:p>
    <w:p w14:paraId="3A886C2F" w14:textId="77777777" w:rsidR="003F0089" w:rsidRDefault="003F0089" w:rsidP="003F00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Proven relevant experience in managing multiple</w:t>
      </w:r>
      <w:r w:rsidR="00027E80">
        <w:rPr>
          <w:rFonts w:ascii="Garamond" w:hAnsi="Garamond"/>
        </w:rPr>
        <w:t xml:space="preserve"> email</w:t>
      </w:r>
      <w:r>
        <w:rPr>
          <w:rFonts w:ascii="Garamond" w:hAnsi="Garamond"/>
        </w:rPr>
        <w:t xml:space="preserve"> inboxes</w:t>
      </w:r>
      <w:r w:rsidR="004109E6">
        <w:rPr>
          <w:rFonts w:ascii="Garamond" w:hAnsi="Garamond"/>
        </w:rPr>
        <w:t>.</w:t>
      </w:r>
    </w:p>
    <w:p w14:paraId="1EAB09EA" w14:textId="77777777" w:rsidR="003F0089" w:rsidRDefault="003F0089" w:rsidP="003F00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Experience in dealing with high level interfaces internally and externally including </w:t>
      </w:r>
      <w:r w:rsidR="00560F15">
        <w:rPr>
          <w:rFonts w:ascii="Garamond" w:hAnsi="Garamond"/>
        </w:rPr>
        <w:t xml:space="preserve">VIPs and </w:t>
      </w:r>
      <w:r>
        <w:rPr>
          <w:rFonts w:ascii="Garamond" w:hAnsi="Garamond"/>
        </w:rPr>
        <w:t>VVIPs</w:t>
      </w:r>
      <w:r w:rsidR="004109E6">
        <w:rPr>
          <w:rFonts w:ascii="Garamond" w:hAnsi="Garamond"/>
        </w:rPr>
        <w:t>.</w:t>
      </w:r>
    </w:p>
    <w:p w14:paraId="22A80A63" w14:textId="77777777" w:rsidR="00924E98" w:rsidRDefault="00924E98" w:rsidP="002527B1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 standard of education</w:t>
      </w:r>
      <w:r w:rsidR="004109E6">
        <w:rPr>
          <w:rFonts w:ascii="Garamond" w:hAnsi="Garamond"/>
        </w:rPr>
        <w:t>.</w:t>
      </w:r>
    </w:p>
    <w:p w14:paraId="23A32A2B" w14:textId="77777777" w:rsidR="002527B1" w:rsidRPr="00A43D55" w:rsidRDefault="002527B1" w:rsidP="002527B1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3D55">
        <w:rPr>
          <w:rFonts w:ascii="Garamond" w:hAnsi="Garamond"/>
        </w:rPr>
        <w:t>Excellent written and typing skills, including letter writing, report writing and presentation of information</w:t>
      </w:r>
      <w:r w:rsidR="004109E6">
        <w:rPr>
          <w:rFonts w:ascii="Garamond" w:hAnsi="Garamond"/>
        </w:rPr>
        <w:t>.</w:t>
      </w:r>
    </w:p>
    <w:p w14:paraId="459581EC" w14:textId="7B1D08EF" w:rsidR="002527B1" w:rsidRPr="00A43D55" w:rsidRDefault="002527B1" w:rsidP="002527B1">
      <w:pPr>
        <w:numPr>
          <w:ilvl w:val="0"/>
          <w:numId w:val="20"/>
        </w:numPr>
        <w:spacing w:after="0" w:line="240" w:lineRule="auto"/>
        <w:rPr>
          <w:rFonts w:ascii="Garamond" w:hAnsi="Garamond"/>
        </w:rPr>
      </w:pPr>
      <w:r w:rsidRPr="00A43D55">
        <w:rPr>
          <w:rFonts w:ascii="Garamond" w:hAnsi="Garamond"/>
        </w:rPr>
        <w:t xml:space="preserve">Excellent PC skills including </w:t>
      </w:r>
      <w:r w:rsidR="00924E98">
        <w:rPr>
          <w:rFonts w:ascii="Garamond" w:hAnsi="Garamond"/>
        </w:rPr>
        <w:t xml:space="preserve">the use of </w:t>
      </w:r>
      <w:r w:rsidRPr="00A43D55">
        <w:rPr>
          <w:rFonts w:ascii="Garamond" w:hAnsi="Garamond"/>
        </w:rPr>
        <w:t xml:space="preserve">Microsoft </w:t>
      </w:r>
      <w:r w:rsidR="004109E6">
        <w:rPr>
          <w:rFonts w:ascii="Garamond" w:hAnsi="Garamond"/>
        </w:rPr>
        <w:t>Office</w:t>
      </w:r>
      <w:r w:rsidRPr="00A43D55">
        <w:rPr>
          <w:rFonts w:ascii="Garamond" w:hAnsi="Garamond"/>
        </w:rPr>
        <w:t xml:space="preserve">, </w:t>
      </w:r>
      <w:r w:rsidR="004109E6">
        <w:rPr>
          <w:rFonts w:ascii="Garamond" w:hAnsi="Garamond"/>
        </w:rPr>
        <w:t xml:space="preserve">Outlook, Word, </w:t>
      </w:r>
      <w:r w:rsidRPr="00A43D55">
        <w:rPr>
          <w:rFonts w:ascii="Garamond" w:hAnsi="Garamond"/>
        </w:rPr>
        <w:t>Excel, PowerPoint</w:t>
      </w:r>
      <w:r w:rsidR="004109E6">
        <w:rPr>
          <w:rFonts w:ascii="Garamond" w:hAnsi="Garamond"/>
        </w:rPr>
        <w:t xml:space="preserve"> </w:t>
      </w:r>
      <w:r w:rsidRPr="00A43D55">
        <w:rPr>
          <w:rFonts w:ascii="Garamond" w:hAnsi="Garamond"/>
        </w:rPr>
        <w:t>and CRM</w:t>
      </w:r>
      <w:r w:rsidR="004109E6">
        <w:rPr>
          <w:rFonts w:ascii="Garamond" w:hAnsi="Garamond"/>
        </w:rPr>
        <w:t>.</w:t>
      </w:r>
    </w:p>
    <w:p w14:paraId="13A60D75" w14:textId="77777777" w:rsidR="00924E98" w:rsidRPr="00A43D55" w:rsidRDefault="00924E98" w:rsidP="00924E98">
      <w:pPr>
        <w:numPr>
          <w:ilvl w:val="0"/>
          <w:numId w:val="20"/>
        </w:numPr>
        <w:spacing w:after="0" w:line="240" w:lineRule="auto"/>
        <w:rPr>
          <w:rFonts w:ascii="Garamond" w:hAnsi="Garamond"/>
        </w:rPr>
      </w:pPr>
      <w:r w:rsidRPr="00A43D55">
        <w:rPr>
          <w:rFonts w:ascii="Garamond" w:hAnsi="Garamond"/>
        </w:rPr>
        <w:t>Must be able to work on weekends, Bank Holidays and evenings in line with the events calendar</w:t>
      </w:r>
      <w:r w:rsidR="004109E6">
        <w:rPr>
          <w:rFonts w:ascii="Garamond" w:hAnsi="Garamond"/>
        </w:rPr>
        <w:t>.</w:t>
      </w:r>
    </w:p>
    <w:p w14:paraId="645F095C" w14:textId="77777777" w:rsidR="00924E98" w:rsidRDefault="00924E98" w:rsidP="00996636">
      <w:pPr>
        <w:spacing w:after="0" w:line="240" w:lineRule="auto"/>
        <w:rPr>
          <w:rFonts w:ascii="Garamond" w:hAnsi="Garamond"/>
        </w:rPr>
      </w:pPr>
    </w:p>
    <w:p w14:paraId="2CF6EFAE" w14:textId="0535FA69" w:rsidR="003F56E8" w:rsidRDefault="003F56E8" w:rsidP="00996636">
      <w:pPr>
        <w:spacing w:after="0" w:line="240" w:lineRule="auto"/>
        <w:rPr>
          <w:rFonts w:ascii="Garamond" w:hAnsi="Garamond"/>
        </w:rPr>
      </w:pPr>
    </w:p>
    <w:p w14:paraId="2B6253A8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52182107" w14:textId="77777777" w:rsidR="00097D67" w:rsidRPr="00996636" w:rsidRDefault="00097D67" w:rsidP="00CD41C1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4942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1C3C1D"/>
    <w:multiLevelType w:val="hybridMultilevel"/>
    <w:tmpl w:val="B0E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8A5A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2E3EC0"/>
    <w:multiLevelType w:val="hybridMultilevel"/>
    <w:tmpl w:val="F54A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C1539"/>
    <w:multiLevelType w:val="hybridMultilevel"/>
    <w:tmpl w:val="B208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14D32"/>
    <w:multiLevelType w:val="hybridMultilevel"/>
    <w:tmpl w:val="7206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E2A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024461">
    <w:abstractNumId w:val="20"/>
  </w:num>
  <w:num w:numId="2" w16cid:durableId="986981184">
    <w:abstractNumId w:val="13"/>
  </w:num>
  <w:num w:numId="3" w16cid:durableId="211307817">
    <w:abstractNumId w:val="2"/>
  </w:num>
  <w:num w:numId="4" w16cid:durableId="1786001449">
    <w:abstractNumId w:val="6"/>
  </w:num>
  <w:num w:numId="5" w16cid:durableId="915364450">
    <w:abstractNumId w:val="12"/>
  </w:num>
  <w:num w:numId="6" w16cid:durableId="4287748">
    <w:abstractNumId w:val="11"/>
  </w:num>
  <w:num w:numId="7" w16cid:durableId="1307012510">
    <w:abstractNumId w:val="3"/>
  </w:num>
  <w:num w:numId="8" w16cid:durableId="1495342229">
    <w:abstractNumId w:val="5"/>
  </w:num>
  <w:num w:numId="9" w16cid:durableId="783310500">
    <w:abstractNumId w:val="0"/>
  </w:num>
  <w:num w:numId="10" w16cid:durableId="2096590072">
    <w:abstractNumId w:val="10"/>
  </w:num>
  <w:num w:numId="11" w16cid:durableId="947396954">
    <w:abstractNumId w:val="16"/>
  </w:num>
  <w:num w:numId="12" w16cid:durableId="892545225">
    <w:abstractNumId w:val="4"/>
  </w:num>
  <w:num w:numId="13" w16cid:durableId="92019787">
    <w:abstractNumId w:val="9"/>
  </w:num>
  <w:num w:numId="14" w16cid:durableId="1420099762">
    <w:abstractNumId w:val="1"/>
  </w:num>
  <w:num w:numId="15" w16cid:durableId="33240372">
    <w:abstractNumId w:val="8"/>
  </w:num>
  <w:num w:numId="16" w16cid:durableId="1684670860">
    <w:abstractNumId w:val="17"/>
  </w:num>
  <w:num w:numId="17" w16cid:durableId="1670282184">
    <w:abstractNumId w:val="15"/>
  </w:num>
  <w:num w:numId="18" w16cid:durableId="87704606">
    <w:abstractNumId w:val="7"/>
  </w:num>
  <w:num w:numId="19" w16cid:durableId="1619215800">
    <w:abstractNumId w:val="18"/>
  </w:num>
  <w:num w:numId="20" w16cid:durableId="1577327315">
    <w:abstractNumId w:val="19"/>
  </w:num>
  <w:num w:numId="21" w16cid:durableId="2104497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12D90"/>
    <w:rsid w:val="00023725"/>
    <w:rsid w:val="00027E80"/>
    <w:rsid w:val="000366E6"/>
    <w:rsid w:val="0007684A"/>
    <w:rsid w:val="000865EC"/>
    <w:rsid w:val="00097D67"/>
    <w:rsid w:val="000E1582"/>
    <w:rsid w:val="001121D6"/>
    <w:rsid w:val="00112564"/>
    <w:rsid w:val="001175C9"/>
    <w:rsid w:val="00155440"/>
    <w:rsid w:val="00177A8D"/>
    <w:rsid w:val="00194A99"/>
    <w:rsid w:val="001D14FD"/>
    <w:rsid w:val="001E20F1"/>
    <w:rsid w:val="001E4BFE"/>
    <w:rsid w:val="001F6E18"/>
    <w:rsid w:val="00203B77"/>
    <w:rsid w:val="00211DFA"/>
    <w:rsid w:val="002233A4"/>
    <w:rsid w:val="00250BDE"/>
    <w:rsid w:val="002527B1"/>
    <w:rsid w:val="0025288C"/>
    <w:rsid w:val="00262B01"/>
    <w:rsid w:val="002807F3"/>
    <w:rsid w:val="00286199"/>
    <w:rsid w:val="002D2722"/>
    <w:rsid w:val="002E00A6"/>
    <w:rsid w:val="002E74B2"/>
    <w:rsid w:val="002F5072"/>
    <w:rsid w:val="00327C16"/>
    <w:rsid w:val="003335C8"/>
    <w:rsid w:val="00344C4E"/>
    <w:rsid w:val="003462D1"/>
    <w:rsid w:val="003761F5"/>
    <w:rsid w:val="00381EE1"/>
    <w:rsid w:val="003C7978"/>
    <w:rsid w:val="003C7D3A"/>
    <w:rsid w:val="003D1C70"/>
    <w:rsid w:val="003D7B04"/>
    <w:rsid w:val="003F0089"/>
    <w:rsid w:val="003F29E4"/>
    <w:rsid w:val="003F3507"/>
    <w:rsid w:val="003F56E8"/>
    <w:rsid w:val="003F6A0B"/>
    <w:rsid w:val="004109E6"/>
    <w:rsid w:val="00431D1D"/>
    <w:rsid w:val="00434941"/>
    <w:rsid w:val="00467011"/>
    <w:rsid w:val="004760FA"/>
    <w:rsid w:val="00477841"/>
    <w:rsid w:val="00483093"/>
    <w:rsid w:val="00491B01"/>
    <w:rsid w:val="00494B11"/>
    <w:rsid w:val="004A0418"/>
    <w:rsid w:val="004C5CA6"/>
    <w:rsid w:val="004F67BE"/>
    <w:rsid w:val="00560F15"/>
    <w:rsid w:val="005658FD"/>
    <w:rsid w:val="00570C43"/>
    <w:rsid w:val="00574034"/>
    <w:rsid w:val="0058439A"/>
    <w:rsid w:val="0059728C"/>
    <w:rsid w:val="005A6B3C"/>
    <w:rsid w:val="005E5CBB"/>
    <w:rsid w:val="005E7E4F"/>
    <w:rsid w:val="0062513F"/>
    <w:rsid w:val="00626A07"/>
    <w:rsid w:val="00675396"/>
    <w:rsid w:val="00682152"/>
    <w:rsid w:val="00697261"/>
    <w:rsid w:val="006A1241"/>
    <w:rsid w:val="006B2210"/>
    <w:rsid w:val="006B307A"/>
    <w:rsid w:val="006C04B3"/>
    <w:rsid w:val="006E7025"/>
    <w:rsid w:val="006F1C90"/>
    <w:rsid w:val="00720605"/>
    <w:rsid w:val="007214B8"/>
    <w:rsid w:val="00736E57"/>
    <w:rsid w:val="00755871"/>
    <w:rsid w:val="00760B19"/>
    <w:rsid w:val="007B4E85"/>
    <w:rsid w:val="007E4A7F"/>
    <w:rsid w:val="008125FC"/>
    <w:rsid w:val="008611E6"/>
    <w:rsid w:val="00876F59"/>
    <w:rsid w:val="00877F3D"/>
    <w:rsid w:val="00880D89"/>
    <w:rsid w:val="008A66EE"/>
    <w:rsid w:val="008B1F60"/>
    <w:rsid w:val="008B55DD"/>
    <w:rsid w:val="008B6AA7"/>
    <w:rsid w:val="008C4D96"/>
    <w:rsid w:val="009047A2"/>
    <w:rsid w:val="00924E98"/>
    <w:rsid w:val="009615A1"/>
    <w:rsid w:val="009840B7"/>
    <w:rsid w:val="009842B4"/>
    <w:rsid w:val="00995E02"/>
    <w:rsid w:val="00996636"/>
    <w:rsid w:val="009968D9"/>
    <w:rsid w:val="009A659A"/>
    <w:rsid w:val="009A7D45"/>
    <w:rsid w:val="009C216C"/>
    <w:rsid w:val="009C2C4E"/>
    <w:rsid w:val="009F5B1F"/>
    <w:rsid w:val="00A37E70"/>
    <w:rsid w:val="00A43892"/>
    <w:rsid w:val="00A54DEE"/>
    <w:rsid w:val="00A6152F"/>
    <w:rsid w:val="00A73D9A"/>
    <w:rsid w:val="00A869DC"/>
    <w:rsid w:val="00A92ABC"/>
    <w:rsid w:val="00AA4654"/>
    <w:rsid w:val="00AD4216"/>
    <w:rsid w:val="00B06CDF"/>
    <w:rsid w:val="00B34B2E"/>
    <w:rsid w:val="00B42A61"/>
    <w:rsid w:val="00B4709E"/>
    <w:rsid w:val="00BD62C3"/>
    <w:rsid w:val="00C47BD7"/>
    <w:rsid w:val="00C84CE8"/>
    <w:rsid w:val="00CB2506"/>
    <w:rsid w:val="00CD41C1"/>
    <w:rsid w:val="00CF5A97"/>
    <w:rsid w:val="00D1072F"/>
    <w:rsid w:val="00D30961"/>
    <w:rsid w:val="00D46CF7"/>
    <w:rsid w:val="00D553BA"/>
    <w:rsid w:val="00D77646"/>
    <w:rsid w:val="00D91BF4"/>
    <w:rsid w:val="00D93D20"/>
    <w:rsid w:val="00D966F1"/>
    <w:rsid w:val="00DB2E98"/>
    <w:rsid w:val="00DC5D2F"/>
    <w:rsid w:val="00DD39BA"/>
    <w:rsid w:val="00DD44C5"/>
    <w:rsid w:val="00DE1786"/>
    <w:rsid w:val="00DE6E33"/>
    <w:rsid w:val="00DF4747"/>
    <w:rsid w:val="00E1314B"/>
    <w:rsid w:val="00E45A54"/>
    <w:rsid w:val="00E82E8D"/>
    <w:rsid w:val="00E87793"/>
    <w:rsid w:val="00EA0C35"/>
    <w:rsid w:val="00EB798E"/>
    <w:rsid w:val="00ED4505"/>
    <w:rsid w:val="00F11F12"/>
    <w:rsid w:val="00F62C96"/>
    <w:rsid w:val="00F73CF5"/>
    <w:rsid w:val="00F73E90"/>
    <w:rsid w:val="00F816EA"/>
    <w:rsid w:val="00FC3858"/>
    <w:rsid w:val="00FE35F1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7B48"/>
  <w15:docId w15:val="{3ABB0FEC-D733-4FCD-BB79-0714A9A5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2014-07-28T16:00:00Z</cp:lastPrinted>
  <dcterms:created xsi:type="dcterms:W3CDTF">2024-09-02T15:00:00Z</dcterms:created>
  <dcterms:modified xsi:type="dcterms:W3CDTF">2024-09-02T15:00:00Z</dcterms:modified>
</cp:coreProperties>
</file>