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7CFF" w14:textId="77777777" w:rsidR="00097D67" w:rsidRPr="00996636" w:rsidRDefault="00477841" w:rsidP="00F608E6">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739DF33D" wp14:editId="06F1551A">
            <wp:simplePos x="0" y="0"/>
            <wp:positionH relativeFrom="margin">
              <wp:align>center</wp:align>
            </wp:positionH>
            <wp:positionV relativeFrom="paragraph">
              <wp:posOffset>263</wp:posOffset>
            </wp:positionV>
            <wp:extent cx="579755" cy="845185"/>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579755" cy="845185"/>
                    </a:xfrm>
                    <a:prstGeom prst="rect">
                      <a:avLst/>
                    </a:prstGeom>
                    <a:noFill/>
                  </pic:spPr>
                </pic:pic>
              </a:graphicData>
            </a:graphic>
            <wp14:sizeRelH relativeFrom="margin">
              <wp14:pctWidth>0</wp14:pctWidth>
            </wp14:sizeRelH>
            <wp14:sizeRelV relativeFrom="margin">
              <wp14:pctHeight>0</wp14:pctHeight>
            </wp14:sizeRelV>
          </wp:anchor>
        </w:drawing>
      </w:r>
    </w:p>
    <w:p w14:paraId="35A53235" w14:textId="77777777" w:rsidR="00097D67" w:rsidRPr="00996636" w:rsidRDefault="00097D67" w:rsidP="00F608E6">
      <w:pPr>
        <w:spacing w:after="0" w:line="240" w:lineRule="auto"/>
        <w:jc w:val="center"/>
        <w:rPr>
          <w:rFonts w:ascii="Garamond" w:hAnsi="Garamond"/>
          <w:b/>
          <w:sz w:val="40"/>
          <w:szCs w:val="40"/>
        </w:rPr>
      </w:pPr>
    </w:p>
    <w:p w14:paraId="4DA6F4C9" w14:textId="77777777" w:rsidR="00B53B46" w:rsidRDefault="00B53B46" w:rsidP="00F608E6">
      <w:pPr>
        <w:spacing w:after="0" w:line="240" w:lineRule="auto"/>
        <w:rPr>
          <w:rFonts w:ascii="Garamond" w:hAnsi="Garamond"/>
          <w:b/>
          <w:sz w:val="40"/>
          <w:szCs w:val="40"/>
        </w:rPr>
      </w:pPr>
    </w:p>
    <w:p w14:paraId="19099D50" w14:textId="77777777" w:rsidR="00996636" w:rsidRPr="00996636" w:rsidRDefault="00996636" w:rsidP="00F608E6">
      <w:pPr>
        <w:spacing w:after="0" w:line="240" w:lineRule="auto"/>
        <w:jc w:val="center"/>
        <w:rPr>
          <w:rFonts w:ascii="Garamond" w:hAnsi="Garamond"/>
          <w:b/>
          <w:sz w:val="40"/>
          <w:szCs w:val="40"/>
        </w:rPr>
      </w:pPr>
      <w:r w:rsidRPr="00996636">
        <w:rPr>
          <w:rFonts w:ascii="Garamond" w:hAnsi="Garamond"/>
          <w:b/>
          <w:sz w:val="40"/>
          <w:szCs w:val="40"/>
        </w:rPr>
        <w:t>GOODWOOD</w:t>
      </w:r>
    </w:p>
    <w:p w14:paraId="20E4B4D2" w14:textId="77777777" w:rsidR="00097D67" w:rsidRPr="00996636" w:rsidRDefault="00097D67" w:rsidP="00F608E6">
      <w:pPr>
        <w:spacing w:after="0" w:line="240" w:lineRule="auto"/>
        <w:jc w:val="center"/>
        <w:rPr>
          <w:rFonts w:ascii="Garamond" w:hAnsi="Garamond"/>
          <w:b/>
        </w:rPr>
      </w:pPr>
    </w:p>
    <w:p w14:paraId="5249BD31" w14:textId="77777777" w:rsidR="00F608E6" w:rsidRPr="00996636" w:rsidRDefault="00F608E6" w:rsidP="00F608E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D35E956" w14:textId="77777777" w:rsidR="00F608E6" w:rsidRDefault="00F608E6" w:rsidP="00F608E6">
      <w:pPr>
        <w:spacing w:after="0" w:line="240" w:lineRule="auto"/>
        <w:rPr>
          <w:rFonts w:ascii="Garamond" w:hAnsi="Garamond"/>
          <w:b/>
          <w:color w:val="FF0000"/>
        </w:rPr>
      </w:pPr>
    </w:p>
    <w:p w14:paraId="71EBF3F6" w14:textId="472021F5" w:rsidR="00F608E6" w:rsidRPr="00F608E6" w:rsidRDefault="00F608E6" w:rsidP="00F608E6">
      <w:pPr>
        <w:spacing w:after="0" w:line="240" w:lineRule="auto"/>
        <w:rPr>
          <w:rFonts w:ascii="Garamond" w:hAnsi="Garamond"/>
          <w:b/>
        </w:rPr>
      </w:pPr>
      <w:r w:rsidRPr="002872F9">
        <w:rPr>
          <w:rFonts w:ascii="Garamond" w:hAnsi="Garamond"/>
          <w:bCs/>
        </w:rPr>
        <w:t xml:space="preserve">The </w:t>
      </w:r>
      <w:r w:rsidRPr="00F608E6">
        <w:rPr>
          <w:rFonts w:ascii="Garamond" w:hAnsi="Garamond"/>
          <w:b/>
        </w:rPr>
        <w:t xml:space="preserve">Partnership Sales Director </w:t>
      </w:r>
      <w:r w:rsidRPr="00F608E6">
        <w:rPr>
          <w:rFonts w:ascii="Garamond" w:hAnsi="Garamond"/>
        </w:rPr>
        <w:t>will be part of</w:t>
      </w:r>
      <w:r w:rsidRPr="00F608E6">
        <w:rPr>
          <w:rFonts w:ascii="Garamond" w:hAnsi="Garamond"/>
          <w:b/>
        </w:rPr>
        <w:t xml:space="preserve"> the Commercial Sales </w:t>
      </w:r>
      <w:r w:rsidR="002872F9">
        <w:rPr>
          <w:rFonts w:ascii="Garamond" w:hAnsi="Garamond"/>
          <w:b/>
        </w:rPr>
        <w:t>T</w:t>
      </w:r>
      <w:r w:rsidRPr="00F608E6">
        <w:rPr>
          <w:rFonts w:ascii="Garamond" w:hAnsi="Garamond"/>
          <w:b/>
        </w:rPr>
        <w:t xml:space="preserve">eam </w:t>
      </w:r>
      <w:r w:rsidRPr="00F608E6">
        <w:rPr>
          <w:rFonts w:ascii="Garamond" w:hAnsi="Garamond"/>
        </w:rPr>
        <w:t xml:space="preserve">and report to the </w:t>
      </w:r>
      <w:r w:rsidRPr="00F608E6">
        <w:rPr>
          <w:rFonts w:ascii="Garamond" w:hAnsi="Garamond"/>
          <w:b/>
        </w:rPr>
        <w:t>Commercial Director.</w:t>
      </w:r>
    </w:p>
    <w:p w14:paraId="153F513F" w14:textId="77777777" w:rsidR="00F608E6" w:rsidRPr="007B7BCC" w:rsidRDefault="00F608E6" w:rsidP="00F608E6">
      <w:pPr>
        <w:spacing w:after="0" w:line="240" w:lineRule="auto"/>
        <w:rPr>
          <w:rFonts w:ascii="Garamond" w:hAnsi="Garamond"/>
        </w:rPr>
      </w:pPr>
    </w:p>
    <w:p w14:paraId="03FB2B8B" w14:textId="77777777" w:rsidR="00F608E6" w:rsidRPr="00996636" w:rsidRDefault="00F608E6" w:rsidP="00F608E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55C21AAF" w14:textId="77777777" w:rsidR="00F608E6" w:rsidRPr="00996636" w:rsidRDefault="00F608E6" w:rsidP="00F608E6">
      <w:pPr>
        <w:shd w:val="clear" w:color="auto" w:fill="FFFFFF"/>
        <w:spacing w:after="0" w:line="240" w:lineRule="auto"/>
        <w:jc w:val="both"/>
        <w:outlineLvl w:val="2"/>
        <w:rPr>
          <w:rFonts w:ascii="Garamond" w:hAnsi="Garamond" w:cs="Arial"/>
          <w:b/>
          <w:bCs/>
          <w:u w:val="single"/>
          <w:lang w:eastAsia="en-GB"/>
        </w:rPr>
      </w:pPr>
    </w:p>
    <w:p w14:paraId="12868557" w14:textId="77777777" w:rsidR="00F608E6" w:rsidRPr="00996636" w:rsidRDefault="00F608E6" w:rsidP="00F608E6">
      <w:pPr>
        <w:spacing w:after="0" w:line="240" w:lineRule="auto"/>
        <w:jc w:val="both"/>
        <w:rPr>
          <w:rFonts w:ascii="Garamond" w:hAnsi="Garamond"/>
        </w:rPr>
      </w:pPr>
      <w:r w:rsidRPr="00996636">
        <w:rPr>
          <w:rFonts w:ascii="Garamond" w:hAnsi="Garamond"/>
        </w:rPr>
        <w:t>Goodwood</w:t>
      </w:r>
      <w:r>
        <w:rPr>
          <w:rFonts w:ascii="Garamond" w:hAnsi="Garamond"/>
        </w:rPr>
        <w:t xml:space="preserve"> is</w:t>
      </w:r>
      <w:r w:rsidRPr="00996636">
        <w:rPr>
          <w:rFonts w:ascii="Garamond" w:hAnsi="Garamond"/>
        </w:rPr>
        <w:t xml:space="preserve"> a quintessentially English </w:t>
      </w:r>
      <w:r>
        <w:rPr>
          <w:rFonts w:ascii="Garamond" w:hAnsi="Garamond"/>
        </w:rPr>
        <w:t>e</w:t>
      </w:r>
      <w:r w:rsidRPr="00996636">
        <w:rPr>
          <w:rFonts w:ascii="Garamond" w:hAnsi="Garamond"/>
        </w:rPr>
        <w:t xml:space="preserve">state, </w:t>
      </w:r>
      <w:r>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Pr>
          <w:rFonts w:ascii="Garamond" w:hAnsi="Garamond"/>
        </w:rPr>
        <w:t xml:space="preserve"> in modern and authentic ways</w:t>
      </w:r>
      <w:r w:rsidRPr="00996636">
        <w:rPr>
          <w:rFonts w:ascii="Garamond" w:hAnsi="Garamond"/>
        </w:rPr>
        <w:t xml:space="preserve">.  </w:t>
      </w:r>
      <w:r>
        <w:rPr>
          <w:rFonts w:ascii="Garamond" w:hAnsi="Garamond"/>
        </w:rPr>
        <w:t>But what really sets</w:t>
      </w:r>
      <w:r w:rsidRPr="00996636">
        <w:rPr>
          <w:rFonts w:ascii="Garamond" w:hAnsi="Garamond"/>
        </w:rPr>
        <w:t xml:space="preserve"> us apart is our people.  It is their passion, enthusiasm and belief in the many things we do that makes </w:t>
      </w:r>
      <w:r>
        <w:rPr>
          <w:rFonts w:ascii="Garamond" w:hAnsi="Garamond"/>
        </w:rPr>
        <w:t>Goodwood the unique place it is</w:t>
      </w:r>
      <w:r w:rsidRPr="00996636">
        <w:rPr>
          <w:rFonts w:ascii="Garamond" w:hAnsi="Garamond"/>
        </w:rPr>
        <w:t>.</w:t>
      </w:r>
    </w:p>
    <w:p w14:paraId="4DB6254F" w14:textId="77777777" w:rsidR="00F608E6" w:rsidRPr="00996636" w:rsidRDefault="00F608E6" w:rsidP="00F608E6">
      <w:pPr>
        <w:shd w:val="clear" w:color="auto" w:fill="FFFFFF"/>
        <w:spacing w:after="0" w:line="240" w:lineRule="auto"/>
        <w:jc w:val="both"/>
        <w:outlineLvl w:val="2"/>
        <w:rPr>
          <w:rFonts w:ascii="Garamond" w:hAnsi="Garamond" w:cs="Arial"/>
          <w:b/>
          <w:bCs/>
          <w:u w:val="single"/>
          <w:lang w:eastAsia="en-GB"/>
        </w:rPr>
      </w:pPr>
    </w:p>
    <w:p w14:paraId="5FC22535" w14:textId="77777777" w:rsidR="00F608E6" w:rsidRPr="00996636" w:rsidRDefault="00F608E6" w:rsidP="00F608E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361A5678" w14:textId="77777777" w:rsidR="00F608E6" w:rsidRPr="00996636" w:rsidRDefault="00F608E6" w:rsidP="00F608E6">
      <w:pPr>
        <w:shd w:val="clear" w:color="auto" w:fill="FFFFFF"/>
        <w:spacing w:after="0" w:line="240" w:lineRule="auto"/>
        <w:jc w:val="both"/>
        <w:rPr>
          <w:rFonts w:ascii="Garamond" w:hAnsi="Garamond" w:cs="Arial"/>
          <w:lang w:eastAsia="en-GB"/>
        </w:rPr>
      </w:pPr>
    </w:p>
    <w:p w14:paraId="2B7408DF" w14:textId="77777777" w:rsidR="00F608E6" w:rsidRPr="00996636" w:rsidRDefault="00F608E6" w:rsidP="00F608E6">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1D850D3C" w14:textId="77777777" w:rsidR="00F608E6" w:rsidRPr="00996636" w:rsidRDefault="00F608E6" w:rsidP="00F608E6">
      <w:pPr>
        <w:spacing w:after="0" w:line="240" w:lineRule="auto"/>
        <w:rPr>
          <w:rFonts w:ascii="Garamond" w:hAnsi="Garamond"/>
          <w:b/>
          <w:sz w:val="28"/>
          <w:szCs w:val="28"/>
        </w:rPr>
      </w:pPr>
    </w:p>
    <w:p w14:paraId="14596F72" w14:textId="77777777" w:rsidR="00F608E6" w:rsidRPr="00996636" w:rsidRDefault="00F608E6" w:rsidP="00F608E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615282E" w14:textId="77777777" w:rsidR="00F608E6" w:rsidRPr="00996636" w:rsidRDefault="00F608E6" w:rsidP="00F608E6">
      <w:pPr>
        <w:spacing w:after="0" w:line="240" w:lineRule="auto"/>
        <w:rPr>
          <w:rFonts w:ascii="Garamond" w:hAnsi="Garamond"/>
        </w:rPr>
      </w:pPr>
    </w:p>
    <w:p w14:paraId="34B3364B" w14:textId="77777777" w:rsidR="00F608E6" w:rsidRPr="00996636" w:rsidRDefault="00F608E6" w:rsidP="00F608E6">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5A369CF5" w14:textId="77777777" w:rsidR="00F608E6" w:rsidRPr="00996636" w:rsidRDefault="00F608E6" w:rsidP="00F608E6">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F608E6" w:rsidRPr="00996636" w14:paraId="22AB0E3B" w14:textId="77777777" w:rsidTr="00371F1C">
        <w:tc>
          <w:tcPr>
            <w:tcW w:w="2310" w:type="dxa"/>
          </w:tcPr>
          <w:p w14:paraId="7C30484E" w14:textId="77777777" w:rsidR="00F608E6" w:rsidRPr="007B7BCC" w:rsidRDefault="00F608E6" w:rsidP="00F608E6">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352C85A" w14:textId="77777777" w:rsidR="00F608E6" w:rsidRPr="00996636" w:rsidRDefault="00F608E6" w:rsidP="00F608E6">
            <w:pPr>
              <w:spacing w:after="0" w:line="240" w:lineRule="auto"/>
              <w:jc w:val="center"/>
              <w:rPr>
                <w:rFonts w:ascii="Garamond" w:hAnsi="Garamond"/>
                <w:b/>
                <w:lang w:eastAsia="en-GB"/>
              </w:rPr>
            </w:pPr>
          </w:p>
        </w:tc>
        <w:tc>
          <w:tcPr>
            <w:tcW w:w="2310" w:type="dxa"/>
          </w:tcPr>
          <w:p w14:paraId="79DD13D0" w14:textId="77777777" w:rsidR="00F608E6" w:rsidRPr="007B7BCC" w:rsidRDefault="00F608E6" w:rsidP="00F608E6">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314DFAB7" w14:textId="77777777" w:rsidR="00F608E6" w:rsidRPr="00996636" w:rsidRDefault="00F608E6" w:rsidP="00F608E6">
            <w:pPr>
              <w:spacing w:after="0" w:line="240" w:lineRule="auto"/>
              <w:jc w:val="center"/>
              <w:rPr>
                <w:rFonts w:ascii="Garamond" w:hAnsi="Garamond"/>
                <w:b/>
                <w:lang w:eastAsia="en-GB"/>
              </w:rPr>
            </w:pPr>
          </w:p>
        </w:tc>
        <w:tc>
          <w:tcPr>
            <w:tcW w:w="2311" w:type="dxa"/>
          </w:tcPr>
          <w:p w14:paraId="1798048B" w14:textId="77777777" w:rsidR="00F608E6" w:rsidRPr="007B7BCC" w:rsidRDefault="00F608E6" w:rsidP="00F608E6">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3DF2F59A" w14:textId="77777777" w:rsidR="00F608E6" w:rsidRPr="00996636" w:rsidRDefault="00F608E6" w:rsidP="00F608E6">
            <w:pPr>
              <w:spacing w:after="0" w:line="240" w:lineRule="auto"/>
              <w:jc w:val="center"/>
              <w:rPr>
                <w:rFonts w:ascii="Garamond" w:hAnsi="Garamond"/>
                <w:b/>
                <w:lang w:eastAsia="en-GB"/>
              </w:rPr>
            </w:pPr>
          </w:p>
        </w:tc>
        <w:tc>
          <w:tcPr>
            <w:tcW w:w="2311" w:type="dxa"/>
          </w:tcPr>
          <w:p w14:paraId="2CC4FC20" w14:textId="77777777" w:rsidR="00F608E6" w:rsidRPr="007B7BCC" w:rsidRDefault="00F608E6" w:rsidP="00F608E6">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1C090FAD" w14:textId="77777777" w:rsidR="00F608E6" w:rsidRPr="00996636" w:rsidRDefault="00F608E6" w:rsidP="00F608E6">
            <w:pPr>
              <w:spacing w:after="0" w:line="240" w:lineRule="auto"/>
              <w:jc w:val="center"/>
              <w:rPr>
                <w:rFonts w:ascii="Garamond" w:hAnsi="Garamond"/>
                <w:b/>
                <w:lang w:eastAsia="en-GB"/>
              </w:rPr>
            </w:pPr>
          </w:p>
        </w:tc>
      </w:tr>
    </w:tbl>
    <w:p w14:paraId="011AAC20" w14:textId="77777777" w:rsidR="00996636" w:rsidRPr="00177A8D" w:rsidRDefault="00996636" w:rsidP="00F608E6">
      <w:pPr>
        <w:spacing w:after="0" w:line="240" w:lineRule="auto"/>
        <w:jc w:val="both"/>
        <w:rPr>
          <w:rFonts w:ascii="Garamond" w:hAnsi="Garamond"/>
        </w:rPr>
      </w:pPr>
    </w:p>
    <w:p w14:paraId="774A06C9" w14:textId="624E2D3E" w:rsidR="00996636" w:rsidRDefault="00700BE5" w:rsidP="00F608E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What’s Required?</w:t>
      </w:r>
    </w:p>
    <w:p w14:paraId="6DF351F1" w14:textId="77777777" w:rsidR="00996636" w:rsidRDefault="00996636" w:rsidP="00F608E6">
      <w:pPr>
        <w:spacing w:after="0" w:line="240" w:lineRule="auto"/>
        <w:jc w:val="both"/>
        <w:rPr>
          <w:rFonts w:ascii="Garamond" w:hAnsi="Garamond"/>
          <w:b/>
        </w:rPr>
      </w:pPr>
    </w:p>
    <w:p w14:paraId="2A9B78C6" w14:textId="2672C725" w:rsidR="00791912" w:rsidRDefault="00C871EB" w:rsidP="00F608E6">
      <w:pPr>
        <w:spacing w:after="0" w:line="240" w:lineRule="auto"/>
        <w:jc w:val="both"/>
        <w:rPr>
          <w:rFonts w:ascii="Garamond" w:hAnsi="Garamond" w:cs="Times"/>
        </w:rPr>
      </w:pPr>
      <w:r>
        <w:rPr>
          <w:rFonts w:ascii="Garamond" w:hAnsi="Garamond" w:cs="Times"/>
        </w:rPr>
        <w:t xml:space="preserve">To deliver sponsorship </w:t>
      </w:r>
      <w:r w:rsidR="00141F5F">
        <w:rPr>
          <w:rFonts w:ascii="Garamond" w:hAnsi="Garamond" w:cs="Times"/>
        </w:rPr>
        <w:t>revenue</w:t>
      </w:r>
      <w:r>
        <w:rPr>
          <w:rFonts w:ascii="Garamond" w:hAnsi="Garamond" w:cs="Times"/>
        </w:rPr>
        <w:t xml:space="preserve"> </w:t>
      </w:r>
      <w:r w:rsidR="00615D02">
        <w:rPr>
          <w:rFonts w:ascii="Garamond" w:hAnsi="Garamond" w:cs="Times"/>
        </w:rPr>
        <w:t>t</w:t>
      </w:r>
      <w:r>
        <w:rPr>
          <w:rFonts w:ascii="Garamond" w:hAnsi="Garamond" w:cs="Times"/>
        </w:rPr>
        <w:t>hrough the acquisition of new</w:t>
      </w:r>
      <w:r w:rsidR="00791912">
        <w:rPr>
          <w:rFonts w:ascii="Garamond" w:hAnsi="Garamond" w:cs="Times"/>
        </w:rPr>
        <w:t xml:space="preserve"> sponsors and business partnerships. </w:t>
      </w:r>
      <w:r>
        <w:rPr>
          <w:rFonts w:ascii="Garamond" w:hAnsi="Garamond" w:cs="Times"/>
        </w:rPr>
        <w:t>You will be responsible for s</w:t>
      </w:r>
      <w:r w:rsidR="00791912">
        <w:rPr>
          <w:rFonts w:ascii="Garamond" w:hAnsi="Garamond" w:cs="Times"/>
        </w:rPr>
        <w:t xml:space="preserve">elling high-value </w:t>
      </w:r>
      <w:r>
        <w:rPr>
          <w:rFonts w:ascii="Garamond" w:hAnsi="Garamond" w:cs="Times"/>
        </w:rPr>
        <w:t>s</w:t>
      </w:r>
      <w:r w:rsidR="00791912">
        <w:rPr>
          <w:rFonts w:ascii="Garamond" w:hAnsi="Garamond" w:cs="Times"/>
        </w:rPr>
        <w:t>ponsorship packages through targeting various</w:t>
      </w:r>
      <w:r w:rsidR="00CC7CD9">
        <w:rPr>
          <w:rFonts w:ascii="Garamond" w:hAnsi="Garamond" w:cs="Times"/>
        </w:rPr>
        <w:t xml:space="preserve"> categories, sectors,</w:t>
      </w:r>
      <w:r w:rsidR="00791912">
        <w:rPr>
          <w:rFonts w:ascii="Garamond" w:hAnsi="Garamond" w:cs="Times"/>
        </w:rPr>
        <w:t xml:space="preserve"> companies, organisations and associations.</w:t>
      </w:r>
      <w:r w:rsidR="00791912" w:rsidRPr="00791912">
        <w:rPr>
          <w:rFonts w:ascii="Garamond" w:hAnsi="Garamond" w:cs="Times"/>
        </w:rPr>
        <w:t xml:space="preserve"> </w:t>
      </w:r>
    </w:p>
    <w:p w14:paraId="6FE782E2" w14:textId="77777777" w:rsidR="00F608E6" w:rsidRDefault="00F608E6" w:rsidP="00F608E6">
      <w:pPr>
        <w:spacing w:after="0" w:line="240" w:lineRule="auto"/>
        <w:jc w:val="both"/>
        <w:rPr>
          <w:rFonts w:ascii="Garamond" w:hAnsi="Garamond" w:cs="Times"/>
        </w:rPr>
      </w:pPr>
    </w:p>
    <w:p w14:paraId="08639586" w14:textId="0BA63389" w:rsidR="00C871EB" w:rsidRDefault="00C871EB" w:rsidP="00F608E6">
      <w:pPr>
        <w:spacing w:after="0" w:line="240" w:lineRule="auto"/>
        <w:jc w:val="both"/>
        <w:rPr>
          <w:rFonts w:ascii="Garamond" w:hAnsi="Garamond" w:cs="Times"/>
          <w:lang w:eastAsia="en-GB"/>
        </w:rPr>
      </w:pPr>
      <w:r>
        <w:rPr>
          <w:rFonts w:ascii="Garamond" w:hAnsi="Garamond" w:cs="Times"/>
          <w:lang w:eastAsia="en-GB"/>
        </w:rPr>
        <w:t xml:space="preserve">You will be responsible for developing and delivering key revenue targets and growing commercial margins within the </w:t>
      </w:r>
      <w:r w:rsidR="00CC7CD9">
        <w:rPr>
          <w:rFonts w:ascii="Garamond" w:hAnsi="Garamond" w:cs="Times"/>
          <w:lang w:eastAsia="en-GB"/>
        </w:rPr>
        <w:t>Partnership</w:t>
      </w:r>
      <w:r>
        <w:rPr>
          <w:rFonts w:ascii="Garamond" w:hAnsi="Garamond" w:cs="Times"/>
          <w:lang w:eastAsia="en-GB"/>
        </w:rPr>
        <w:t xml:space="preserve"> function. </w:t>
      </w:r>
    </w:p>
    <w:p w14:paraId="1F951C81" w14:textId="77777777" w:rsidR="00F608E6" w:rsidRDefault="00F608E6" w:rsidP="00F608E6">
      <w:pPr>
        <w:spacing w:after="0" w:line="240" w:lineRule="auto"/>
        <w:jc w:val="both"/>
        <w:rPr>
          <w:rFonts w:ascii="Garamond" w:hAnsi="Garamond" w:cs="Times"/>
        </w:rPr>
      </w:pPr>
    </w:p>
    <w:p w14:paraId="00314382" w14:textId="6CAF9C50" w:rsidR="0089736C" w:rsidRDefault="00C871EB" w:rsidP="00F608E6">
      <w:pPr>
        <w:spacing w:after="0" w:line="240" w:lineRule="auto"/>
        <w:jc w:val="both"/>
        <w:rPr>
          <w:rFonts w:ascii="Garamond" w:hAnsi="Garamond" w:cs="Times"/>
        </w:rPr>
      </w:pPr>
      <w:r w:rsidRPr="00A128D7">
        <w:rPr>
          <w:rFonts w:ascii="Garamond" w:hAnsi="Garamond" w:cs="Times"/>
        </w:rPr>
        <w:t xml:space="preserve">With significant knowledge of the sport </w:t>
      </w:r>
      <w:r w:rsidR="00CC7CD9">
        <w:rPr>
          <w:rFonts w:ascii="Garamond" w:hAnsi="Garamond" w:cs="Times"/>
        </w:rPr>
        <w:t xml:space="preserve">and events </w:t>
      </w:r>
      <w:r w:rsidRPr="00A128D7">
        <w:rPr>
          <w:rFonts w:ascii="Garamond" w:hAnsi="Garamond" w:cs="Times"/>
        </w:rPr>
        <w:t>sponsorship industry</w:t>
      </w:r>
      <w:r w:rsidR="00615D02">
        <w:rPr>
          <w:rFonts w:ascii="Garamond" w:hAnsi="Garamond" w:cs="Times"/>
        </w:rPr>
        <w:t>,</w:t>
      </w:r>
      <w:r w:rsidR="00A128D7" w:rsidRPr="00A128D7">
        <w:rPr>
          <w:rFonts w:ascii="Garamond" w:hAnsi="Garamond" w:cs="Times"/>
        </w:rPr>
        <w:t xml:space="preserve"> </w:t>
      </w:r>
      <w:r w:rsidRPr="00F86120">
        <w:rPr>
          <w:rFonts w:ascii="Garamond" w:hAnsi="Garamond" w:cs="Times"/>
        </w:rPr>
        <w:t xml:space="preserve">you will be responsible for delivering the </w:t>
      </w:r>
      <w:r>
        <w:rPr>
          <w:rFonts w:ascii="Garamond" w:hAnsi="Garamond" w:cs="Times"/>
        </w:rPr>
        <w:t xml:space="preserve">revenue and margin </w:t>
      </w:r>
      <w:r w:rsidRPr="00F86120">
        <w:rPr>
          <w:rFonts w:ascii="Garamond" w:hAnsi="Garamond" w:cs="Times"/>
        </w:rPr>
        <w:t xml:space="preserve">targets </w:t>
      </w:r>
      <w:r w:rsidR="00700BE5">
        <w:rPr>
          <w:rFonts w:ascii="Garamond" w:hAnsi="Garamond" w:cs="Times"/>
        </w:rPr>
        <w:t>through new</w:t>
      </w:r>
      <w:r w:rsidRPr="00F86120">
        <w:rPr>
          <w:rFonts w:ascii="Garamond" w:hAnsi="Garamond" w:cs="Times"/>
        </w:rPr>
        <w:t xml:space="preserve"> sponsorship agreements</w:t>
      </w:r>
      <w:r w:rsidR="00700BE5">
        <w:rPr>
          <w:rFonts w:ascii="Garamond" w:hAnsi="Garamond" w:cs="Times"/>
        </w:rPr>
        <w:t>.</w:t>
      </w:r>
      <w:r w:rsidR="00141F5F">
        <w:rPr>
          <w:rFonts w:ascii="Garamond" w:hAnsi="Garamond" w:cs="Times"/>
        </w:rPr>
        <w:t xml:space="preserve">  </w:t>
      </w:r>
      <w:r w:rsidR="00251397">
        <w:rPr>
          <w:rFonts w:ascii="Garamond" w:hAnsi="Garamond" w:cs="Times"/>
        </w:rPr>
        <w:t xml:space="preserve">You will generate your own pipeline and be responsible for managing your activity levels to achieve your budgeted targets. You will be supported by the creative team who will work closely with you to deliver winning presentations and pitches.  </w:t>
      </w:r>
    </w:p>
    <w:p w14:paraId="7CF782ED" w14:textId="77777777" w:rsidR="00551EC4" w:rsidRDefault="00551EC4" w:rsidP="00F608E6">
      <w:pPr>
        <w:pStyle w:val="Default"/>
        <w:rPr>
          <w:rFonts w:cs="Times New Roman"/>
          <w:color w:val="auto"/>
          <w:sz w:val="22"/>
          <w:szCs w:val="22"/>
        </w:rPr>
      </w:pPr>
    </w:p>
    <w:p w14:paraId="3E66C0D9" w14:textId="77777777" w:rsidR="00551EC4" w:rsidRDefault="00551EC4" w:rsidP="00F608E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07012BB6" w14:textId="77777777" w:rsidR="00F86120" w:rsidRPr="006340D5" w:rsidRDefault="00F86120" w:rsidP="00F608E6">
      <w:pPr>
        <w:spacing w:after="0" w:line="240" w:lineRule="auto"/>
        <w:ind w:left="360"/>
        <w:jc w:val="both"/>
        <w:rPr>
          <w:rFonts w:ascii="Garamond" w:hAnsi="Garamond"/>
        </w:rPr>
      </w:pPr>
    </w:p>
    <w:p w14:paraId="52F6A7A7" w14:textId="2292196B" w:rsidR="00615D02" w:rsidRDefault="00615D02" w:rsidP="002872F9">
      <w:pPr>
        <w:numPr>
          <w:ilvl w:val="0"/>
          <w:numId w:val="2"/>
        </w:numPr>
        <w:spacing w:after="0" w:line="240" w:lineRule="auto"/>
        <w:jc w:val="both"/>
        <w:rPr>
          <w:rFonts w:ascii="Garamond" w:hAnsi="Garamond"/>
        </w:rPr>
      </w:pPr>
      <w:r w:rsidRPr="008722D8">
        <w:rPr>
          <w:rFonts w:ascii="Garamond" w:hAnsi="Garamond"/>
        </w:rPr>
        <w:t>Build</w:t>
      </w:r>
      <w:r>
        <w:rPr>
          <w:rFonts w:ascii="Garamond" w:hAnsi="Garamond"/>
        </w:rPr>
        <w:t>,</w:t>
      </w:r>
      <w:r w:rsidRPr="008722D8">
        <w:rPr>
          <w:rFonts w:ascii="Garamond" w:hAnsi="Garamond"/>
        </w:rPr>
        <w:t xml:space="preserve"> with the Commercial Director</w:t>
      </w:r>
      <w:r>
        <w:rPr>
          <w:rFonts w:ascii="Garamond" w:hAnsi="Garamond"/>
        </w:rPr>
        <w:t>,</w:t>
      </w:r>
      <w:r w:rsidRPr="008722D8">
        <w:rPr>
          <w:rFonts w:ascii="Garamond" w:hAnsi="Garamond"/>
        </w:rPr>
        <w:t xml:space="preserve"> a believable sales strategy for </w:t>
      </w:r>
      <w:r w:rsidR="00700BE5">
        <w:rPr>
          <w:rFonts w:ascii="Garamond" w:hAnsi="Garamond"/>
        </w:rPr>
        <w:t>the key</w:t>
      </w:r>
      <w:r w:rsidRPr="008722D8">
        <w:rPr>
          <w:rFonts w:ascii="Garamond" w:hAnsi="Garamond"/>
        </w:rPr>
        <w:t xml:space="preserve"> sponsorship</w:t>
      </w:r>
      <w:r w:rsidR="00700BE5">
        <w:rPr>
          <w:rFonts w:ascii="Garamond" w:hAnsi="Garamond"/>
        </w:rPr>
        <w:t xml:space="preserve"> assets</w:t>
      </w:r>
      <w:r w:rsidRPr="008722D8">
        <w:rPr>
          <w:rFonts w:ascii="Garamond" w:hAnsi="Garamond"/>
        </w:rPr>
        <w:t xml:space="preserve"> and</w:t>
      </w:r>
      <w:r w:rsidR="00700BE5">
        <w:rPr>
          <w:rFonts w:ascii="Garamond" w:hAnsi="Garamond"/>
        </w:rPr>
        <w:t xml:space="preserve"> deliver</w:t>
      </w:r>
      <w:r w:rsidRPr="008722D8">
        <w:rPr>
          <w:rFonts w:ascii="Garamond" w:hAnsi="Garamond"/>
        </w:rPr>
        <w:t xml:space="preserve"> partnerships that deliver </w:t>
      </w:r>
      <w:r w:rsidR="00700BE5">
        <w:rPr>
          <w:rFonts w:ascii="Garamond" w:hAnsi="Garamond"/>
        </w:rPr>
        <w:t>incremental</w:t>
      </w:r>
      <w:r w:rsidRPr="008722D8">
        <w:rPr>
          <w:rFonts w:ascii="Garamond" w:hAnsi="Garamond"/>
        </w:rPr>
        <w:t xml:space="preserve"> revenues and margins for the group</w:t>
      </w:r>
      <w:r>
        <w:rPr>
          <w:rFonts w:ascii="Garamond" w:hAnsi="Garamond"/>
        </w:rPr>
        <w:t>.</w:t>
      </w:r>
      <w:r w:rsidRPr="008722D8">
        <w:rPr>
          <w:rFonts w:ascii="Garamond" w:hAnsi="Garamond"/>
        </w:rPr>
        <w:t xml:space="preserve"> </w:t>
      </w:r>
    </w:p>
    <w:p w14:paraId="5B8A96E5" w14:textId="547E44F4" w:rsidR="00615D02" w:rsidRDefault="00615D02" w:rsidP="002872F9">
      <w:pPr>
        <w:numPr>
          <w:ilvl w:val="0"/>
          <w:numId w:val="2"/>
        </w:numPr>
        <w:spacing w:after="0" w:line="240" w:lineRule="auto"/>
        <w:jc w:val="both"/>
        <w:rPr>
          <w:rFonts w:ascii="Garamond" w:hAnsi="Garamond"/>
        </w:rPr>
      </w:pPr>
      <w:r>
        <w:rPr>
          <w:rFonts w:ascii="Garamond" w:hAnsi="Garamond"/>
        </w:rPr>
        <w:t>Responsible for generating your own pipeline that can deliver circa £</w:t>
      </w:r>
      <w:r w:rsidR="00700BE5">
        <w:rPr>
          <w:rFonts w:ascii="Garamond" w:hAnsi="Garamond"/>
        </w:rPr>
        <w:t>1M</w:t>
      </w:r>
      <w:r>
        <w:rPr>
          <w:rFonts w:ascii="Garamond" w:hAnsi="Garamond"/>
        </w:rPr>
        <w:t xml:space="preserve"> pa.</w:t>
      </w:r>
      <w:r w:rsidR="00700BE5">
        <w:rPr>
          <w:rFonts w:ascii="Garamond" w:hAnsi="Garamond"/>
        </w:rPr>
        <w:t>, with a strong</w:t>
      </w:r>
      <w:r>
        <w:rPr>
          <w:rFonts w:ascii="Garamond" w:hAnsi="Garamond"/>
        </w:rPr>
        <w:t xml:space="preserve"> </w:t>
      </w:r>
      <w:r w:rsidR="00700BE5">
        <w:rPr>
          <w:rFonts w:ascii="Garamond" w:hAnsi="Garamond"/>
        </w:rPr>
        <w:t>percentage</w:t>
      </w:r>
      <w:r>
        <w:rPr>
          <w:rFonts w:ascii="Garamond" w:hAnsi="Garamond"/>
        </w:rPr>
        <w:t xml:space="preserve"> margin.</w:t>
      </w:r>
    </w:p>
    <w:p w14:paraId="6ECBB83D" w14:textId="1BD2F59E" w:rsidR="00615D02" w:rsidRPr="008722D8" w:rsidRDefault="00615D02" w:rsidP="002872F9">
      <w:pPr>
        <w:numPr>
          <w:ilvl w:val="0"/>
          <w:numId w:val="2"/>
        </w:numPr>
        <w:spacing w:after="0" w:line="240" w:lineRule="auto"/>
        <w:jc w:val="both"/>
        <w:rPr>
          <w:rFonts w:ascii="Garamond" w:hAnsi="Garamond"/>
        </w:rPr>
      </w:pPr>
      <w:r>
        <w:rPr>
          <w:rFonts w:ascii="Garamond" w:hAnsi="Garamond"/>
        </w:rPr>
        <w:t>Conduct your own research to achieve the required number of appointments per month</w:t>
      </w:r>
      <w:r w:rsidR="00700BE5">
        <w:rPr>
          <w:rFonts w:ascii="Garamond" w:hAnsi="Garamond"/>
        </w:rPr>
        <w:t>.</w:t>
      </w:r>
    </w:p>
    <w:p w14:paraId="1867EF54" w14:textId="77777777" w:rsidR="003616A5" w:rsidRPr="008722D8" w:rsidRDefault="003616A5" w:rsidP="002872F9">
      <w:pPr>
        <w:numPr>
          <w:ilvl w:val="0"/>
          <w:numId w:val="2"/>
        </w:numPr>
        <w:spacing w:after="0" w:line="240" w:lineRule="auto"/>
        <w:jc w:val="both"/>
        <w:rPr>
          <w:rFonts w:ascii="Garamond" w:hAnsi="Garamond"/>
        </w:rPr>
      </w:pPr>
      <w:r w:rsidRPr="008722D8">
        <w:rPr>
          <w:rFonts w:ascii="Garamond" w:hAnsi="Garamond"/>
        </w:rPr>
        <w:lastRenderedPageBreak/>
        <w:t>Briefing the creative team on presentation requirements and contributing with your own creative ideas</w:t>
      </w:r>
      <w:r w:rsidR="005527FD">
        <w:rPr>
          <w:rFonts w:ascii="Garamond" w:hAnsi="Garamond"/>
        </w:rPr>
        <w:t>.</w:t>
      </w:r>
      <w:r w:rsidRPr="008722D8">
        <w:rPr>
          <w:rFonts w:ascii="Garamond" w:hAnsi="Garamond"/>
        </w:rPr>
        <w:t xml:space="preserve"> </w:t>
      </w:r>
    </w:p>
    <w:p w14:paraId="66552408" w14:textId="04D37B8B" w:rsidR="003616A5" w:rsidRPr="008722D8" w:rsidRDefault="003616A5" w:rsidP="002872F9">
      <w:pPr>
        <w:numPr>
          <w:ilvl w:val="0"/>
          <w:numId w:val="2"/>
        </w:numPr>
        <w:spacing w:after="0" w:line="240" w:lineRule="auto"/>
        <w:jc w:val="both"/>
        <w:rPr>
          <w:rFonts w:ascii="Garamond" w:hAnsi="Garamond"/>
        </w:rPr>
      </w:pPr>
      <w:r w:rsidRPr="008722D8">
        <w:rPr>
          <w:rFonts w:ascii="Garamond" w:hAnsi="Garamond"/>
        </w:rPr>
        <w:t xml:space="preserve">Work closely with the </w:t>
      </w:r>
      <w:r w:rsidR="00700BE5">
        <w:rPr>
          <w:rFonts w:ascii="Garamond" w:hAnsi="Garamond"/>
        </w:rPr>
        <w:t xml:space="preserve">teams </w:t>
      </w:r>
      <w:r w:rsidRPr="008722D8">
        <w:rPr>
          <w:rFonts w:ascii="Garamond" w:hAnsi="Garamond"/>
        </w:rPr>
        <w:t>Commercial Manager on your forecast, pipeline and leads</w:t>
      </w:r>
      <w:r w:rsidR="00700BE5">
        <w:rPr>
          <w:rFonts w:ascii="Garamond" w:hAnsi="Garamond"/>
        </w:rPr>
        <w:t>.</w:t>
      </w:r>
    </w:p>
    <w:p w14:paraId="6B5441C9" w14:textId="1B34FA6A" w:rsidR="003616A5" w:rsidRPr="008722D8" w:rsidRDefault="003616A5" w:rsidP="002872F9">
      <w:pPr>
        <w:numPr>
          <w:ilvl w:val="0"/>
          <w:numId w:val="2"/>
        </w:numPr>
        <w:spacing w:after="0" w:line="240" w:lineRule="auto"/>
        <w:jc w:val="both"/>
        <w:rPr>
          <w:rFonts w:ascii="Garamond" w:hAnsi="Garamond"/>
        </w:rPr>
      </w:pPr>
      <w:r w:rsidRPr="008722D8">
        <w:rPr>
          <w:rFonts w:ascii="Garamond" w:hAnsi="Garamond"/>
        </w:rPr>
        <w:t>Effectively han</w:t>
      </w:r>
      <w:r w:rsidR="00D719ED" w:rsidRPr="008722D8">
        <w:rPr>
          <w:rFonts w:ascii="Garamond" w:hAnsi="Garamond"/>
        </w:rPr>
        <w:t>dover new business sold to the partnerships team ensuring rights and assets that have been sold are clear</w:t>
      </w:r>
      <w:r w:rsidR="00700BE5">
        <w:rPr>
          <w:rFonts w:ascii="Garamond" w:hAnsi="Garamond"/>
        </w:rPr>
        <w:t>,</w:t>
      </w:r>
      <w:r w:rsidR="00D719ED" w:rsidRPr="008722D8">
        <w:rPr>
          <w:rFonts w:ascii="Garamond" w:hAnsi="Garamond"/>
        </w:rPr>
        <w:t xml:space="preserve"> enabl</w:t>
      </w:r>
      <w:r w:rsidR="00700BE5">
        <w:rPr>
          <w:rFonts w:ascii="Garamond" w:hAnsi="Garamond"/>
        </w:rPr>
        <w:t>ing a</w:t>
      </w:r>
      <w:r w:rsidR="00D719ED" w:rsidRPr="008722D8">
        <w:rPr>
          <w:rFonts w:ascii="Garamond" w:hAnsi="Garamond"/>
        </w:rPr>
        <w:t xml:space="preserve"> swift transition to </w:t>
      </w:r>
      <w:r w:rsidR="00700BE5">
        <w:rPr>
          <w:rFonts w:ascii="Garamond" w:hAnsi="Garamond"/>
        </w:rPr>
        <w:t xml:space="preserve">a final </w:t>
      </w:r>
      <w:r w:rsidR="00D719ED" w:rsidRPr="008722D8">
        <w:rPr>
          <w:rFonts w:ascii="Garamond" w:hAnsi="Garamond"/>
        </w:rPr>
        <w:t>contract.</w:t>
      </w:r>
    </w:p>
    <w:p w14:paraId="1A6CB807" w14:textId="77777777" w:rsidR="00433A02" w:rsidRPr="008722D8" w:rsidRDefault="00342272" w:rsidP="002872F9">
      <w:pPr>
        <w:numPr>
          <w:ilvl w:val="0"/>
          <w:numId w:val="2"/>
        </w:numPr>
        <w:spacing w:after="0" w:line="240" w:lineRule="auto"/>
        <w:jc w:val="both"/>
        <w:rPr>
          <w:rFonts w:ascii="Garamond" w:hAnsi="Garamond"/>
        </w:rPr>
      </w:pPr>
      <w:r w:rsidRPr="008722D8">
        <w:rPr>
          <w:rFonts w:ascii="Garamond" w:hAnsi="Garamond"/>
        </w:rPr>
        <w:t xml:space="preserve">Attend </w:t>
      </w:r>
      <w:r w:rsidR="00E9266E">
        <w:rPr>
          <w:rFonts w:ascii="Garamond" w:hAnsi="Garamond"/>
        </w:rPr>
        <w:t xml:space="preserve">external </w:t>
      </w:r>
      <w:r w:rsidRPr="008722D8">
        <w:rPr>
          <w:rFonts w:ascii="Garamond" w:hAnsi="Garamond"/>
        </w:rPr>
        <w:t>networking events and hosting at Goodwood events to feed your pipeline and database</w:t>
      </w:r>
      <w:r w:rsidR="008722D8">
        <w:rPr>
          <w:rFonts w:ascii="Garamond" w:hAnsi="Garamond"/>
        </w:rPr>
        <w:t>.</w:t>
      </w:r>
    </w:p>
    <w:p w14:paraId="57DCAFB2" w14:textId="77777777" w:rsidR="00551EC4" w:rsidRPr="008722D8" w:rsidRDefault="00551EC4" w:rsidP="002872F9">
      <w:pPr>
        <w:numPr>
          <w:ilvl w:val="0"/>
          <w:numId w:val="2"/>
        </w:numPr>
        <w:spacing w:after="0" w:line="240" w:lineRule="auto"/>
        <w:jc w:val="both"/>
        <w:rPr>
          <w:rFonts w:ascii="Garamond" w:hAnsi="Garamond"/>
        </w:rPr>
      </w:pPr>
      <w:r w:rsidRPr="008722D8">
        <w:rPr>
          <w:rFonts w:ascii="Garamond" w:hAnsi="Garamond"/>
        </w:rPr>
        <w:t>Proactively seek out market intelligence</w:t>
      </w:r>
      <w:r w:rsidR="00F86120" w:rsidRPr="008722D8">
        <w:rPr>
          <w:rFonts w:ascii="Garamond" w:hAnsi="Garamond"/>
        </w:rPr>
        <w:t xml:space="preserve"> and demonstrate industry knowledge</w:t>
      </w:r>
      <w:r w:rsidRPr="008722D8">
        <w:rPr>
          <w:rFonts w:ascii="Garamond" w:hAnsi="Garamond"/>
        </w:rPr>
        <w:t xml:space="preserve"> that can be utilised to feed the pipeline for prospect customers</w:t>
      </w:r>
      <w:r w:rsidR="008722D8">
        <w:rPr>
          <w:rFonts w:ascii="Garamond" w:hAnsi="Garamond"/>
        </w:rPr>
        <w:t>.</w:t>
      </w:r>
    </w:p>
    <w:p w14:paraId="484D209F" w14:textId="7BBB2B5E" w:rsidR="00551EC4" w:rsidRPr="008722D8" w:rsidRDefault="00551EC4" w:rsidP="002872F9">
      <w:pPr>
        <w:numPr>
          <w:ilvl w:val="0"/>
          <w:numId w:val="2"/>
        </w:numPr>
        <w:spacing w:after="0" w:line="240" w:lineRule="auto"/>
        <w:jc w:val="both"/>
        <w:rPr>
          <w:rFonts w:ascii="Garamond" w:hAnsi="Garamond"/>
        </w:rPr>
      </w:pPr>
      <w:r w:rsidRPr="008722D8">
        <w:rPr>
          <w:rFonts w:ascii="Garamond" w:hAnsi="Garamond"/>
        </w:rPr>
        <w:t xml:space="preserve">Work closely with key stakeholders from across the Estate </w:t>
      </w:r>
      <w:r w:rsidR="00F86120" w:rsidRPr="008722D8">
        <w:rPr>
          <w:rFonts w:ascii="Garamond" w:hAnsi="Garamond"/>
        </w:rPr>
        <w:t xml:space="preserve">to understand </w:t>
      </w:r>
      <w:r w:rsidR="00700BE5">
        <w:rPr>
          <w:rFonts w:ascii="Garamond" w:hAnsi="Garamond"/>
        </w:rPr>
        <w:t xml:space="preserve">and develop </w:t>
      </w:r>
      <w:r w:rsidR="00F86120" w:rsidRPr="008722D8">
        <w:rPr>
          <w:rFonts w:ascii="Garamond" w:hAnsi="Garamond"/>
        </w:rPr>
        <w:t>new opportunities</w:t>
      </w:r>
      <w:r w:rsidR="00700BE5">
        <w:rPr>
          <w:rFonts w:ascii="Garamond" w:hAnsi="Garamond"/>
        </w:rPr>
        <w:t>.</w:t>
      </w:r>
    </w:p>
    <w:p w14:paraId="51E94F40" w14:textId="3A9F5103" w:rsidR="00B64FF9" w:rsidRPr="008722D8" w:rsidRDefault="00B64FF9" w:rsidP="002872F9">
      <w:pPr>
        <w:pStyle w:val="ListParagraph"/>
        <w:numPr>
          <w:ilvl w:val="0"/>
          <w:numId w:val="2"/>
        </w:numPr>
        <w:jc w:val="both"/>
        <w:rPr>
          <w:rFonts w:ascii="Garamond" w:hAnsi="Garamond"/>
          <w:sz w:val="22"/>
          <w:szCs w:val="22"/>
        </w:rPr>
      </w:pPr>
      <w:r w:rsidRPr="008722D8">
        <w:rPr>
          <w:rFonts w:ascii="Garamond" w:eastAsia="Calibri" w:hAnsi="Garamond" w:cs="Helvetica"/>
          <w:sz w:val="22"/>
          <w:szCs w:val="22"/>
          <w:shd w:val="clear" w:color="auto" w:fill="FFFFFF"/>
          <w:lang w:eastAsia="en-US"/>
        </w:rPr>
        <w:t>Promote a professional image of the</w:t>
      </w:r>
      <w:r w:rsidR="00700BE5">
        <w:rPr>
          <w:rFonts w:ascii="Garamond" w:eastAsia="Calibri" w:hAnsi="Garamond" w:cs="Helvetica"/>
          <w:sz w:val="22"/>
          <w:szCs w:val="22"/>
          <w:shd w:val="clear" w:color="auto" w:fill="FFFFFF"/>
          <w:lang w:eastAsia="en-US"/>
        </w:rPr>
        <w:t xml:space="preserve"> Partnership</w:t>
      </w:r>
      <w:r w:rsidR="006340D5" w:rsidRPr="008722D8">
        <w:rPr>
          <w:rFonts w:ascii="Garamond" w:eastAsia="Calibri" w:hAnsi="Garamond" w:cs="Helvetica"/>
          <w:sz w:val="22"/>
          <w:szCs w:val="22"/>
          <w:shd w:val="clear" w:color="auto" w:fill="FFFFFF"/>
          <w:lang w:eastAsia="en-US"/>
        </w:rPr>
        <w:t xml:space="preserve"> Sales Team</w:t>
      </w:r>
      <w:r w:rsidRPr="008722D8">
        <w:rPr>
          <w:rFonts w:ascii="Garamond" w:eastAsia="Calibri" w:hAnsi="Garamond" w:cs="Helvetica"/>
          <w:sz w:val="22"/>
          <w:szCs w:val="22"/>
          <w:shd w:val="clear" w:color="auto" w:fill="FFFFFF"/>
          <w:lang w:eastAsia="en-US"/>
        </w:rPr>
        <w:t xml:space="preserve"> across the business </w:t>
      </w:r>
      <w:r w:rsidR="00700BE5">
        <w:rPr>
          <w:rFonts w:ascii="Garamond" w:eastAsia="Calibri" w:hAnsi="Garamond" w:cs="Helvetica"/>
          <w:sz w:val="22"/>
          <w:szCs w:val="22"/>
          <w:shd w:val="clear" w:color="auto" w:fill="FFFFFF"/>
          <w:lang w:eastAsia="en-US"/>
        </w:rPr>
        <w:t xml:space="preserve">both </w:t>
      </w:r>
      <w:r w:rsidRPr="008722D8">
        <w:rPr>
          <w:rFonts w:ascii="Garamond" w:eastAsia="Calibri" w:hAnsi="Garamond" w:cs="Helvetica"/>
          <w:sz w:val="22"/>
          <w:szCs w:val="22"/>
          <w:shd w:val="clear" w:color="auto" w:fill="FFFFFF"/>
          <w:lang w:eastAsia="en-US"/>
        </w:rPr>
        <w:t>internally and externally</w:t>
      </w:r>
      <w:r w:rsidR="00700BE5">
        <w:rPr>
          <w:rFonts w:ascii="Garamond" w:eastAsia="Calibri" w:hAnsi="Garamond" w:cs="Helvetica"/>
          <w:sz w:val="22"/>
          <w:szCs w:val="22"/>
          <w:shd w:val="clear" w:color="auto" w:fill="FFFFFF"/>
          <w:lang w:eastAsia="en-US"/>
        </w:rPr>
        <w:t>.</w:t>
      </w:r>
    </w:p>
    <w:p w14:paraId="46404662" w14:textId="77777777" w:rsidR="00B53B46" w:rsidRPr="00AF2C1A" w:rsidRDefault="00B53B46" w:rsidP="002872F9">
      <w:pPr>
        <w:spacing w:after="0" w:line="240" w:lineRule="auto"/>
        <w:contextualSpacing/>
        <w:jc w:val="both"/>
        <w:rPr>
          <w:rFonts w:ascii="Garamond" w:hAnsi="Garamond"/>
          <w:b/>
        </w:rPr>
      </w:pPr>
    </w:p>
    <w:p w14:paraId="2AD8F425" w14:textId="77777777" w:rsidR="00014A9B" w:rsidRPr="00AF2C1A" w:rsidRDefault="00014A9B" w:rsidP="002872F9">
      <w:pPr>
        <w:spacing w:after="0" w:line="240" w:lineRule="auto"/>
        <w:contextualSpacing/>
        <w:jc w:val="both"/>
        <w:rPr>
          <w:rFonts w:ascii="Garamond" w:hAnsi="Garamond"/>
          <w:b/>
        </w:rPr>
      </w:pPr>
      <w:r w:rsidRPr="00AF2C1A">
        <w:rPr>
          <w:rFonts w:ascii="Garamond" w:hAnsi="Garamond"/>
          <w:b/>
        </w:rPr>
        <w:t>‘</w:t>
      </w:r>
      <w:r w:rsidR="005547D8" w:rsidRPr="00AF2C1A">
        <w:rPr>
          <w:rFonts w:ascii="Garamond" w:hAnsi="Garamond"/>
          <w:b/>
        </w:rPr>
        <w:t>One Goodwood</w:t>
      </w:r>
      <w:r w:rsidRPr="00AF2C1A">
        <w:rPr>
          <w:rFonts w:ascii="Garamond" w:hAnsi="Garamond"/>
          <w:b/>
        </w:rPr>
        <w:t>’</w:t>
      </w:r>
    </w:p>
    <w:p w14:paraId="1632FB7D" w14:textId="7CBA3DD9" w:rsidR="00D719ED" w:rsidRDefault="00014A9B" w:rsidP="002872F9">
      <w:pPr>
        <w:spacing w:after="0" w:line="240" w:lineRule="auto"/>
        <w:jc w:val="both"/>
        <w:rPr>
          <w:rFonts w:ascii="Garamond" w:hAnsi="Garamond"/>
        </w:rPr>
      </w:pPr>
      <w:r w:rsidRPr="00141F5F">
        <w:rPr>
          <w:rFonts w:ascii="Garamond" w:hAnsi="Garamond"/>
        </w:rPr>
        <w:t>Contribute to ‘One Goodwood’ through proactive ‘champion’ roles and projects, working with all departments to develop a positive, collaborative, can-do spirit within the business.</w:t>
      </w:r>
      <w:r w:rsidR="00141F5F">
        <w:rPr>
          <w:rFonts w:ascii="Garamond" w:hAnsi="Garamond"/>
        </w:rPr>
        <w:t xml:space="preserve">  </w:t>
      </w:r>
      <w:r w:rsidR="006071D6" w:rsidRPr="00141F5F">
        <w:rPr>
          <w:rFonts w:ascii="Garamond" w:hAnsi="Garamond"/>
        </w:rPr>
        <w:t xml:space="preserve">Leading the charge to support </w:t>
      </w:r>
      <w:r w:rsidR="00342272" w:rsidRPr="00141F5F">
        <w:rPr>
          <w:rFonts w:ascii="Garamond" w:hAnsi="Garamond"/>
        </w:rPr>
        <w:t>the wider business by ensuring p</w:t>
      </w:r>
      <w:r w:rsidR="006071D6" w:rsidRPr="00141F5F">
        <w:rPr>
          <w:rFonts w:ascii="Garamond" w:hAnsi="Garamond"/>
        </w:rPr>
        <w:t>artners are actively informed on all Goodwood has to offer, outside the flagship events</w:t>
      </w:r>
      <w:r w:rsidR="00450984" w:rsidRPr="00141F5F">
        <w:rPr>
          <w:rFonts w:ascii="Garamond" w:hAnsi="Garamond"/>
        </w:rPr>
        <w:t xml:space="preserve"> and help facilitate incremental revenue across the estate</w:t>
      </w:r>
      <w:r w:rsidR="006071D6" w:rsidRPr="00141F5F">
        <w:rPr>
          <w:rFonts w:ascii="Garamond" w:hAnsi="Garamond"/>
        </w:rPr>
        <w:t>.</w:t>
      </w:r>
    </w:p>
    <w:p w14:paraId="367332D7" w14:textId="77777777" w:rsidR="00F608E6" w:rsidRPr="00141F5F" w:rsidRDefault="00F608E6" w:rsidP="00F608E6">
      <w:pPr>
        <w:spacing w:after="0" w:line="240" w:lineRule="auto"/>
        <w:rPr>
          <w:rFonts w:ascii="Garamond" w:hAnsi="Garamond"/>
        </w:rPr>
      </w:pPr>
    </w:p>
    <w:p w14:paraId="3CE6B710" w14:textId="46559A5E" w:rsidR="00996636" w:rsidRPr="00AF2C1A" w:rsidRDefault="00996636" w:rsidP="00F608E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AF2C1A">
        <w:rPr>
          <w:rFonts w:ascii="Garamond" w:hAnsi="Garamond"/>
          <w:b/>
        </w:rPr>
        <w:t>Qualities you will possess</w:t>
      </w:r>
    </w:p>
    <w:p w14:paraId="7A09B3AE" w14:textId="77777777" w:rsidR="00996636" w:rsidRDefault="00996636" w:rsidP="00F608E6">
      <w:pPr>
        <w:spacing w:after="0" w:line="240" w:lineRule="auto"/>
        <w:rPr>
          <w:rFonts w:ascii="Garamond" w:hAnsi="Garamond"/>
          <w:b/>
        </w:rPr>
      </w:pPr>
    </w:p>
    <w:p w14:paraId="613F165E" w14:textId="77777777" w:rsidR="008722D8" w:rsidRPr="00AF2C1A" w:rsidRDefault="008722D8" w:rsidP="00F608E6">
      <w:pPr>
        <w:spacing w:after="0" w:line="240" w:lineRule="auto"/>
        <w:rPr>
          <w:rFonts w:ascii="Garamond" w:hAnsi="Garamond"/>
          <w:b/>
        </w:rPr>
        <w:sectPr w:rsidR="008722D8" w:rsidRPr="00AF2C1A">
          <w:pgSz w:w="11906" w:h="16838"/>
          <w:pgMar w:top="851" w:right="1440" w:bottom="1440" w:left="1440" w:header="708" w:footer="708" w:gutter="0"/>
          <w:cols w:space="708"/>
          <w:rtlGutter/>
          <w:docGrid w:linePitch="360"/>
        </w:sectPr>
      </w:pPr>
    </w:p>
    <w:p w14:paraId="70EE4D41" w14:textId="072C8F7C" w:rsidR="00700BE5" w:rsidRPr="00F8311E" w:rsidRDefault="00700BE5" w:rsidP="002872F9">
      <w:pPr>
        <w:numPr>
          <w:ilvl w:val="0"/>
          <w:numId w:val="4"/>
        </w:numPr>
        <w:spacing w:after="0" w:line="240" w:lineRule="auto"/>
        <w:ind w:left="360"/>
        <w:rPr>
          <w:rFonts w:ascii="Garamond" w:hAnsi="Garamond"/>
        </w:rPr>
      </w:pPr>
      <w:r w:rsidRPr="00F8311E">
        <w:rPr>
          <w:rFonts w:ascii="Garamond" w:hAnsi="Garamond"/>
        </w:rPr>
        <w:t>A drive for results</w:t>
      </w:r>
    </w:p>
    <w:p w14:paraId="67AB95EB" w14:textId="77777777" w:rsidR="00700BE5" w:rsidRPr="00F8311E" w:rsidRDefault="00700BE5" w:rsidP="002872F9">
      <w:pPr>
        <w:numPr>
          <w:ilvl w:val="0"/>
          <w:numId w:val="4"/>
        </w:numPr>
        <w:spacing w:after="0" w:line="240" w:lineRule="auto"/>
        <w:ind w:left="360"/>
        <w:rPr>
          <w:rFonts w:ascii="Garamond" w:hAnsi="Garamond"/>
        </w:rPr>
      </w:pPr>
      <w:r w:rsidRPr="00F8311E">
        <w:rPr>
          <w:rFonts w:ascii="Garamond" w:hAnsi="Garamond"/>
        </w:rPr>
        <w:t>Action orientated</w:t>
      </w:r>
    </w:p>
    <w:p w14:paraId="01E14A53" w14:textId="197D8E8F" w:rsidR="00700BE5" w:rsidRPr="00F8311E" w:rsidRDefault="00700BE5" w:rsidP="002872F9">
      <w:pPr>
        <w:numPr>
          <w:ilvl w:val="0"/>
          <w:numId w:val="4"/>
        </w:numPr>
        <w:spacing w:after="0" w:line="240" w:lineRule="auto"/>
        <w:ind w:left="360"/>
        <w:rPr>
          <w:rFonts w:ascii="Garamond" w:hAnsi="Garamond"/>
        </w:rPr>
      </w:pPr>
      <w:r w:rsidRPr="00F8311E">
        <w:rPr>
          <w:rFonts w:ascii="Garamond" w:hAnsi="Garamond"/>
        </w:rPr>
        <w:t>Customer focussed</w:t>
      </w:r>
    </w:p>
    <w:p w14:paraId="3392CA3B" w14:textId="22A8A44F" w:rsidR="00141F5F" w:rsidRPr="00F8311E" w:rsidRDefault="00141F5F" w:rsidP="002872F9">
      <w:pPr>
        <w:numPr>
          <w:ilvl w:val="0"/>
          <w:numId w:val="4"/>
        </w:numPr>
        <w:spacing w:after="0" w:line="240" w:lineRule="auto"/>
        <w:ind w:left="360"/>
        <w:rPr>
          <w:rFonts w:ascii="Garamond" w:hAnsi="Garamond"/>
        </w:rPr>
      </w:pPr>
      <w:r w:rsidRPr="00F8311E">
        <w:rPr>
          <w:rFonts w:ascii="Garamond" w:hAnsi="Garamond"/>
        </w:rPr>
        <w:t>Executive maturity</w:t>
      </w:r>
    </w:p>
    <w:p w14:paraId="4AC1078D" w14:textId="77777777" w:rsidR="00700BE5" w:rsidRPr="00F8311E" w:rsidRDefault="00700BE5" w:rsidP="002872F9">
      <w:pPr>
        <w:numPr>
          <w:ilvl w:val="0"/>
          <w:numId w:val="4"/>
        </w:numPr>
        <w:spacing w:after="0" w:line="240" w:lineRule="auto"/>
        <w:ind w:left="360"/>
        <w:rPr>
          <w:rFonts w:ascii="Garamond" w:hAnsi="Garamond"/>
        </w:rPr>
      </w:pPr>
      <w:r w:rsidRPr="00F8311E">
        <w:rPr>
          <w:rFonts w:ascii="Garamond" w:hAnsi="Garamond"/>
        </w:rPr>
        <w:t>High and positive energy levels</w:t>
      </w:r>
    </w:p>
    <w:p w14:paraId="05A90696" w14:textId="2CB401FA" w:rsidR="00700BE5" w:rsidRPr="00F8311E" w:rsidRDefault="008722D8" w:rsidP="002872F9">
      <w:pPr>
        <w:numPr>
          <w:ilvl w:val="0"/>
          <w:numId w:val="4"/>
        </w:numPr>
        <w:spacing w:after="0" w:line="240" w:lineRule="auto"/>
        <w:ind w:left="360"/>
        <w:rPr>
          <w:rFonts w:ascii="Garamond" w:hAnsi="Garamond"/>
        </w:rPr>
      </w:pPr>
      <w:r w:rsidRPr="00F8311E">
        <w:rPr>
          <w:rFonts w:ascii="Garamond" w:hAnsi="Garamond"/>
        </w:rPr>
        <w:t xml:space="preserve">Commercially </w:t>
      </w:r>
      <w:r w:rsidR="00141F5F" w:rsidRPr="00F8311E">
        <w:rPr>
          <w:rFonts w:ascii="Garamond" w:hAnsi="Garamond"/>
        </w:rPr>
        <w:t>a</w:t>
      </w:r>
      <w:r w:rsidRPr="00F8311E">
        <w:rPr>
          <w:rFonts w:ascii="Garamond" w:hAnsi="Garamond"/>
        </w:rPr>
        <w:t>stute</w:t>
      </w:r>
    </w:p>
    <w:p w14:paraId="4B1F15E0" w14:textId="4C6709D4" w:rsidR="008722D8" w:rsidRPr="00F8311E" w:rsidRDefault="00E9266E" w:rsidP="002872F9">
      <w:pPr>
        <w:numPr>
          <w:ilvl w:val="0"/>
          <w:numId w:val="4"/>
        </w:numPr>
        <w:spacing w:after="0" w:line="240" w:lineRule="auto"/>
        <w:ind w:left="360"/>
        <w:rPr>
          <w:rFonts w:ascii="Garamond" w:hAnsi="Garamond"/>
        </w:rPr>
      </w:pPr>
      <w:r w:rsidRPr="00F8311E">
        <w:rPr>
          <w:rFonts w:ascii="Garamond" w:hAnsi="Garamond"/>
        </w:rPr>
        <w:t>Passionate dealmaker</w:t>
      </w:r>
    </w:p>
    <w:p w14:paraId="27F0E8F4" w14:textId="05F18757" w:rsidR="00141F5F" w:rsidRPr="00F8311E" w:rsidRDefault="00141F5F" w:rsidP="002872F9">
      <w:pPr>
        <w:numPr>
          <w:ilvl w:val="0"/>
          <w:numId w:val="4"/>
        </w:numPr>
        <w:spacing w:after="0" w:line="240" w:lineRule="auto"/>
        <w:ind w:left="360"/>
        <w:rPr>
          <w:rFonts w:ascii="Garamond" w:hAnsi="Garamond"/>
        </w:rPr>
      </w:pPr>
      <w:r w:rsidRPr="00F8311E">
        <w:rPr>
          <w:rFonts w:ascii="Garamond" w:hAnsi="Garamond"/>
        </w:rPr>
        <w:t>Completer finisher</w:t>
      </w:r>
    </w:p>
    <w:p w14:paraId="02970E9E" w14:textId="77777777" w:rsidR="00615D02" w:rsidRPr="00F8311E" w:rsidRDefault="00615D02" w:rsidP="002872F9">
      <w:pPr>
        <w:numPr>
          <w:ilvl w:val="0"/>
          <w:numId w:val="4"/>
        </w:numPr>
        <w:spacing w:after="0" w:line="240" w:lineRule="auto"/>
        <w:ind w:left="360"/>
        <w:rPr>
          <w:rFonts w:ascii="Garamond" w:hAnsi="Garamond"/>
        </w:rPr>
      </w:pPr>
      <w:r w:rsidRPr="00F8311E">
        <w:rPr>
          <w:rFonts w:ascii="Garamond" w:hAnsi="Garamond"/>
        </w:rPr>
        <w:t>Excellent active listener</w:t>
      </w:r>
    </w:p>
    <w:p w14:paraId="5B47FB8F" w14:textId="76288325" w:rsidR="00910C4E" w:rsidRPr="00F8311E" w:rsidRDefault="008722D8" w:rsidP="002872F9">
      <w:pPr>
        <w:numPr>
          <w:ilvl w:val="0"/>
          <w:numId w:val="4"/>
        </w:numPr>
        <w:spacing w:after="0" w:line="240" w:lineRule="auto"/>
        <w:ind w:left="360"/>
        <w:rPr>
          <w:rFonts w:ascii="Garamond" w:hAnsi="Garamond"/>
        </w:rPr>
      </w:pPr>
      <w:r w:rsidRPr="00F8311E">
        <w:rPr>
          <w:rFonts w:ascii="Garamond" w:hAnsi="Garamond"/>
        </w:rPr>
        <w:t>Skilled negotiator</w:t>
      </w:r>
    </w:p>
    <w:p w14:paraId="738A8E2A" w14:textId="04C18EBE" w:rsidR="008722D8" w:rsidRPr="00F8311E" w:rsidRDefault="008722D8" w:rsidP="002872F9">
      <w:pPr>
        <w:numPr>
          <w:ilvl w:val="0"/>
          <w:numId w:val="4"/>
        </w:numPr>
        <w:spacing w:after="0" w:line="240" w:lineRule="auto"/>
        <w:ind w:left="360"/>
        <w:rPr>
          <w:rFonts w:ascii="Garamond" w:hAnsi="Garamond"/>
        </w:rPr>
      </w:pPr>
      <w:r w:rsidRPr="00F8311E">
        <w:rPr>
          <w:rFonts w:ascii="Garamond" w:hAnsi="Garamond"/>
        </w:rPr>
        <w:t xml:space="preserve">Resilient and </w:t>
      </w:r>
      <w:r w:rsidR="00A6753B" w:rsidRPr="00F8311E">
        <w:rPr>
          <w:rFonts w:ascii="Garamond" w:hAnsi="Garamond"/>
        </w:rPr>
        <w:t>t</w:t>
      </w:r>
      <w:r w:rsidRPr="00F8311E">
        <w:rPr>
          <w:rFonts w:ascii="Garamond" w:hAnsi="Garamond"/>
        </w:rPr>
        <w:t>enacious</w:t>
      </w:r>
    </w:p>
    <w:p w14:paraId="257CCCB5" w14:textId="77777777" w:rsidR="008722D8" w:rsidRPr="00F8311E" w:rsidRDefault="008722D8" w:rsidP="002872F9">
      <w:pPr>
        <w:numPr>
          <w:ilvl w:val="0"/>
          <w:numId w:val="4"/>
        </w:numPr>
        <w:spacing w:after="0" w:line="240" w:lineRule="auto"/>
        <w:ind w:left="360"/>
        <w:rPr>
          <w:rFonts w:ascii="Garamond" w:hAnsi="Garamond"/>
        </w:rPr>
      </w:pPr>
      <w:r w:rsidRPr="00F8311E">
        <w:rPr>
          <w:rFonts w:ascii="Garamond" w:hAnsi="Garamond"/>
        </w:rPr>
        <w:t>Proactive and determined</w:t>
      </w:r>
    </w:p>
    <w:p w14:paraId="2A34DC8D" w14:textId="1B19EB5D" w:rsidR="00791912" w:rsidRPr="00F8311E" w:rsidRDefault="00141F5F" w:rsidP="002872F9">
      <w:pPr>
        <w:numPr>
          <w:ilvl w:val="0"/>
          <w:numId w:val="4"/>
        </w:numPr>
        <w:spacing w:after="0" w:line="240" w:lineRule="auto"/>
        <w:ind w:left="360"/>
        <w:rPr>
          <w:rFonts w:ascii="Garamond" w:hAnsi="Garamond"/>
        </w:rPr>
      </w:pPr>
      <w:r w:rsidRPr="00F8311E">
        <w:rPr>
          <w:rFonts w:ascii="Garamond" w:hAnsi="Garamond"/>
        </w:rPr>
        <w:t>E</w:t>
      </w:r>
      <w:r w:rsidR="00910C4E" w:rsidRPr="00F8311E">
        <w:rPr>
          <w:rFonts w:ascii="Garamond" w:hAnsi="Garamond"/>
        </w:rPr>
        <w:t>xperience</w:t>
      </w:r>
      <w:r w:rsidRPr="00F8311E">
        <w:rPr>
          <w:rFonts w:ascii="Garamond" w:hAnsi="Garamond"/>
        </w:rPr>
        <w:t>d</w:t>
      </w:r>
      <w:r w:rsidR="00910C4E" w:rsidRPr="00F8311E">
        <w:rPr>
          <w:rFonts w:ascii="Garamond" w:hAnsi="Garamond"/>
        </w:rPr>
        <w:t xml:space="preserve"> in client relations</w:t>
      </w:r>
    </w:p>
    <w:p w14:paraId="48FDDE85" w14:textId="77777777" w:rsidR="00910C4E" w:rsidRPr="00F8311E" w:rsidRDefault="00910C4E" w:rsidP="002872F9">
      <w:pPr>
        <w:numPr>
          <w:ilvl w:val="0"/>
          <w:numId w:val="4"/>
        </w:numPr>
        <w:spacing w:after="0" w:line="240" w:lineRule="auto"/>
        <w:ind w:left="360"/>
        <w:rPr>
          <w:rFonts w:ascii="Garamond" w:hAnsi="Garamond"/>
        </w:rPr>
      </w:pPr>
      <w:r w:rsidRPr="00F8311E">
        <w:rPr>
          <w:rFonts w:ascii="Garamond" w:hAnsi="Garamond"/>
        </w:rPr>
        <w:t>Excellent communication skills</w:t>
      </w:r>
    </w:p>
    <w:p w14:paraId="102282F5" w14:textId="05E193F9" w:rsidR="00141F5F" w:rsidRPr="00F8311E" w:rsidRDefault="00141F5F" w:rsidP="002872F9">
      <w:pPr>
        <w:numPr>
          <w:ilvl w:val="0"/>
          <w:numId w:val="4"/>
        </w:numPr>
        <w:spacing w:after="0" w:line="240" w:lineRule="auto"/>
        <w:ind w:left="360"/>
        <w:rPr>
          <w:rFonts w:ascii="Garamond" w:hAnsi="Garamond"/>
        </w:rPr>
      </w:pPr>
      <w:r w:rsidRPr="00F8311E">
        <w:rPr>
          <w:rFonts w:ascii="Garamond" w:hAnsi="Garamond"/>
        </w:rPr>
        <w:t>Creative problem solver</w:t>
      </w:r>
    </w:p>
    <w:p w14:paraId="4E4E713A" w14:textId="7F7394DB" w:rsidR="00910C4E" w:rsidRPr="00F8311E" w:rsidRDefault="00910C4E" w:rsidP="002872F9">
      <w:pPr>
        <w:numPr>
          <w:ilvl w:val="0"/>
          <w:numId w:val="4"/>
        </w:numPr>
        <w:spacing w:after="0" w:line="240" w:lineRule="auto"/>
        <w:ind w:left="360"/>
        <w:rPr>
          <w:rFonts w:ascii="Garamond" w:hAnsi="Garamond"/>
        </w:rPr>
      </w:pPr>
      <w:r w:rsidRPr="00F8311E">
        <w:rPr>
          <w:rFonts w:ascii="Garamond" w:hAnsi="Garamond"/>
        </w:rPr>
        <w:t>Able to adapt an</w:t>
      </w:r>
      <w:r w:rsidR="00791912" w:rsidRPr="00F8311E">
        <w:rPr>
          <w:rFonts w:ascii="Garamond" w:hAnsi="Garamond"/>
        </w:rPr>
        <w:t>d</w:t>
      </w:r>
      <w:r w:rsidRPr="00F8311E">
        <w:rPr>
          <w:rFonts w:ascii="Garamond" w:hAnsi="Garamond"/>
        </w:rPr>
        <w:t xml:space="preserve"> think on your feet</w:t>
      </w:r>
    </w:p>
    <w:p w14:paraId="325AA0E7" w14:textId="77777777" w:rsidR="00D719ED" w:rsidRPr="00F8311E" w:rsidRDefault="008722D8" w:rsidP="002872F9">
      <w:pPr>
        <w:numPr>
          <w:ilvl w:val="0"/>
          <w:numId w:val="4"/>
        </w:numPr>
        <w:spacing w:after="0" w:line="240" w:lineRule="auto"/>
        <w:ind w:left="360"/>
        <w:rPr>
          <w:rFonts w:ascii="Garamond" w:hAnsi="Garamond"/>
        </w:rPr>
      </w:pPr>
      <w:r w:rsidRPr="00F8311E">
        <w:rPr>
          <w:rFonts w:ascii="Garamond" w:hAnsi="Garamond"/>
        </w:rPr>
        <w:t xml:space="preserve">A love of </w:t>
      </w:r>
      <w:r w:rsidR="00E9266E" w:rsidRPr="00F8311E">
        <w:rPr>
          <w:rFonts w:ascii="Garamond" w:hAnsi="Garamond"/>
        </w:rPr>
        <w:t>n</w:t>
      </w:r>
      <w:r w:rsidR="00D719ED" w:rsidRPr="00F8311E">
        <w:rPr>
          <w:rFonts w:ascii="Garamond" w:hAnsi="Garamond"/>
        </w:rPr>
        <w:t>etworking</w:t>
      </w:r>
    </w:p>
    <w:p w14:paraId="55F57AB2" w14:textId="0B3C0AF8" w:rsidR="00D719ED" w:rsidRPr="00F8311E" w:rsidRDefault="00D719ED" w:rsidP="002872F9">
      <w:pPr>
        <w:numPr>
          <w:ilvl w:val="0"/>
          <w:numId w:val="4"/>
        </w:numPr>
        <w:spacing w:after="0" w:line="240" w:lineRule="auto"/>
        <w:ind w:left="360"/>
        <w:rPr>
          <w:rFonts w:ascii="Garamond" w:hAnsi="Garamond"/>
        </w:rPr>
      </w:pPr>
      <w:r w:rsidRPr="00F8311E">
        <w:rPr>
          <w:rFonts w:ascii="Garamond" w:hAnsi="Garamond"/>
        </w:rPr>
        <w:t>Enjoy</w:t>
      </w:r>
      <w:r w:rsidR="00141F5F" w:rsidRPr="00F8311E">
        <w:rPr>
          <w:rFonts w:ascii="Garamond" w:hAnsi="Garamond"/>
        </w:rPr>
        <w:t>s</w:t>
      </w:r>
      <w:r w:rsidRPr="00F8311E">
        <w:rPr>
          <w:rFonts w:ascii="Garamond" w:hAnsi="Garamond"/>
        </w:rPr>
        <w:t xml:space="preserve"> a challenge!</w:t>
      </w:r>
    </w:p>
    <w:p w14:paraId="024BDCFC" w14:textId="3A46AFD3" w:rsidR="00141F5F" w:rsidRPr="00F8311E" w:rsidRDefault="00A6753B" w:rsidP="002872F9">
      <w:pPr>
        <w:numPr>
          <w:ilvl w:val="0"/>
          <w:numId w:val="4"/>
        </w:numPr>
        <w:spacing w:after="0" w:line="240" w:lineRule="auto"/>
        <w:ind w:left="360"/>
        <w:rPr>
          <w:rFonts w:ascii="Garamond" w:hAnsi="Garamond"/>
        </w:rPr>
      </w:pPr>
      <w:r w:rsidRPr="00F8311E">
        <w:rPr>
          <w:rFonts w:ascii="Garamond" w:hAnsi="Garamond"/>
        </w:rPr>
        <w:t>Self-starter</w:t>
      </w:r>
    </w:p>
    <w:p w14:paraId="7BE04088" w14:textId="0761F77D" w:rsidR="00141F5F" w:rsidRPr="00F8311E" w:rsidRDefault="00141F5F" w:rsidP="002872F9">
      <w:pPr>
        <w:numPr>
          <w:ilvl w:val="0"/>
          <w:numId w:val="4"/>
        </w:numPr>
        <w:spacing w:after="0" w:line="240" w:lineRule="auto"/>
        <w:ind w:left="360"/>
        <w:rPr>
          <w:rFonts w:ascii="Garamond" w:hAnsi="Garamond"/>
        </w:rPr>
        <w:sectPr w:rsidR="00141F5F" w:rsidRPr="00F8311E" w:rsidSect="00996636">
          <w:type w:val="continuous"/>
          <w:pgSz w:w="11906" w:h="16838"/>
          <w:pgMar w:top="851" w:right="1440" w:bottom="1440" w:left="1843" w:header="708" w:footer="708" w:gutter="0"/>
          <w:cols w:num="2" w:space="708"/>
          <w:rtlGutter/>
          <w:docGrid w:linePitch="360"/>
        </w:sectPr>
      </w:pPr>
      <w:r w:rsidRPr="00F8311E">
        <w:rPr>
          <w:rFonts w:ascii="Garamond" w:hAnsi="Garamond"/>
        </w:rPr>
        <w:t>Team player</w:t>
      </w:r>
    </w:p>
    <w:p w14:paraId="3457B27F" w14:textId="77777777" w:rsidR="000B1B03" w:rsidRPr="00AF2C1A" w:rsidRDefault="000B1B03" w:rsidP="00F608E6">
      <w:pPr>
        <w:spacing w:after="0" w:line="240" w:lineRule="auto"/>
        <w:rPr>
          <w:rFonts w:ascii="Garamond" w:hAnsi="Garamond"/>
        </w:rPr>
      </w:pPr>
    </w:p>
    <w:p w14:paraId="23677D4B" w14:textId="77777777" w:rsidR="00B65BA2" w:rsidRPr="00AF2C1A" w:rsidRDefault="00996636" w:rsidP="00F608E6">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AF2C1A">
        <w:rPr>
          <w:rFonts w:ascii="Garamond" w:hAnsi="Garamond"/>
          <w:b/>
        </w:rPr>
        <w:t xml:space="preserve">What do you need to be successful? </w:t>
      </w:r>
    </w:p>
    <w:p w14:paraId="2442F6D2" w14:textId="77777777" w:rsidR="002872F9" w:rsidRDefault="002872F9" w:rsidP="002872F9">
      <w:pPr>
        <w:spacing w:after="0" w:line="240" w:lineRule="auto"/>
        <w:ind w:left="360"/>
        <w:rPr>
          <w:rFonts w:ascii="Garamond" w:hAnsi="Garamond" w:cs="Tahoma"/>
        </w:rPr>
      </w:pPr>
    </w:p>
    <w:p w14:paraId="543E60D7" w14:textId="388D6AB2" w:rsidR="00342272" w:rsidRDefault="00F608E6" w:rsidP="002872F9">
      <w:pPr>
        <w:numPr>
          <w:ilvl w:val="0"/>
          <w:numId w:val="18"/>
        </w:numPr>
        <w:tabs>
          <w:tab w:val="clear" w:pos="360"/>
          <w:tab w:val="num" w:pos="720"/>
        </w:tabs>
        <w:spacing w:after="0" w:line="240" w:lineRule="auto"/>
        <w:ind w:left="720"/>
        <w:jc w:val="both"/>
        <w:rPr>
          <w:rFonts w:ascii="Garamond" w:hAnsi="Garamond" w:cs="Tahoma"/>
        </w:rPr>
      </w:pPr>
      <w:r>
        <w:rPr>
          <w:rFonts w:ascii="Garamond" w:hAnsi="Garamond" w:cs="Tahoma"/>
        </w:rPr>
        <w:t>Demonstrable</w:t>
      </w:r>
      <w:r w:rsidR="004E757F">
        <w:rPr>
          <w:rFonts w:ascii="Garamond" w:hAnsi="Garamond" w:cs="Tahoma"/>
        </w:rPr>
        <w:t xml:space="preserve"> experience</w:t>
      </w:r>
      <w:r w:rsidR="00342272">
        <w:rPr>
          <w:rFonts w:ascii="Garamond" w:hAnsi="Garamond" w:cs="Tahoma"/>
        </w:rPr>
        <w:t xml:space="preserve"> in a commercial sales role</w:t>
      </w:r>
      <w:r w:rsidR="00141F5F">
        <w:rPr>
          <w:rFonts w:ascii="Garamond" w:hAnsi="Garamond" w:cs="Tahoma"/>
        </w:rPr>
        <w:t>.</w:t>
      </w:r>
    </w:p>
    <w:p w14:paraId="7815F397" w14:textId="0C3ED2CE" w:rsidR="00342272" w:rsidRDefault="00342272" w:rsidP="002872F9">
      <w:pPr>
        <w:numPr>
          <w:ilvl w:val="0"/>
          <w:numId w:val="18"/>
        </w:numPr>
        <w:tabs>
          <w:tab w:val="clear" w:pos="360"/>
          <w:tab w:val="num" w:pos="720"/>
        </w:tabs>
        <w:spacing w:after="0" w:line="240" w:lineRule="auto"/>
        <w:ind w:left="720"/>
        <w:jc w:val="both"/>
        <w:rPr>
          <w:rFonts w:ascii="Garamond" w:hAnsi="Garamond" w:cs="Tahoma"/>
        </w:rPr>
      </w:pPr>
      <w:r>
        <w:rPr>
          <w:rFonts w:ascii="Garamond" w:hAnsi="Garamond" w:cs="Tahoma"/>
        </w:rPr>
        <w:t>Proven track record in</w:t>
      </w:r>
      <w:r w:rsidR="00A6753B">
        <w:rPr>
          <w:rFonts w:ascii="Garamond" w:hAnsi="Garamond" w:cs="Tahoma"/>
        </w:rPr>
        <w:t xml:space="preserve"> ‘doing deals’, </w:t>
      </w:r>
      <w:r w:rsidR="00141F5F">
        <w:rPr>
          <w:rFonts w:ascii="Garamond" w:hAnsi="Garamond" w:cs="Tahoma"/>
        </w:rPr>
        <w:t xml:space="preserve">ideally </w:t>
      </w:r>
      <w:r>
        <w:rPr>
          <w:rFonts w:ascii="Garamond" w:hAnsi="Garamond" w:cs="Tahoma"/>
        </w:rPr>
        <w:t>within sport</w:t>
      </w:r>
      <w:r w:rsidR="00A6753B">
        <w:rPr>
          <w:rFonts w:ascii="Garamond" w:hAnsi="Garamond" w:cs="Tahoma"/>
        </w:rPr>
        <w:t xml:space="preserve"> and entertainment</w:t>
      </w:r>
      <w:r w:rsidR="00141F5F">
        <w:rPr>
          <w:rFonts w:ascii="Garamond" w:hAnsi="Garamond" w:cs="Tahoma"/>
        </w:rPr>
        <w:t>.</w:t>
      </w:r>
    </w:p>
    <w:p w14:paraId="7D2EDFBD" w14:textId="6D5A1C1D" w:rsidR="00E9266E" w:rsidRDefault="00A6753B" w:rsidP="002872F9">
      <w:pPr>
        <w:numPr>
          <w:ilvl w:val="0"/>
          <w:numId w:val="18"/>
        </w:numPr>
        <w:tabs>
          <w:tab w:val="clear" w:pos="360"/>
          <w:tab w:val="num" w:pos="720"/>
        </w:tabs>
        <w:spacing w:after="0" w:line="240" w:lineRule="auto"/>
        <w:ind w:left="720"/>
        <w:jc w:val="both"/>
        <w:rPr>
          <w:rFonts w:ascii="Garamond" w:hAnsi="Garamond" w:cs="Tahoma"/>
        </w:rPr>
      </w:pPr>
      <w:r>
        <w:rPr>
          <w:rFonts w:ascii="Garamond" w:hAnsi="Garamond" w:cs="Tahoma"/>
        </w:rPr>
        <w:t>E</w:t>
      </w:r>
      <w:r w:rsidR="00E9266E">
        <w:rPr>
          <w:rFonts w:ascii="Garamond" w:hAnsi="Garamond" w:cs="Tahoma"/>
        </w:rPr>
        <w:t>xperience</w:t>
      </w:r>
      <w:r>
        <w:rPr>
          <w:rFonts w:ascii="Garamond" w:hAnsi="Garamond" w:cs="Tahoma"/>
        </w:rPr>
        <w:t>d</w:t>
      </w:r>
      <w:r w:rsidR="00E9266E">
        <w:rPr>
          <w:rFonts w:ascii="Garamond" w:hAnsi="Garamond" w:cs="Tahoma"/>
        </w:rPr>
        <w:t xml:space="preserve"> </w:t>
      </w:r>
      <w:r>
        <w:rPr>
          <w:rFonts w:ascii="Garamond" w:hAnsi="Garamond" w:cs="Tahoma"/>
        </w:rPr>
        <w:t xml:space="preserve">in </w:t>
      </w:r>
      <w:r w:rsidR="00E9266E">
        <w:rPr>
          <w:rFonts w:ascii="Garamond" w:hAnsi="Garamond" w:cs="Tahoma"/>
        </w:rPr>
        <w:t>securing new partnerships</w:t>
      </w:r>
      <w:r w:rsidR="00141F5F">
        <w:rPr>
          <w:rFonts w:ascii="Garamond" w:hAnsi="Garamond" w:cs="Tahoma"/>
        </w:rPr>
        <w:t xml:space="preserve"> from research to contract</w:t>
      </w:r>
      <w:r w:rsidR="00F608E6">
        <w:rPr>
          <w:rFonts w:ascii="Garamond" w:hAnsi="Garamond" w:cs="Tahoma"/>
        </w:rPr>
        <w:t>, taking ownership of the sales process and deliver against targets.</w:t>
      </w:r>
    </w:p>
    <w:p w14:paraId="77AC9541" w14:textId="03312DB6" w:rsidR="00342272" w:rsidRPr="00A6753B" w:rsidRDefault="00342272" w:rsidP="002872F9">
      <w:pPr>
        <w:numPr>
          <w:ilvl w:val="0"/>
          <w:numId w:val="18"/>
        </w:numPr>
        <w:tabs>
          <w:tab w:val="clear" w:pos="360"/>
          <w:tab w:val="num" w:pos="720"/>
        </w:tabs>
        <w:spacing w:after="0" w:line="240" w:lineRule="auto"/>
        <w:ind w:left="720"/>
        <w:jc w:val="both"/>
        <w:rPr>
          <w:rFonts w:ascii="Garamond" w:hAnsi="Garamond" w:cs="Tahoma"/>
        </w:rPr>
      </w:pPr>
      <w:r>
        <w:rPr>
          <w:rFonts w:ascii="Garamond" w:hAnsi="Garamond" w:cs="Tahoma"/>
        </w:rPr>
        <w:t xml:space="preserve">Passion for </w:t>
      </w:r>
      <w:r w:rsidR="008722D8">
        <w:rPr>
          <w:rFonts w:ascii="Garamond" w:hAnsi="Garamond" w:cs="Tahoma"/>
        </w:rPr>
        <w:t>sponsorship</w:t>
      </w:r>
      <w:r>
        <w:rPr>
          <w:rFonts w:ascii="Garamond" w:hAnsi="Garamond" w:cs="Tahoma"/>
        </w:rPr>
        <w:t xml:space="preserve">; in particular </w:t>
      </w:r>
      <w:r w:rsidR="008722D8">
        <w:rPr>
          <w:rFonts w:ascii="Garamond" w:hAnsi="Garamond" w:cs="Tahoma"/>
        </w:rPr>
        <w:t>creati</w:t>
      </w:r>
      <w:r w:rsidR="005527FD">
        <w:rPr>
          <w:rFonts w:ascii="Garamond" w:hAnsi="Garamond" w:cs="Tahoma"/>
        </w:rPr>
        <w:t>ng</w:t>
      </w:r>
      <w:r w:rsidR="008722D8">
        <w:rPr>
          <w:rFonts w:ascii="Garamond" w:hAnsi="Garamond" w:cs="Tahoma"/>
        </w:rPr>
        <w:t xml:space="preserve"> immersive brand experiences</w:t>
      </w:r>
      <w:r w:rsidR="00A6753B">
        <w:rPr>
          <w:rFonts w:ascii="Garamond" w:hAnsi="Garamond" w:cs="Tahoma"/>
        </w:rPr>
        <w:t>.</w:t>
      </w:r>
    </w:p>
    <w:p w14:paraId="5C5B1C8D" w14:textId="4B468FE9" w:rsidR="00B64FF9" w:rsidRDefault="000D28D5" w:rsidP="002872F9">
      <w:pPr>
        <w:numPr>
          <w:ilvl w:val="0"/>
          <w:numId w:val="18"/>
        </w:numPr>
        <w:tabs>
          <w:tab w:val="clear" w:pos="360"/>
          <w:tab w:val="num" w:pos="720"/>
        </w:tabs>
        <w:spacing w:after="0" w:line="240" w:lineRule="auto"/>
        <w:ind w:left="720"/>
        <w:jc w:val="both"/>
        <w:rPr>
          <w:rFonts w:ascii="Garamond" w:hAnsi="Garamond" w:cs="Tahoma"/>
        </w:rPr>
      </w:pPr>
      <w:r w:rsidRPr="00AF2C1A">
        <w:rPr>
          <w:rFonts w:ascii="Garamond" w:hAnsi="Garamond" w:cs="Tahoma"/>
        </w:rPr>
        <w:t>Ex</w:t>
      </w:r>
      <w:r w:rsidR="00AB3E51">
        <w:rPr>
          <w:rFonts w:ascii="Garamond" w:hAnsi="Garamond" w:cs="Tahoma"/>
        </w:rPr>
        <w:t>perience of</w:t>
      </w:r>
      <w:r w:rsidRPr="00AF2C1A">
        <w:rPr>
          <w:rFonts w:ascii="Garamond" w:hAnsi="Garamond" w:cs="Tahoma"/>
        </w:rPr>
        <w:t xml:space="preserve"> working effectively </w:t>
      </w:r>
      <w:r w:rsidR="00B64FF9">
        <w:rPr>
          <w:rFonts w:ascii="Garamond" w:hAnsi="Garamond" w:cs="Tahoma"/>
        </w:rPr>
        <w:t>in a fast paced and dynamic</w:t>
      </w:r>
      <w:r w:rsidR="00A6753B">
        <w:rPr>
          <w:rFonts w:ascii="Garamond" w:hAnsi="Garamond" w:cs="Tahoma"/>
        </w:rPr>
        <w:t xml:space="preserve"> sales</w:t>
      </w:r>
      <w:r w:rsidR="00B64FF9">
        <w:rPr>
          <w:rFonts w:ascii="Garamond" w:hAnsi="Garamond" w:cs="Tahoma"/>
        </w:rPr>
        <w:t xml:space="preserve"> environment</w:t>
      </w:r>
      <w:r w:rsidR="00A6753B">
        <w:rPr>
          <w:rFonts w:ascii="Garamond" w:hAnsi="Garamond" w:cs="Tahoma"/>
        </w:rPr>
        <w:t>.</w:t>
      </w:r>
    </w:p>
    <w:p w14:paraId="48166785" w14:textId="55183939" w:rsidR="00165752" w:rsidRDefault="00026540" w:rsidP="002872F9">
      <w:pPr>
        <w:numPr>
          <w:ilvl w:val="0"/>
          <w:numId w:val="18"/>
        </w:numPr>
        <w:tabs>
          <w:tab w:val="clear" w:pos="360"/>
          <w:tab w:val="num" w:pos="720"/>
        </w:tabs>
        <w:spacing w:after="0" w:line="240" w:lineRule="auto"/>
        <w:ind w:left="720"/>
        <w:jc w:val="both"/>
        <w:rPr>
          <w:rFonts w:ascii="Garamond" w:hAnsi="Garamond" w:cs="Tahoma"/>
        </w:rPr>
      </w:pPr>
      <w:r>
        <w:rPr>
          <w:rFonts w:ascii="Garamond" w:hAnsi="Garamond" w:cs="Tahoma"/>
        </w:rPr>
        <w:t>Ability to travel within the UK and abroad.</w:t>
      </w:r>
    </w:p>
    <w:p w14:paraId="6747A9F4" w14:textId="77586C7D" w:rsidR="00026540" w:rsidRPr="00141F5F" w:rsidRDefault="00026540" w:rsidP="002872F9">
      <w:pPr>
        <w:numPr>
          <w:ilvl w:val="0"/>
          <w:numId w:val="18"/>
        </w:numPr>
        <w:tabs>
          <w:tab w:val="clear" w:pos="360"/>
          <w:tab w:val="num" w:pos="720"/>
        </w:tabs>
        <w:spacing w:after="0" w:line="240" w:lineRule="auto"/>
        <w:ind w:left="720"/>
        <w:jc w:val="both"/>
        <w:rPr>
          <w:rFonts w:ascii="Garamond" w:hAnsi="Garamond" w:cs="Tahoma"/>
        </w:rPr>
        <w:sectPr w:rsidR="00026540" w:rsidRPr="00141F5F" w:rsidSect="00165752">
          <w:type w:val="continuous"/>
          <w:pgSz w:w="11906" w:h="16838"/>
          <w:pgMar w:top="851" w:right="1440" w:bottom="1440" w:left="1440" w:header="426" w:footer="0" w:gutter="0"/>
          <w:cols w:space="720"/>
          <w:rtlGutter/>
        </w:sectPr>
      </w:pPr>
      <w:r>
        <w:rPr>
          <w:rFonts w:ascii="Garamond" w:hAnsi="Garamond" w:cs="Tahoma"/>
        </w:rPr>
        <w:t>Ability to work flexibly in line with the event industry norms.</w:t>
      </w:r>
    </w:p>
    <w:p w14:paraId="1E8E4704" w14:textId="77777777" w:rsidR="00165752" w:rsidRDefault="00165752" w:rsidP="00F608E6">
      <w:pPr>
        <w:spacing w:after="0" w:line="240" w:lineRule="auto"/>
        <w:rPr>
          <w:rFonts w:ascii="Garamond" w:hAnsi="Garamond"/>
          <w:sz w:val="24"/>
          <w:szCs w:val="24"/>
        </w:rPr>
        <w:sectPr w:rsidR="00165752">
          <w:type w:val="continuous"/>
          <w:pgSz w:w="11906" w:h="16838"/>
          <w:pgMar w:top="851" w:right="1440" w:bottom="1440" w:left="1843" w:header="708" w:footer="0" w:gutter="0"/>
          <w:cols w:num="2" w:space="708"/>
          <w:rtlGutter/>
        </w:sectPr>
      </w:pPr>
    </w:p>
    <w:p w14:paraId="534714EE" w14:textId="77777777" w:rsidR="00165752" w:rsidRDefault="00165752" w:rsidP="00F608E6">
      <w:pPr>
        <w:spacing w:after="0" w:line="240" w:lineRule="auto"/>
        <w:rPr>
          <w:rFonts w:ascii="Garamond" w:hAnsi="Garamond"/>
          <w:sz w:val="24"/>
          <w:szCs w:val="24"/>
        </w:rPr>
        <w:sectPr w:rsidR="00165752">
          <w:type w:val="continuous"/>
          <w:pgSz w:w="11906" w:h="16838"/>
          <w:pgMar w:top="851" w:right="1440" w:bottom="1440" w:left="1843" w:header="708" w:footer="0" w:gutter="0"/>
          <w:cols w:num="2" w:space="708"/>
          <w:rtlGutter/>
        </w:sectPr>
      </w:pPr>
    </w:p>
    <w:p w14:paraId="5E801B23" w14:textId="1D5828FC" w:rsidR="00165752" w:rsidRPr="006A38B4" w:rsidRDefault="00165752" w:rsidP="00F608E6">
      <w:pPr>
        <w:spacing w:after="0" w:line="240" w:lineRule="auto"/>
        <w:jc w:val="center"/>
        <w:rPr>
          <w:rFonts w:ascii="Garamond" w:hAnsi="Garamond"/>
        </w:rPr>
      </w:pPr>
    </w:p>
    <w:sectPr w:rsidR="00165752" w:rsidRPr="006A38B4"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7FC49D1"/>
    <w:multiLevelType w:val="hybridMultilevel"/>
    <w:tmpl w:val="3430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C22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D1115"/>
    <w:multiLevelType w:val="hybridMultilevel"/>
    <w:tmpl w:val="88940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9252D"/>
    <w:multiLevelType w:val="hybridMultilevel"/>
    <w:tmpl w:val="E798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32874"/>
    <w:multiLevelType w:val="multilevel"/>
    <w:tmpl w:val="2B2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B4F"/>
    <w:multiLevelType w:val="hybridMultilevel"/>
    <w:tmpl w:val="95FE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062B8"/>
    <w:multiLevelType w:val="hybridMultilevel"/>
    <w:tmpl w:val="D772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072D2A"/>
    <w:multiLevelType w:val="hybridMultilevel"/>
    <w:tmpl w:val="AB44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1116417">
    <w:abstractNumId w:val="21"/>
  </w:num>
  <w:num w:numId="2" w16cid:durableId="1786265757">
    <w:abstractNumId w:val="14"/>
  </w:num>
  <w:num w:numId="3" w16cid:durableId="870530832">
    <w:abstractNumId w:val="2"/>
  </w:num>
  <w:num w:numId="4" w16cid:durableId="1378776738">
    <w:abstractNumId w:val="8"/>
  </w:num>
  <w:num w:numId="5" w16cid:durableId="1308122210">
    <w:abstractNumId w:val="13"/>
  </w:num>
  <w:num w:numId="6" w16cid:durableId="915670208">
    <w:abstractNumId w:val="12"/>
  </w:num>
  <w:num w:numId="7" w16cid:durableId="654451701">
    <w:abstractNumId w:val="4"/>
  </w:num>
  <w:num w:numId="8" w16cid:durableId="1969510801">
    <w:abstractNumId w:val="6"/>
  </w:num>
  <w:num w:numId="9" w16cid:durableId="174809596">
    <w:abstractNumId w:val="0"/>
  </w:num>
  <w:num w:numId="10" w16cid:durableId="1353074486">
    <w:abstractNumId w:val="11"/>
  </w:num>
  <w:num w:numId="11" w16cid:durableId="2049451952">
    <w:abstractNumId w:val="19"/>
  </w:num>
  <w:num w:numId="12" w16cid:durableId="2108767486">
    <w:abstractNumId w:val="5"/>
  </w:num>
  <w:num w:numId="13" w16cid:durableId="50930953">
    <w:abstractNumId w:val="10"/>
  </w:num>
  <w:num w:numId="14" w16cid:durableId="688525538">
    <w:abstractNumId w:val="1"/>
  </w:num>
  <w:num w:numId="15" w16cid:durableId="967007803">
    <w:abstractNumId w:val="9"/>
  </w:num>
  <w:num w:numId="16" w16cid:durableId="66533442">
    <w:abstractNumId w:val="20"/>
  </w:num>
  <w:num w:numId="17" w16cid:durableId="1231497005">
    <w:abstractNumId w:val="15"/>
  </w:num>
  <w:num w:numId="18" w16cid:durableId="775368064">
    <w:abstractNumId w:val="7"/>
  </w:num>
  <w:num w:numId="19" w16cid:durableId="1212377514">
    <w:abstractNumId w:val="17"/>
  </w:num>
  <w:num w:numId="20" w16cid:durableId="1978411523">
    <w:abstractNumId w:val="22"/>
  </w:num>
  <w:num w:numId="21" w16cid:durableId="770664634">
    <w:abstractNumId w:val="16"/>
  </w:num>
  <w:num w:numId="22" w16cid:durableId="1858735697">
    <w:abstractNumId w:val="3"/>
  </w:num>
  <w:num w:numId="23" w16cid:durableId="542837613">
    <w:abstractNumId w:val="23"/>
  </w:num>
  <w:num w:numId="24" w16cid:durableId="159086106">
    <w:abstractNumId w:val="8"/>
  </w:num>
  <w:num w:numId="25" w16cid:durableId="15620139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14A9B"/>
    <w:rsid w:val="00026540"/>
    <w:rsid w:val="000366E6"/>
    <w:rsid w:val="0007684A"/>
    <w:rsid w:val="00097D67"/>
    <w:rsid w:val="000A7BE5"/>
    <w:rsid w:val="000B1B03"/>
    <w:rsid w:val="000D28D5"/>
    <w:rsid w:val="000F6F18"/>
    <w:rsid w:val="00112564"/>
    <w:rsid w:val="001175C9"/>
    <w:rsid w:val="00136D4A"/>
    <w:rsid w:val="00141F5F"/>
    <w:rsid w:val="00165752"/>
    <w:rsid w:val="00177A8D"/>
    <w:rsid w:val="00194A99"/>
    <w:rsid w:val="001D14FD"/>
    <w:rsid w:val="001F6E18"/>
    <w:rsid w:val="00211DFA"/>
    <w:rsid w:val="00220BFA"/>
    <w:rsid w:val="002233A4"/>
    <w:rsid w:val="00224B9B"/>
    <w:rsid w:val="00251397"/>
    <w:rsid w:val="002635C3"/>
    <w:rsid w:val="00273B3E"/>
    <w:rsid w:val="002807F3"/>
    <w:rsid w:val="00286199"/>
    <w:rsid w:val="002872F9"/>
    <w:rsid w:val="002E00A6"/>
    <w:rsid w:val="002F5072"/>
    <w:rsid w:val="00325F1E"/>
    <w:rsid w:val="00342272"/>
    <w:rsid w:val="00344C4E"/>
    <w:rsid w:val="003462D1"/>
    <w:rsid w:val="003616A5"/>
    <w:rsid w:val="00386813"/>
    <w:rsid w:val="003969F0"/>
    <w:rsid w:val="003B422D"/>
    <w:rsid w:val="003D7B04"/>
    <w:rsid w:val="003F29E4"/>
    <w:rsid w:val="003F6A0B"/>
    <w:rsid w:val="003F6B15"/>
    <w:rsid w:val="00433A02"/>
    <w:rsid w:val="00450984"/>
    <w:rsid w:val="00477841"/>
    <w:rsid w:val="00491B01"/>
    <w:rsid w:val="004E757F"/>
    <w:rsid w:val="0051470A"/>
    <w:rsid w:val="005240EB"/>
    <w:rsid w:val="00532862"/>
    <w:rsid w:val="00551EC4"/>
    <w:rsid w:val="005527FD"/>
    <w:rsid w:val="005547D8"/>
    <w:rsid w:val="005658FD"/>
    <w:rsid w:val="00574034"/>
    <w:rsid w:val="0059728C"/>
    <w:rsid w:val="005A6B3C"/>
    <w:rsid w:val="005E7E4F"/>
    <w:rsid w:val="00602B95"/>
    <w:rsid w:val="006071D6"/>
    <w:rsid w:val="00615D02"/>
    <w:rsid w:val="0062513F"/>
    <w:rsid w:val="006340D5"/>
    <w:rsid w:val="0064663B"/>
    <w:rsid w:val="00682152"/>
    <w:rsid w:val="0069325F"/>
    <w:rsid w:val="006A38B4"/>
    <w:rsid w:val="006C4895"/>
    <w:rsid w:val="00700BE5"/>
    <w:rsid w:val="007106AE"/>
    <w:rsid w:val="00724C1E"/>
    <w:rsid w:val="00727708"/>
    <w:rsid w:val="007304C4"/>
    <w:rsid w:val="00737E33"/>
    <w:rsid w:val="00755871"/>
    <w:rsid w:val="00791912"/>
    <w:rsid w:val="007B2B41"/>
    <w:rsid w:val="007C2E58"/>
    <w:rsid w:val="007C662E"/>
    <w:rsid w:val="007E6FB2"/>
    <w:rsid w:val="007F3B58"/>
    <w:rsid w:val="008125FC"/>
    <w:rsid w:val="0084116E"/>
    <w:rsid w:val="008415BF"/>
    <w:rsid w:val="008611E6"/>
    <w:rsid w:val="008722D8"/>
    <w:rsid w:val="00876F59"/>
    <w:rsid w:val="00877F3D"/>
    <w:rsid w:val="0089736C"/>
    <w:rsid w:val="008C2447"/>
    <w:rsid w:val="008C3F9E"/>
    <w:rsid w:val="008C6D96"/>
    <w:rsid w:val="008D7164"/>
    <w:rsid w:val="009047A2"/>
    <w:rsid w:val="00910C4E"/>
    <w:rsid w:val="009840B7"/>
    <w:rsid w:val="009842B4"/>
    <w:rsid w:val="00992D54"/>
    <w:rsid w:val="00995E02"/>
    <w:rsid w:val="00996636"/>
    <w:rsid w:val="009968D9"/>
    <w:rsid w:val="009A7D45"/>
    <w:rsid w:val="009C2C4E"/>
    <w:rsid w:val="009F5B1F"/>
    <w:rsid w:val="00A128D7"/>
    <w:rsid w:val="00A37E70"/>
    <w:rsid w:val="00A6753B"/>
    <w:rsid w:val="00A869DC"/>
    <w:rsid w:val="00AA44F6"/>
    <w:rsid w:val="00AA4654"/>
    <w:rsid w:val="00AB3E51"/>
    <w:rsid w:val="00AC5E20"/>
    <w:rsid w:val="00AD2953"/>
    <w:rsid w:val="00AE2585"/>
    <w:rsid w:val="00AF2C1A"/>
    <w:rsid w:val="00B17382"/>
    <w:rsid w:val="00B34B2E"/>
    <w:rsid w:val="00B53B46"/>
    <w:rsid w:val="00B573F7"/>
    <w:rsid w:val="00B64FF9"/>
    <w:rsid w:val="00B65BA2"/>
    <w:rsid w:val="00BE3002"/>
    <w:rsid w:val="00C871EB"/>
    <w:rsid w:val="00C87D90"/>
    <w:rsid w:val="00CC7CD9"/>
    <w:rsid w:val="00CD41C1"/>
    <w:rsid w:val="00CF332A"/>
    <w:rsid w:val="00CF5A97"/>
    <w:rsid w:val="00D1072F"/>
    <w:rsid w:val="00D36B34"/>
    <w:rsid w:val="00D4213F"/>
    <w:rsid w:val="00D445C8"/>
    <w:rsid w:val="00D46CF7"/>
    <w:rsid w:val="00D54A2F"/>
    <w:rsid w:val="00D553BA"/>
    <w:rsid w:val="00D719ED"/>
    <w:rsid w:val="00D851AA"/>
    <w:rsid w:val="00D91BF4"/>
    <w:rsid w:val="00D93D20"/>
    <w:rsid w:val="00DB2E98"/>
    <w:rsid w:val="00DC5D2F"/>
    <w:rsid w:val="00DD44C5"/>
    <w:rsid w:val="00DE1786"/>
    <w:rsid w:val="00E73570"/>
    <w:rsid w:val="00E82E8D"/>
    <w:rsid w:val="00E875AA"/>
    <w:rsid w:val="00E87793"/>
    <w:rsid w:val="00E9266E"/>
    <w:rsid w:val="00EB798E"/>
    <w:rsid w:val="00EC0D24"/>
    <w:rsid w:val="00F23CD7"/>
    <w:rsid w:val="00F41BD6"/>
    <w:rsid w:val="00F608E6"/>
    <w:rsid w:val="00F73E19"/>
    <w:rsid w:val="00F816EA"/>
    <w:rsid w:val="00F82622"/>
    <w:rsid w:val="00F8311E"/>
    <w:rsid w:val="00F86120"/>
    <w:rsid w:val="00F9613F"/>
    <w:rsid w:val="00FA4E5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50BE"/>
  <w15:docId w15:val="{CA0E89A3-F4B4-454C-A530-DE000A6D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E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60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6"/>
    <w:rPr>
      <w:rFonts w:ascii="Segoe UI" w:hAnsi="Segoe UI" w:cs="Segoe UI"/>
      <w:sz w:val="18"/>
      <w:szCs w:val="18"/>
      <w:lang w:eastAsia="en-US"/>
    </w:rPr>
  </w:style>
  <w:style w:type="paragraph" w:styleId="Revision">
    <w:name w:val="Revision"/>
    <w:hidden/>
    <w:uiPriority w:val="99"/>
    <w:semiHidden/>
    <w:rsid w:val="003F6B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253">
      <w:bodyDiv w:val="1"/>
      <w:marLeft w:val="0"/>
      <w:marRight w:val="0"/>
      <w:marTop w:val="0"/>
      <w:marBottom w:val="0"/>
      <w:divBdr>
        <w:top w:val="none" w:sz="0" w:space="0" w:color="auto"/>
        <w:left w:val="none" w:sz="0" w:space="0" w:color="auto"/>
        <w:bottom w:val="none" w:sz="0" w:space="0" w:color="auto"/>
        <w:right w:val="none" w:sz="0" w:space="0" w:color="auto"/>
      </w:divBdr>
    </w:div>
    <w:div w:id="294258170">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20843">
      <w:bodyDiv w:val="1"/>
      <w:marLeft w:val="0"/>
      <w:marRight w:val="0"/>
      <w:marTop w:val="0"/>
      <w:marBottom w:val="0"/>
      <w:divBdr>
        <w:top w:val="none" w:sz="0" w:space="0" w:color="auto"/>
        <w:left w:val="none" w:sz="0" w:space="0" w:color="auto"/>
        <w:bottom w:val="none" w:sz="0" w:space="0" w:color="auto"/>
        <w:right w:val="none" w:sz="0" w:space="0" w:color="auto"/>
      </w:divBdr>
      <w:divsChild>
        <w:div w:id="19016712">
          <w:marLeft w:val="0"/>
          <w:marRight w:val="0"/>
          <w:marTop w:val="0"/>
          <w:marBottom w:val="0"/>
          <w:divBdr>
            <w:top w:val="none" w:sz="0" w:space="0" w:color="auto"/>
            <w:left w:val="none" w:sz="0" w:space="0" w:color="auto"/>
            <w:bottom w:val="none" w:sz="0" w:space="0" w:color="auto"/>
            <w:right w:val="none" w:sz="0" w:space="0" w:color="auto"/>
          </w:divBdr>
          <w:divsChild>
            <w:div w:id="111555097">
              <w:marLeft w:val="0"/>
              <w:marRight w:val="0"/>
              <w:marTop w:val="0"/>
              <w:marBottom w:val="0"/>
              <w:divBdr>
                <w:top w:val="none" w:sz="0" w:space="0" w:color="auto"/>
                <w:left w:val="none" w:sz="0" w:space="0" w:color="auto"/>
                <w:bottom w:val="none" w:sz="0" w:space="0" w:color="auto"/>
                <w:right w:val="none" w:sz="0" w:space="0" w:color="auto"/>
              </w:divBdr>
              <w:divsChild>
                <w:div w:id="1096899791">
                  <w:marLeft w:val="0"/>
                  <w:marRight w:val="0"/>
                  <w:marTop w:val="0"/>
                  <w:marBottom w:val="0"/>
                  <w:divBdr>
                    <w:top w:val="none" w:sz="0" w:space="0" w:color="auto"/>
                    <w:left w:val="none" w:sz="0" w:space="0" w:color="auto"/>
                    <w:bottom w:val="none" w:sz="0" w:space="0" w:color="auto"/>
                    <w:right w:val="none" w:sz="0" w:space="0" w:color="auto"/>
                  </w:divBdr>
                  <w:divsChild>
                    <w:div w:id="1774587286">
                      <w:marLeft w:val="0"/>
                      <w:marRight w:val="0"/>
                      <w:marTop w:val="0"/>
                      <w:marBottom w:val="0"/>
                      <w:divBdr>
                        <w:top w:val="none" w:sz="0" w:space="0" w:color="auto"/>
                        <w:left w:val="none" w:sz="0" w:space="0" w:color="auto"/>
                        <w:bottom w:val="none" w:sz="0" w:space="0" w:color="auto"/>
                        <w:right w:val="none" w:sz="0" w:space="0" w:color="auto"/>
                      </w:divBdr>
                      <w:divsChild>
                        <w:div w:id="297104151">
                          <w:marLeft w:val="0"/>
                          <w:marRight w:val="0"/>
                          <w:marTop w:val="0"/>
                          <w:marBottom w:val="0"/>
                          <w:divBdr>
                            <w:top w:val="none" w:sz="0" w:space="0" w:color="auto"/>
                            <w:left w:val="none" w:sz="0" w:space="0" w:color="auto"/>
                            <w:bottom w:val="none" w:sz="0" w:space="0" w:color="auto"/>
                            <w:right w:val="none" w:sz="0" w:space="0" w:color="auto"/>
                          </w:divBdr>
                          <w:divsChild>
                            <w:div w:id="2143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Gregory</dc:creator>
  <cp:keywords/>
  <dc:description/>
  <cp:lastModifiedBy>Jade Squibb</cp:lastModifiedBy>
  <cp:revision>3</cp:revision>
  <cp:lastPrinted>2014-07-28T16:00:00Z</cp:lastPrinted>
  <dcterms:created xsi:type="dcterms:W3CDTF">2022-11-11T15:49:00Z</dcterms:created>
  <dcterms:modified xsi:type="dcterms:W3CDTF">2022-11-11T15:51:00Z</dcterms:modified>
</cp:coreProperties>
</file>