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BD27" w14:textId="77777777" w:rsidR="00097D67" w:rsidRPr="00996636" w:rsidRDefault="00477841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124D995" wp14:editId="18BA27FE">
            <wp:simplePos x="0" y="0"/>
            <wp:positionH relativeFrom="margin">
              <wp:align>center</wp:align>
            </wp:positionH>
            <wp:positionV relativeFrom="paragraph">
              <wp:posOffset>264</wp:posOffset>
            </wp:positionV>
            <wp:extent cx="882650" cy="1285875"/>
            <wp:effectExtent l="0" t="0" r="0" b="9525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687DA0" w14:textId="77777777" w:rsidR="00097D67" w:rsidRPr="00996636" w:rsidRDefault="00097D67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55A83D43" w14:textId="77777777" w:rsidR="00996636" w:rsidRPr="002D51A0" w:rsidRDefault="00996636" w:rsidP="00996636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324320E3" w14:textId="77777777" w:rsidR="00097D67" w:rsidRPr="002D51A0" w:rsidRDefault="00097D67" w:rsidP="00996636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54516D5F" w14:textId="6B0314F9" w:rsidR="00996636" w:rsidRDefault="00996636" w:rsidP="004E1C89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2BF783A8" w14:textId="188E0E6F" w:rsidR="004E1C89" w:rsidRPr="002D51A0" w:rsidRDefault="004E1C89" w:rsidP="004E1C89">
      <w:pPr>
        <w:spacing w:after="0" w:line="240" w:lineRule="auto"/>
        <w:ind w:left="2880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 xml:space="preserve">    GOODWOOD</w:t>
      </w:r>
    </w:p>
    <w:p w14:paraId="52DDA53C" w14:textId="77777777" w:rsidR="00097D67" w:rsidRPr="002D51A0" w:rsidRDefault="00097D67" w:rsidP="00CD41C1">
      <w:pPr>
        <w:spacing w:after="0" w:line="240" w:lineRule="auto"/>
        <w:jc w:val="center"/>
        <w:rPr>
          <w:rFonts w:ascii="Garamond" w:hAnsi="Garamond"/>
          <w:b/>
        </w:rPr>
      </w:pPr>
    </w:p>
    <w:p w14:paraId="1C18D2D4" w14:textId="77777777" w:rsidR="00097D67" w:rsidRPr="002D51A0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2D51A0">
        <w:rPr>
          <w:rFonts w:ascii="Garamond" w:hAnsi="Garamond" w:cs="Arial"/>
          <w:b/>
          <w:bCs/>
          <w:lang w:eastAsia="en-GB"/>
        </w:rPr>
        <w:t>The Role</w:t>
      </w:r>
    </w:p>
    <w:p w14:paraId="7F5CD54B" w14:textId="1AFDADDF" w:rsidR="0059728C" w:rsidRPr="002D51A0" w:rsidRDefault="00996636" w:rsidP="00996636">
      <w:pPr>
        <w:rPr>
          <w:rFonts w:ascii="Garamond" w:hAnsi="Garamond"/>
          <w:sz w:val="21"/>
        </w:rPr>
      </w:pPr>
      <w:r w:rsidRPr="00B176C8">
        <w:rPr>
          <w:rFonts w:ascii="Garamond" w:hAnsi="Garamond"/>
        </w:rPr>
        <w:t xml:space="preserve">The </w:t>
      </w:r>
      <w:r w:rsidR="00C95E13" w:rsidRPr="00B176C8">
        <w:rPr>
          <w:rFonts w:ascii="Garamond" w:hAnsi="Garamond"/>
          <w:b/>
        </w:rPr>
        <w:t xml:space="preserve">Bar </w:t>
      </w:r>
      <w:r w:rsidR="004E1C89">
        <w:rPr>
          <w:rFonts w:ascii="Garamond" w:hAnsi="Garamond"/>
          <w:b/>
        </w:rPr>
        <w:t>Assistant</w:t>
      </w:r>
      <w:r w:rsidRPr="00B176C8">
        <w:rPr>
          <w:rFonts w:ascii="Garamond" w:hAnsi="Garamond"/>
          <w:b/>
        </w:rPr>
        <w:t xml:space="preserve"> </w:t>
      </w:r>
      <w:r w:rsidRPr="00B176C8">
        <w:rPr>
          <w:rFonts w:ascii="Garamond" w:hAnsi="Garamond"/>
        </w:rPr>
        <w:t>will be</w:t>
      </w:r>
      <w:r w:rsidRPr="002D51A0">
        <w:rPr>
          <w:rFonts w:ascii="Garamond" w:hAnsi="Garamond"/>
          <w:sz w:val="21"/>
        </w:rPr>
        <w:t xml:space="preserve"> part of </w:t>
      </w:r>
      <w:r w:rsidR="00FA43D7">
        <w:rPr>
          <w:rFonts w:ascii="Garamond" w:hAnsi="Garamond"/>
          <w:sz w:val="21"/>
        </w:rPr>
        <w:t xml:space="preserve">The Kennels Bar </w:t>
      </w:r>
      <w:r w:rsidR="00C95E13" w:rsidRPr="002D51A0">
        <w:rPr>
          <w:rFonts w:ascii="Garamond" w:hAnsi="Garamond"/>
          <w:sz w:val="21"/>
        </w:rPr>
        <w:t>team</w:t>
      </w:r>
      <w:r w:rsidRPr="002D51A0">
        <w:rPr>
          <w:rFonts w:ascii="Garamond" w:hAnsi="Garamond"/>
          <w:sz w:val="21"/>
        </w:rPr>
        <w:t xml:space="preserve"> and report to the </w:t>
      </w:r>
      <w:r w:rsidR="00FA43D7">
        <w:rPr>
          <w:rFonts w:ascii="Garamond" w:hAnsi="Garamond"/>
          <w:sz w:val="21"/>
        </w:rPr>
        <w:t>Bar</w:t>
      </w:r>
      <w:r w:rsidR="00C95E13" w:rsidRPr="002D51A0">
        <w:rPr>
          <w:rFonts w:ascii="Garamond" w:hAnsi="Garamond"/>
          <w:sz w:val="21"/>
        </w:rPr>
        <w:t xml:space="preserve"> Manager.</w:t>
      </w:r>
    </w:p>
    <w:p w14:paraId="276FACFC" w14:textId="77777777" w:rsidR="00996636" w:rsidRPr="002D51A0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2D51A0">
        <w:rPr>
          <w:rFonts w:ascii="Garamond" w:hAnsi="Garamond" w:cs="Arial"/>
          <w:b/>
          <w:bCs/>
          <w:lang w:eastAsia="en-GB"/>
        </w:rPr>
        <w:t>About us</w:t>
      </w:r>
    </w:p>
    <w:p w14:paraId="024C1A70" w14:textId="77777777" w:rsidR="0059728C" w:rsidRPr="002D51A0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1D004FB4" w14:textId="77777777" w:rsidR="00B176C8" w:rsidRPr="00996636" w:rsidRDefault="00B176C8" w:rsidP="00B176C8">
      <w:pPr>
        <w:spacing w:after="0" w:line="240" w:lineRule="auto"/>
        <w:jc w:val="both"/>
        <w:rPr>
          <w:rFonts w:ascii="Garamond" w:hAnsi="Garamond"/>
        </w:rPr>
      </w:pPr>
      <w:r w:rsidRPr="00996636">
        <w:rPr>
          <w:rFonts w:ascii="Garamond" w:hAnsi="Garamond"/>
        </w:rPr>
        <w:t>Goodwood</w:t>
      </w:r>
      <w:r>
        <w:rPr>
          <w:rFonts w:ascii="Garamond" w:hAnsi="Garamond"/>
        </w:rPr>
        <w:t xml:space="preserve"> is</w:t>
      </w:r>
      <w:r w:rsidRPr="00996636">
        <w:rPr>
          <w:rFonts w:ascii="Garamond" w:hAnsi="Garamond"/>
        </w:rPr>
        <w:t xml:space="preserve"> a quintessentially English </w:t>
      </w:r>
      <w:r>
        <w:rPr>
          <w:rFonts w:ascii="Garamond" w:hAnsi="Garamond"/>
        </w:rPr>
        <w:t>e</w:t>
      </w:r>
      <w:r w:rsidRPr="00996636">
        <w:rPr>
          <w:rFonts w:ascii="Garamond" w:hAnsi="Garamond"/>
        </w:rPr>
        <w:t xml:space="preserve">state, </w:t>
      </w:r>
      <w:r>
        <w:rPr>
          <w:rFonts w:ascii="Garamond" w:hAnsi="Garamond"/>
        </w:rPr>
        <w:t xml:space="preserve">set in 12,000 acres of rolling West Sussex countryside. Rooted in our heritage, we deliver </w:t>
      </w:r>
      <w:r w:rsidRPr="00996636">
        <w:rPr>
          <w:rFonts w:ascii="Garamond" w:hAnsi="Garamond"/>
        </w:rPr>
        <w:t>extraordinary and engaging experiences</w:t>
      </w:r>
      <w:r>
        <w:rPr>
          <w:rFonts w:ascii="Garamond" w:hAnsi="Garamond"/>
        </w:rPr>
        <w:t xml:space="preserve"> in modern and authentic ways</w:t>
      </w:r>
      <w:r w:rsidRPr="00996636">
        <w:rPr>
          <w:rFonts w:ascii="Garamond" w:hAnsi="Garamond"/>
        </w:rPr>
        <w:t xml:space="preserve">.  </w:t>
      </w:r>
      <w:r>
        <w:rPr>
          <w:rFonts w:ascii="Garamond" w:hAnsi="Garamond"/>
        </w:rPr>
        <w:t>But what 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</w:t>
      </w:r>
      <w:r>
        <w:rPr>
          <w:rFonts w:ascii="Garamond" w:hAnsi="Garamond"/>
        </w:rPr>
        <w:t>Goodwood the unique place it is</w:t>
      </w:r>
      <w:r w:rsidRPr="00996636">
        <w:rPr>
          <w:rFonts w:ascii="Garamond" w:hAnsi="Garamond"/>
        </w:rPr>
        <w:t>.</w:t>
      </w:r>
    </w:p>
    <w:p w14:paraId="3A095D14" w14:textId="77777777" w:rsidR="0059728C" w:rsidRPr="002D51A0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14448C61" w14:textId="77777777" w:rsidR="0059728C" w:rsidRPr="002D51A0" w:rsidRDefault="0059728C" w:rsidP="00597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2D51A0">
        <w:rPr>
          <w:rFonts w:ascii="Garamond" w:hAnsi="Garamond" w:cs="Arial"/>
          <w:b/>
          <w:bCs/>
          <w:lang w:eastAsia="en-GB"/>
        </w:rPr>
        <w:t>Passionate People</w:t>
      </w:r>
    </w:p>
    <w:p w14:paraId="24CA1CFD" w14:textId="77777777" w:rsidR="0059728C" w:rsidRPr="002D51A0" w:rsidRDefault="0059728C" w:rsidP="0059728C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4E4E86B2" w14:textId="77777777" w:rsidR="00B176C8" w:rsidRPr="00996636" w:rsidRDefault="00B176C8" w:rsidP="00B176C8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 xml:space="preserve">It takes a certain sort of person to flourish in such a fast-paced, multi-dimensional environment like Goodwood.  We look for talented, self-motivated and enthusiastic individuals who will be able to share our passion for </w:t>
      </w:r>
      <w:r>
        <w:rPr>
          <w:rFonts w:ascii="Garamond" w:hAnsi="Garamond" w:cs="Arial"/>
          <w:lang w:eastAsia="en-GB"/>
        </w:rPr>
        <w:t xml:space="preserve">Goodwood to be </w:t>
      </w:r>
      <w:r w:rsidRPr="003D62E0">
        <w:rPr>
          <w:rFonts w:ascii="Garamond" w:hAnsi="Garamond" w:cs="Arial"/>
          <w:b/>
          <w:bCs/>
          <w:lang w:eastAsia="en-GB"/>
        </w:rPr>
        <w:t>‘the home of exceptional experiences’</w:t>
      </w:r>
      <w:r w:rsidRPr="003D62E0">
        <w:rPr>
          <w:rFonts w:ascii="Garamond" w:hAnsi="Garamond" w:cs="Arial"/>
          <w:lang w:eastAsia="en-GB"/>
        </w:rPr>
        <w:t>.</w:t>
      </w:r>
    </w:p>
    <w:p w14:paraId="7DF7A352" w14:textId="77777777" w:rsidR="0059728C" w:rsidRPr="002D51A0" w:rsidRDefault="0059728C" w:rsidP="00996636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20418AE2" w14:textId="77777777" w:rsidR="0059728C" w:rsidRPr="002D51A0" w:rsidRDefault="0059728C" w:rsidP="005972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2D51A0">
        <w:rPr>
          <w:rFonts w:ascii="Garamond" w:hAnsi="Garamond"/>
          <w:b/>
        </w:rPr>
        <w:t>Our Values</w:t>
      </w:r>
    </w:p>
    <w:p w14:paraId="0D79D0F4" w14:textId="77777777" w:rsidR="0059728C" w:rsidRPr="002D51A0" w:rsidRDefault="0059728C" w:rsidP="0059728C">
      <w:pPr>
        <w:spacing w:after="0" w:line="240" w:lineRule="auto"/>
        <w:rPr>
          <w:rFonts w:ascii="Garamond" w:hAnsi="Garamond"/>
        </w:rPr>
      </w:pPr>
    </w:p>
    <w:p w14:paraId="1551D3BF" w14:textId="77777777" w:rsidR="0059728C" w:rsidRPr="002D51A0" w:rsidRDefault="0059728C" w:rsidP="0059728C">
      <w:pPr>
        <w:spacing w:after="0" w:line="240" w:lineRule="auto"/>
        <w:jc w:val="center"/>
        <w:rPr>
          <w:rFonts w:ascii="Garamond" w:hAnsi="Garamond"/>
          <w:b/>
        </w:rPr>
      </w:pPr>
      <w:r w:rsidRPr="002D51A0">
        <w:rPr>
          <w:rFonts w:ascii="Garamond" w:hAnsi="Garamond"/>
          <w:b/>
        </w:rPr>
        <w:t>The Real Thing</w:t>
      </w:r>
      <w:r w:rsidRPr="002D51A0">
        <w:rPr>
          <w:rFonts w:ascii="Garamond" w:hAnsi="Garamond"/>
          <w:b/>
        </w:rPr>
        <w:tab/>
        <w:t xml:space="preserve">       Daring Do </w:t>
      </w:r>
      <w:r w:rsidRPr="002D51A0">
        <w:rPr>
          <w:rFonts w:ascii="Garamond" w:hAnsi="Garamond"/>
          <w:b/>
        </w:rPr>
        <w:tab/>
      </w:r>
      <w:r w:rsidRPr="002D51A0">
        <w:rPr>
          <w:rFonts w:ascii="Garamond" w:hAnsi="Garamond"/>
          <w:b/>
        </w:rPr>
        <w:tab/>
        <w:t xml:space="preserve">  Obsession for Perfection    Sheer Love of Life</w:t>
      </w:r>
    </w:p>
    <w:p w14:paraId="7F34F537" w14:textId="77777777" w:rsidR="0059728C" w:rsidRPr="002D51A0" w:rsidRDefault="0059728C" w:rsidP="0059728C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83"/>
        <w:gridCol w:w="2262"/>
        <w:gridCol w:w="2244"/>
        <w:gridCol w:w="2237"/>
      </w:tblGrid>
      <w:tr w:rsidR="0059728C" w:rsidRPr="002D51A0" w14:paraId="71575E66" w14:textId="77777777">
        <w:tc>
          <w:tcPr>
            <w:tcW w:w="2310" w:type="dxa"/>
          </w:tcPr>
          <w:p w14:paraId="2DB02CFA" w14:textId="77777777" w:rsidR="0059728C" w:rsidRPr="002D51A0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2D51A0">
              <w:rPr>
                <w:rFonts w:ascii="Garamond" w:hAnsi="Garamond" w:cs="Times"/>
                <w:lang w:eastAsia="en-GB"/>
              </w:rPr>
              <w:t>We employ meticulous attention to detail to create experiences, as they should be</w:t>
            </w:r>
            <w:r w:rsidR="00996636" w:rsidRPr="002D51A0">
              <w:rPr>
                <w:rFonts w:ascii="Garamond" w:hAnsi="Garamond" w:cs="Times"/>
                <w:lang w:eastAsia="en-GB"/>
              </w:rPr>
              <w:t>.  We are honest and open.</w:t>
            </w:r>
          </w:p>
        </w:tc>
        <w:tc>
          <w:tcPr>
            <w:tcW w:w="2310" w:type="dxa"/>
          </w:tcPr>
          <w:p w14:paraId="5ABA3F2C" w14:textId="77777777" w:rsidR="0059728C" w:rsidRPr="002D51A0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2D51A0">
              <w:rPr>
                <w:rFonts w:ascii="Garamond" w:hAnsi="Garamond" w:cs="Times"/>
                <w:lang w:eastAsia="en-GB"/>
              </w:rPr>
              <w:t>We don't mind breaking the rules to create the best possible experiences</w:t>
            </w:r>
            <w:r w:rsidR="00996636" w:rsidRPr="002D51A0">
              <w:rPr>
                <w:rFonts w:ascii="Garamond" w:hAnsi="Garamond" w:cs="Times"/>
                <w:lang w:eastAsia="en-GB"/>
              </w:rPr>
              <w:t>. We will take tough decisions</w:t>
            </w:r>
          </w:p>
        </w:tc>
        <w:tc>
          <w:tcPr>
            <w:tcW w:w="2311" w:type="dxa"/>
          </w:tcPr>
          <w:p w14:paraId="36165859" w14:textId="77777777" w:rsidR="0059728C" w:rsidRPr="002D51A0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2D51A0">
              <w:rPr>
                <w:rFonts w:ascii="Garamond" w:hAnsi="Garamond" w:cs="Times"/>
                <w:lang w:eastAsia="en-GB"/>
              </w:rPr>
              <w:t>It’s a team thing – everybody mucks in to make things happen. We're madly passionate about what we do</w:t>
            </w:r>
          </w:p>
        </w:tc>
        <w:tc>
          <w:tcPr>
            <w:tcW w:w="2311" w:type="dxa"/>
          </w:tcPr>
          <w:p w14:paraId="12480E40" w14:textId="77777777" w:rsidR="0059728C" w:rsidRPr="002D51A0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2D51A0">
              <w:rPr>
                <w:rFonts w:ascii="Garamond" w:hAnsi="Garamond" w:cs="Times"/>
                <w:lang w:eastAsia="en-GB"/>
              </w:rPr>
              <w:t>We want to make everyone feel special</w:t>
            </w:r>
            <w:r w:rsidR="00996636" w:rsidRPr="002D51A0">
              <w:rPr>
                <w:rFonts w:ascii="Garamond" w:hAnsi="Garamond" w:cs="Times"/>
                <w:lang w:eastAsia="en-GB"/>
              </w:rPr>
              <w:t xml:space="preserve"> by loving what we do.</w:t>
            </w:r>
          </w:p>
        </w:tc>
      </w:tr>
    </w:tbl>
    <w:p w14:paraId="3FCD7540" w14:textId="77777777" w:rsidR="00996636" w:rsidRPr="002D51A0" w:rsidRDefault="00996636" w:rsidP="00CD41C1">
      <w:pPr>
        <w:spacing w:after="0" w:line="240" w:lineRule="auto"/>
        <w:rPr>
          <w:rFonts w:ascii="Garamond" w:hAnsi="Garamond"/>
        </w:rPr>
      </w:pPr>
    </w:p>
    <w:p w14:paraId="4817FE61" w14:textId="77777777" w:rsidR="00996636" w:rsidRPr="002D51A0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2D51A0">
        <w:rPr>
          <w:rFonts w:ascii="Garamond" w:hAnsi="Garamond"/>
          <w:b/>
        </w:rPr>
        <w:t>Purpose of the role</w:t>
      </w:r>
    </w:p>
    <w:p w14:paraId="5B8698D1" w14:textId="77777777" w:rsidR="00996636" w:rsidRPr="002D51A0" w:rsidRDefault="00996636" w:rsidP="00996636">
      <w:pPr>
        <w:spacing w:after="0" w:line="240" w:lineRule="auto"/>
        <w:jc w:val="both"/>
        <w:rPr>
          <w:rFonts w:ascii="Garamond" w:hAnsi="Garamond"/>
          <w:b/>
        </w:rPr>
      </w:pPr>
    </w:p>
    <w:p w14:paraId="55A17200" w14:textId="77777777" w:rsidR="00C95E13" w:rsidRPr="002D51A0" w:rsidRDefault="00C95E13" w:rsidP="00996636">
      <w:pPr>
        <w:jc w:val="both"/>
        <w:rPr>
          <w:rFonts w:ascii="Garamond" w:hAnsi="Garamond"/>
        </w:rPr>
      </w:pPr>
      <w:r w:rsidRPr="002D51A0">
        <w:rPr>
          <w:rFonts w:ascii="Garamond" w:hAnsi="Garamond"/>
        </w:rPr>
        <w:t xml:space="preserve">To offer all customers a personal, friendly and efficient service at all times in the </w:t>
      </w:r>
      <w:r w:rsidR="00FA43D7">
        <w:rPr>
          <w:rFonts w:ascii="Garamond" w:hAnsi="Garamond"/>
        </w:rPr>
        <w:t>Kennels B</w:t>
      </w:r>
      <w:r w:rsidRPr="002D51A0">
        <w:rPr>
          <w:rFonts w:ascii="Garamond" w:hAnsi="Garamond"/>
        </w:rPr>
        <w:t xml:space="preserve">ar. </w:t>
      </w:r>
    </w:p>
    <w:p w14:paraId="2D9F4F4E" w14:textId="77777777" w:rsidR="00996636" w:rsidRPr="002D51A0" w:rsidRDefault="00996636" w:rsidP="00996636">
      <w:pPr>
        <w:spacing w:after="0" w:line="240" w:lineRule="auto"/>
        <w:rPr>
          <w:rFonts w:ascii="Garamond" w:hAnsi="Garamond"/>
        </w:rPr>
      </w:pPr>
    </w:p>
    <w:p w14:paraId="53B22CFD" w14:textId="77777777" w:rsidR="00996636" w:rsidRPr="002D51A0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2D51A0">
        <w:rPr>
          <w:rFonts w:ascii="Garamond" w:hAnsi="Garamond"/>
          <w:b/>
        </w:rPr>
        <w:t>Key responsibilities</w:t>
      </w:r>
    </w:p>
    <w:p w14:paraId="7574D4F3" w14:textId="77777777" w:rsidR="00996636" w:rsidRPr="002D51A0" w:rsidRDefault="00996636" w:rsidP="00996636">
      <w:pPr>
        <w:spacing w:after="0" w:line="240" w:lineRule="auto"/>
        <w:jc w:val="both"/>
        <w:rPr>
          <w:rFonts w:ascii="Garamond" w:hAnsi="Garamond"/>
          <w:b/>
        </w:rPr>
      </w:pPr>
    </w:p>
    <w:p w14:paraId="1E1A75D3" w14:textId="77777777" w:rsidR="005658FD" w:rsidRPr="002D51A0" w:rsidRDefault="005658FD" w:rsidP="005658FD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2D51A0">
        <w:rPr>
          <w:rFonts w:ascii="Garamond" w:hAnsi="Garamond"/>
        </w:rPr>
        <w:t xml:space="preserve">To </w:t>
      </w:r>
      <w:r w:rsidR="00C95E13" w:rsidRPr="002D51A0">
        <w:rPr>
          <w:rFonts w:ascii="Garamond" w:hAnsi="Garamond"/>
        </w:rPr>
        <w:t>create good relationships with customers, ensuring they will want to return to Goodwood in the future</w:t>
      </w:r>
    </w:p>
    <w:p w14:paraId="7826E9C1" w14:textId="77777777" w:rsidR="00C95E13" w:rsidRPr="002D51A0" w:rsidRDefault="00C95E13" w:rsidP="005658FD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2D51A0">
        <w:rPr>
          <w:rFonts w:ascii="Garamond" w:hAnsi="Garamond"/>
        </w:rPr>
        <w:t>To have a good knowledge of the menu offerings and upsell where possible</w:t>
      </w:r>
    </w:p>
    <w:p w14:paraId="07E2839C" w14:textId="77777777" w:rsidR="00C95E13" w:rsidRPr="002D51A0" w:rsidRDefault="00C95E13" w:rsidP="00C95E13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 w:cs="Tahoma"/>
        </w:rPr>
      </w:pPr>
      <w:r w:rsidRPr="002D51A0">
        <w:rPr>
          <w:rFonts w:ascii="Garamond" w:hAnsi="Garamond" w:cs="Tahoma"/>
        </w:rPr>
        <w:t xml:space="preserve">Be fully conversant with all daily and weekly events across the Estate </w:t>
      </w:r>
    </w:p>
    <w:p w14:paraId="17DF99C4" w14:textId="77777777" w:rsidR="00C95E13" w:rsidRPr="00DB5216" w:rsidRDefault="00C95E13" w:rsidP="00C95E13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 w:cs="Tahoma"/>
        </w:rPr>
      </w:pPr>
      <w:r w:rsidRPr="002D51A0">
        <w:rPr>
          <w:rFonts w:ascii="Garamond" w:hAnsi="Garamond" w:cs="Tahoma"/>
        </w:rPr>
        <w:t>Ensure that all tasks including cleaning responsibilities around the bar and back of house areas are completed on each shift</w:t>
      </w:r>
      <w:r w:rsidRPr="00DB5216">
        <w:rPr>
          <w:rFonts w:ascii="Garamond" w:hAnsi="Garamond" w:cs="Tahoma"/>
        </w:rPr>
        <w:t xml:space="preserve"> and that a full and thorough handover takes place at the end of each</w:t>
      </w:r>
      <w:r>
        <w:rPr>
          <w:rFonts w:ascii="Garamond" w:hAnsi="Garamond" w:cs="Tahoma"/>
        </w:rPr>
        <w:t xml:space="preserve"> shift</w:t>
      </w:r>
    </w:p>
    <w:p w14:paraId="781AC07A" w14:textId="77777777" w:rsidR="00C95E13" w:rsidRPr="00DB5216" w:rsidRDefault="00C95E13" w:rsidP="00C95E13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 xml:space="preserve">To be aware of and </w:t>
      </w:r>
      <w:r w:rsidRPr="00DB5216">
        <w:rPr>
          <w:rFonts w:ascii="Garamond" w:hAnsi="Garamond" w:cs="Tahoma"/>
        </w:rPr>
        <w:t xml:space="preserve">responsible for </w:t>
      </w:r>
      <w:r>
        <w:rPr>
          <w:rFonts w:ascii="Garamond" w:hAnsi="Garamond" w:cs="Tahoma"/>
        </w:rPr>
        <w:t xml:space="preserve">health and safety, </w:t>
      </w:r>
      <w:r w:rsidRPr="00DB5216">
        <w:rPr>
          <w:rFonts w:ascii="Garamond" w:hAnsi="Garamond" w:cs="Tahoma"/>
        </w:rPr>
        <w:t xml:space="preserve">reporting any maintenance or housekeeping issues </w:t>
      </w:r>
      <w:r>
        <w:rPr>
          <w:rFonts w:ascii="Garamond" w:hAnsi="Garamond" w:cs="Tahoma"/>
        </w:rPr>
        <w:t xml:space="preserve">to </w:t>
      </w:r>
      <w:r w:rsidRPr="00DB5216">
        <w:rPr>
          <w:rFonts w:ascii="Garamond" w:hAnsi="Garamond" w:cs="Tahoma"/>
        </w:rPr>
        <w:t xml:space="preserve">relevant department managers and ensure that line managers are kept completely up to date with progress on </w:t>
      </w:r>
      <w:r>
        <w:rPr>
          <w:rFonts w:ascii="Garamond" w:hAnsi="Garamond" w:cs="Tahoma"/>
        </w:rPr>
        <w:t>outstanding actions</w:t>
      </w:r>
    </w:p>
    <w:p w14:paraId="35570514" w14:textId="77777777" w:rsidR="00C95E13" w:rsidRPr="00C95E13" w:rsidRDefault="00C95E13" w:rsidP="00C95E13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 w:cs="Tahoma"/>
          <w:lang w:val="en-US"/>
        </w:rPr>
      </w:pPr>
      <w:r w:rsidRPr="00DB5216">
        <w:rPr>
          <w:rFonts w:ascii="Garamond" w:hAnsi="Garamond" w:cs="Tahoma"/>
        </w:rPr>
        <w:t xml:space="preserve">Carry out any other reasonable requests made by the </w:t>
      </w:r>
      <w:r w:rsidR="00FA43D7">
        <w:rPr>
          <w:rFonts w:ascii="Garamond" w:hAnsi="Garamond" w:cs="Tahoma"/>
        </w:rPr>
        <w:t>Bar</w:t>
      </w:r>
      <w:r w:rsidRPr="00DB5216">
        <w:rPr>
          <w:rFonts w:ascii="Garamond" w:hAnsi="Garamond" w:cs="Tahoma"/>
        </w:rPr>
        <w:t xml:space="preserve"> Manager</w:t>
      </w:r>
    </w:p>
    <w:p w14:paraId="666A9460" w14:textId="3592486F" w:rsidR="00C95E13" w:rsidRPr="00B176C8" w:rsidRDefault="00C95E13" w:rsidP="00C95E13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 w:cs="Tahoma"/>
          <w:lang w:val="en-US"/>
        </w:rPr>
      </w:pPr>
      <w:r>
        <w:rPr>
          <w:rFonts w:ascii="Garamond" w:hAnsi="Garamond" w:cs="Tahoma"/>
        </w:rPr>
        <w:lastRenderedPageBreak/>
        <w:t>Be fully conversant with the Licensing Act 2003 &amp; Weights and Measures Act 1963</w:t>
      </w:r>
    </w:p>
    <w:p w14:paraId="47F1A822" w14:textId="77777777" w:rsidR="00B176C8" w:rsidRPr="000C1538" w:rsidRDefault="00B176C8" w:rsidP="00B176C8">
      <w:pPr>
        <w:spacing w:after="0" w:line="240" w:lineRule="auto"/>
        <w:ind w:left="360"/>
        <w:jc w:val="both"/>
        <w:rPr>
          <w:rFonts w:ascii="Garamond" w:hAnsi="Garamond" w:cs="Tahoma"/>
          <w:lang w:val="en-US"/>
        </w:rPr>
      </w:pPr>
    </w:p>
    <w:p w14:paraId="21CB04FD" w14:textId="77777777" w:rsidR="00996636" w:rsidRP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Qualities you will possess</w:t>
      </w:r>
    </w:p>
    <w:p w14:paraId="048B16C9" w14:textId="77777777" w:rsidR="00996636" w:rsidRDefault="00996636" w:rsidP="00996636">
      <w:pPr>
        <w:spacing w:after="0" w:line="240" w:lineRule="auto"/>
        <w:rPr>
          <w:rFonts w:ascii="Garamond" w:hAnsi="Garamond"/>
          <w:b/>
          <w:color w:val="333333"/>
        </w:rPr>
        <w:sectPr w:rsidR="00996636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66F5CB53" w14:textId="77777777" w:rsidR="005658FD" w:rsidRDefault="005658FD" w:rsidP="005658FD">
      <w:pPr>
        <w:spacing w:after="0" w:line="240" w:lineRule="auto"/>
        <w:ind w:left="360"/>
        <w:rPr>
          <w:rFonts w:ascii="Garamond" w:hAnsi="Garamond"/>
        </w:rPr>
      </w:pPr>
    </w:p>
    <w:p w14:paraId="7E8612BB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Passion for what you do</w:t>
      </w:r>
    </w:p>
    <w:p w14:paraId="78897921" w14:textId="77777777" w:rsidR="005658FD" w:rsidRPr="008611E6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Positive and friendly with a “can do attitude”</w:t>
      </w:r>
    </w:p>
    <w:p w14:paraId="4CF8E817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Attention to detail </w:t>
      </w:r>
    </w:p>
    <w:p w14:paraId="03EC9300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Ability to prioritise and</w:t>
      </w:r>
      <w:r w:rsidRPr="003D7B04">
        <w:rPr>
          <w:rFonts w:ascii="Garamond" w:hAnsi="Garamond"/>
        </w:rPr>
        <w:t xml:space="preserve"> organise</w:t>
      </w:r>
    </w:p>
    <w:p w14:paraId="25D015E8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Proactive</w:t>
      </w:r>
    </w:p>
    <w:p w14:paraId="3AE533E2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Take responsibility for yourself</w:t>
      </w:r>
    </w:p>
    <w:p w14:paraId="06042D56" w14:textId="77777777" w:rsidR="005658FD" w:rsidRDefault="005658FD" w:rsidP="005658FD">
      <w:pPr>
        <w:spacing w:after="0" w:line="240" w:lineRule="auto"/>
        <w:ind w:left="360"/>
        <w:rPr>
          <w:rFonts w:ascii="Garamond" w:hAnsi="Garamond"/>
        </w:rPr>
      </w:pPr>
    </w:p>
    <w:p w14:paraId="694BF39D" w14:textId="77777777" w:rsidR="005658FD" w:rsidRDefault="005658FD" w:rsidP="005658FD">
      <w:pPr>
        <w:spacing w:after="0" w:line="240" w:lineRule="auto"/>
        <w:ind w:left="360"/>
        <w:rPr>
          <w:rFonts w:ascii="Garamond" w:hAnsi="Garamond"/>
        </w:rPr>
      </w:pPr>
    </w:p>
    <w:p w14:paraId="21CDB0CB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3D7B04">
        <w:rPr>
          <w:rFonts w:ascii="Garamond" w:hAnsi="Garamond"/>
        </w:rPr>
        <w:t>Confident to make decisions and to stand by them</w:t>
      </w:r>
    </w:p>
    <w:p w14:paraId="6B041EA8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Good</w:t>
      </w:r>
      <w:r w:rsidRPr="003D7B04">
        <w:rPr>
          <w:rFonts w:ascii="Garamond" w:hAnsi="Garamond"/>
        </w:rPr>
        <w:t xml:space="preserve"> negotiation and influencing skills</w:t>
      </w:r>
    </w:p>
    <w:p w14:paraId="1818F4BE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Excellent communicator</w:t>
      </w:r>
    </w:p>
    <w:p w14:paraId="1071CB1C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 sense of fun!</w:t>
      </w:r>
    </w:p>
    <w:p w14:paraId="7889997B" w14:textId="77777777" w:rsidR="00996636" w:rsidRDefault="00996636" w:rsidP="00996636">
      <w:pPr>
        <w:spacing w:after="0" w:line="240" w:lineRule="auto"/>
        <w:rPr>
          <w:rFonts w:ascii="Garamond" w:hAnsi="Garamond"/>
        </w:rPr>
      </w:pPr>
    </w:p>
    <w:p w14:paraId="51D1F93F" w14:textId="77777777" w:rsidR="005658FD" w:rsidRDefault="005658FD" w:rsidP="00996636">
      <w:pPr>
        <w:spacing w:after="0" w:line="240" w:lineRule="auto"/>
        <w:rPr>
          <w:rFonts w:ascii="Garamond" w:hAnsi="Garamond"/>
        </w:rPr>
      </w:pPr>
    </w:p>
    <w:p w14:paraId="7F53BF93" w14:textId="77777777" w:rsidR="005658FD" w:rsidRDefault="005658FD" w:rsidP="00996636">
      <w:pPr>
        <w:spacing w:after="0" w:line="240" w:lineRule="auto"/>
        <w:rPr>
          <w:rFonts w:ascii="Garamond" w:hAnsi="Garamond"/>
        </w:rPr>
      </w:pPr>
    </w:p>
    <w:p w14:paraId="4AE95480" w14:textId="77777777" w:rsidR="005658FD" w:rsidRDefault="005658FD" w:rsidP="00996636">
      <w:pPr>
        <w:spacing w:after="0" w:line="240" w:lineRule="auto"/>
        <w:rPr>
          <w:rFonts w:ascii="Garamond" w:hAnsi="Garamond"/>
        </w:rPr>
        <w:sectPr w:rsidR="005658FD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745B9421" w14:textId="77777777" w:rsidR="00996636" w:rsidRDefault="00996636" w:rsidP="00996636">
      <w:pPr>
        <w:spacing w:after="0" w:line="240" w:lineRule="auto"/>
        <w:rPr>
          <w:rFonts w:ascii="Garamond" w:hAnsi="Garamond"/>
        </w:rPr>
      </w:pPr>
    </w:p>
    <w:p w14:paraId="784EA9D3" w14:textId="77777777" w:rsidR="00996636" w:rsidRDefault="00996636" w:rsidP="005658FD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CD41C1">
        <w:rPr>
          <w:rFonts w:ascii="Garamond" w:hAnsi="Garamond"/>
          <w:b/>
        </w:rPr>
        <w:t>What do you need to be successful?</w:t>
      </w:r>
      <w:r>
        <w:rPr>
          <w:rFonts w:ascii="Garamond" w:hAnsi="Garamond"/>
          <w:b/>
        </w:rPr>
        <w:t xml:space="preserve"> </w:t>
      </w:r>
    </w:p>
    <w:p w14:paraId="7CD5FCF5" w14:textId="77777777" w:rsidR="00996636" w:rsidRDefault="00996636" w:rsidP="00996636">
      <w:pPr>
        <w:spacing w:after="0" w:line="240" w:lineRule="auto"/>
        <w:rPr>
          <w:rFonts w:ascii="Garamond" w:hAnsi="Garamond"/>
          <w:b/>
        </w:rPr>
      </w:pPr>
    </w:p>
    <w:p w14:paraId="38564634" w14:textId="77777777" w:rsidR="00C95E13" w:rsidRDefault="00C95E13" w:rsidP="00C95E13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>You need to be a people person with excellent customer service skills</w:t>
      </w:r>
    </w:p>
    <w:p w14:paraId="60D014D3" w14:textId="77777777" w:rsidR="00C95E13" w:rsidRDefault="00C95E13" w:rsidP="00C95E13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>A good standard of education is required along with fluency in spoken English</w:t>
      </w:r>
    </w:p>
    <w:p w14:paraId="29BBDDFC" w14:textId="77777777" w:rsidR="00C95E13" w:rsidRDefault="00C95E13" w:rsidP="00C95E13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>Previous experience of working in a similar role</w:t>
      </w:r>
    </w:p>
    <w:p w14:paraId="273FE5A3" w14:textId="5AAB600E" w:rsidR="00FA43D7" w:rsidRPr="00DB5216" w:rsidRDefault="00FA43D7" w:rsidP="00C95E13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 xml:space="preserve">Experience of making </w:t>
      </w:r>
      <w:r w:rsidR="00B176C8">
        <w:rPr>
          <w:rFonts w:ascii="Garamond" w:hAnsi="Garamond" w:cs="Tahoma"/>
        </w:rPr>
        <w:t>c</w:t>
      </w:r>
      <w:r>
        <w:rPr>
          <w:rFonts w:ascii="Garamond" w:hAnsi="Garamond" w:cs="Tahoma"/>
        </w:rPr>
        <w:t>ocktails would be an advantage.</w:t>
      </w:r>
    </w:p>
    <w:p w14:paraId="595976EE" w14:textId="77777777" w:rsidR="00996636" w:rsidRDefault="00996636" w:rsidP="00996636">
      <w:pPr>
        <w:spacing w:after="0" w:line="240" w:lineRule="auto"/>
        <w:rPr>
          <w:rFonts w:ascii="Garamond" w:hAnsi="Garamond"/>
        </w:rPr>
      </w:pPr>
    </w:p>
    <w:sectPr w:rsidR="00996636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5C05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0766D12"/>
    <w:multiLevelType w:val="hybridMultilevel"/>
    <w:tmpl w:val="401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6E3F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3FFA19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88D1799"/>
    <w:multiLevelType w:val="hybridMultilevel"/>
    <w:tmpl w:val="AA1469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A07036"/>
    <w:multiLevelType w:val="hybridMultilevel"/>
    <w:tmpl w:val="269EE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00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194317">
    <w:abstractNumId w:val="20"/>
  </w:num>
  <w:num w:numId="2" w16cid:durableId="1377856724">
    <w:abstractNumId w:val="15"/>
  </w:num>
  <w:num w:numId="3" w16cid:durableId="492992487">
    <w:abstractNumId w:val="2"/>
  </w:num>
  <w:num w:numId="4" w16cid:durableId="802699943">
    <w:abstractNumId w:val="6"/>
  </w:num>
  <w:num w:numId="5" w16cid:durableId="814952983">
    <w:abstractNumId w:val="13"/>
  </w:num>
  <w:num w:numId="6" w16cid:durableId="1531870242">
    <w:abstractNumId w:val="12"/>
  </w:num>
  <w:num w:numId="7" w16cid:durableId="1088383776">
    <w:abstractNumId w:val="3"/>
  </w:num>
  <w:num w:numId="8" w16cid:durableId="2083020551">
    <w:abstractNumId w:val="5"/>
  </w:num>
  <w:num w:numId="9" w16cid:durableId="184559190">
    <w:abstractNumId w:val="0"/>
  </w:num>
  <w:num w:numId="10" w16cid:durableId="1830750387">
    <w:abstractNumId w:val="11"/>
  </w:num>
  <w:num w:numId="11" w16cid:durableId="1602377560">
    <w:abstractNumId w:val="19"/>
  </w:num>
  <w:num w:numId="12" w16cid:durableId="497765808">
    <w:abstractNumId w:val="4"/>
  </w:num>
  <w:num w:numId="13" w16cid:durableId="1710379354">
    <w:abstractNumId w:val="9"/>
  </w:num>
  <w:num w:numId="14" w16cid:durableId="1632859363">
    <w:abstractNumId w:val="1"/>
  </w:num>
  <w:num w:numId="15" w16cid:durableId="1128627594">
    <w:abstractNumId w:val="8"/>
  </w:num>
  <w:num w:numId="16" w16cid:durableId="1517814801">
    <w:abstractNumId w:val="16"/>
  </w:num>
  <w:num w:numId="17" w16cid:durableId="1689020563">
    <w:abstractNumId w:val="10"/>
  </w:num>
  <w:num w:numId="18" w16cid:durableId="1339768016">
    <w:abstractNumId w:val="7"/>
  </w:num>
  <w:num w:numId="19" w16cid:durableId="1865243695">
    <w:abstractNumId w:val="14"/>
  </w:num>
  <w:num w:numId="20" w16cid:durableId="530385840">
    <w:abstractNumId w:val="18"/>
  </w:num>
  <w:num w:numId="21" w16cid:durableId="1894179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EA"/>
    <w:rsid w:val="00010D72"/>
    <w:rsid w:val="00011D40"/>
    <w:rsid w:val="000366E6"/>
    <w:rsid w:val="000607A8"/>
    <w:rsid w:val="0007684A"/>
    <w:rsid w:val="00097D67"/>
    <w:rsid w:val="00112564"/>
    <w:rsid w:val="001175C9"/>
    <w:rsid w:val="00177A8D"/>
    <w:rsid w:val="00194A99"/>
    <w:rsid w:val="001D14FD"/>
    <w:rsid w:val="001F6E18"/>
    <w:rsid w:val="00211DFA"/>
    <w:rsid w:val="002233A4"/>
    <w:rsid w:val="002807F3"/>
    <w:rsid w:val="00286199"/>
    <w:rsid w:val="002D51A0"/>
    <w:rsid w:val="002E00A6"/>
    <w:rsid w:val="002F5072"/>
    <w:rsid w:val="00344C4E"/>
    <w:rsid w:val="003462D1"/>
    <w:rsid w:val="003D7B04"/>
    <w:rsid w:val="003F29E4"/>
    <w:rsid w:val="003F6A0B"/>
    <w:rsid w:val="00477841"/>
    <w:rsid w:val="00491B01"/>
    <w:rsid w:val="004E1C89"/>
    <w:rsid w:val="005658FD"/>
    <w:rsid w:val="00574034"/>
    <w:rsid w:val="0059728C"/>
    <w:rsid w:val="005A6B3C"/>
    <w:rsid w:val="005E7E4F"/>
    <w:rsid w:val="00620004"/>
    <w:rsid w:val="0062513F"/>
    <w:rsid w:val="00682152"/>
    <w:rsid w:val="00707538"/>
    <w:rsid w:val="00755871"/>
    <w:rsid w:val="008125FC"/>
    <w:rsid w:val="008611E6"/>
    <w:rsid w:val="00876F59"/>
    <w:rsid w:val="00877F3D"/>
    <w:rsid w:val="009047A2"/>
    <w:rsid w:val="009840B7"/>
    <w:rsid w:val="009842B4"/>
    <w:rsid w:val="00995E02"/>
    <w:rsid w:val="00996636"/>
    <w:rsid w:val="009968D9"/>
    <w:rsid w:val="009A7D45"/>
    <w:rsid w:val="009C2C4E"/>
    <w:rsid w:val="009E4233"/>
    <w:rsid w:val="009F5B1F"/>
    <w:rsid w:val="00A37E70"/>
    <w:rsid w:val="00A869DC"/>
    <w:rsid w:val="00AA4654"/>
    <w:rsid w:val="00B176C8"/>
    <w:rsid w:val="00B34B2E"/>
    <w:rsid w:val="00C55140"/>
    <w:rsid w:val="00C95E13"/>
    <w:rsid w:val="00CD41C1"/>
    <w:rsid w:val="00CF5A97"/>
    <w:rsid w:val="00D1072F"/>
    <w:rsid w:val="00D46CF7"/>
    <w:rsid w:val="00D553BA"/>
    <w:rsid w:val="00D91BF4"/>
    <w:rsid w:val="00D93D20"/>
    <w:rsid w:val="00DB2E98"/>
    <w:rsid w:val="00DC5D2F"/>
    <w:rsid w:val="00DD44C5"/>
    <w:rsid w:val="00DE1786"/>
    <w:rsid w:val="00E82E8D"/>
    <w:rsid w:val="00E87793"/>
    <w:rsid w:val="00EB798E"/>
    <w:rsid w:val="00F816EA"/>
    <w:rsid w:val="00F92B67"/>
    <w:rsid w:val="00FA43D7"/>
    <w:rsid w:val="00FC3858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01A29"/>
  <w15:docId w15:val="{9BC0EB69-687C-41C3-BDAB-EDE7453E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C95E1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C95E13"/>
    <w:rPr>
      <w:rFonts w:ascii="Times New Roman" w:eastAsia="Times New Roman" w:hAnsi="Times New Roman"/>
      <w:b/>
      <w:szCs w:val="20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2384</Characters>
  <Application>Microsoft Office Word</Application>
  <DocSecurity>4</DocSecurity>
  <Lines>95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Walker</dc:creator>
  <cp:lastModifiedBy>Rachel Smith</cp:lastModifiedBy>
  <cp:revision>2</cp:revision>
  <cp:lastPrinted>2014-07-28T16:00:00Z</cp:lastPrinted>
  <dcterms:created xsi:type="dcterms:W3CDTF">2026-02-02T13:32:00Z</dcterms:created>
  <dcterms:modified xsi:type="dcterms:W3CDTF">2026-02-02T13:32:00Z</dcterms:modified>
</cp:coreProperties>
</file>