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686B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8E87835" wp14:editId="09588FFB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C89E46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796CAF41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98C49EC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7BAAFA6" w14:textId="77777777" w:rsidR="00BB2434" w:rsidRDefault="00BB2434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75FCBF91" w14:textId="4A847CF5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7C4E1FE6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5C2AAF11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6C8B0A65" w14:textId="3B517EA9" w:rsidR="0059728C" w:rsidRDefault="00996636" w:rsidP="00996636">
      <w:pPr>
        <w:rPr>
          <w:rFonts w:ascii="Garamond" w:hAnsi="Garamond"/>
        </w:rPr>
      </w:pPr>
      <w:r w:rsidRPr="00F11EC1">
        <w:rPr>
          <w:rFonts w:ascii="Garamond" w:hAnsi="Garamond"/>
        </w:rPr>
        <w:t xml:space="preserve">The </w:t>
      </w:r>
      <w:r w:rsidR="001C189D" w:rsidRPr="00F11EC1">
        <w:rPr>
          <w:rFonts w:ascii="Garamond" w:hAnsi="Garamond"/>
          <w:b/>
        </w:rPr>
        <w:t>Hound Lodge</w:t>
      </w:r>
      <w:r w:rsidR="00A752FA">
        <w:rPr>
          <w:rFonts w:ascii="Garamond" w:hAnsi="Garamond"/>
          <w:b/>
        </w:rPr>
        <w:t xml:space="preserve"> </w:t>
      </w:r>
      <w:r w:rsidR="00052474">
        <w:rPr>
          <w:rFonts w:ascii="Garamond" w:hAnsi="Garamond"/>
          <w:b/>
        </w:rPr>
        <w:t>Private</w:t>
      </w:r>
      <w:r w:rsidR="001C189D" w:rsidRPr="00F11EC1">
        <w:rPr>
          <w:rFonts w:ascii="Garamond" w:hAnsi="Garamond"/>
          <w:b/>
        </w:rPr>
        <w:t xml:space="preserve"> Chef</w:t>
      </w:r>
      <w:r w:rsidRPr="00F11EC1">
        <w:rPr>
          <w:rFonts w:ascii="Garamond" w:hAnsi="Garamond"/>
          <w:b/>
        </w:rPr>
        <w:t xml:space="preserve"> </w:t>
      </w:r>
      <w:r w:rsidRPr="00F11EC1">
        <w:rPr>
          <w:rFonts w:ascii="Garamond" w:hAnsi="Garamond"/>
        </w:rPr>
        <w:t xml:space="preserve">will be part of </w:t>
      </w:r>
      <w:r w:rsidR="001C189D" w:rsidRPr="00F11EC1">
        <w:rPr>
          <w:rFonts w:ascii="Garamond" w:hAnsi="Garamond"/>
        </w:rPr>
        <w:t>The Kennels &amp; Hound Lodge</w:t>
      </w:r>
      <w:r w:rsidRPr="00F11EC1">
        <w:rPr>
          <w:rFonts w:ascii="Garamond" w:hAnsi="Garamond"/>
        </w:rPr>
        <w:t xml:space="preserve"> </w:t>
      </w:r>
      <w:r w:rsidR="00A752FA">
        <w:rPr>
          <w:rFonts w:ascii="Garamond" w:hAnsi="Garamond"/>
        </w:rPr>
        <w:t xml:space="preserve">team </w:t>
      </w:r>
      <w:r w:rsidRPr="00F11EC1">
        <w:rPr>
          <w:rFonts w:ascii="Garamond" w:hAnsi="Garamond"/>
        </w:rPr>
        <w:t xml:space="preserve">and report to </w:t>
      </w:r>
      <w:r w:rsidR="00A752FA" w:rsidRPr="00A752FA">
        <w:rPr>
          <w:rFonts w:ascii="Garamond" w:hAnsi="Garamond"/>
          <w:b/>
          <w:bCs/>
        </w:rPr>
        <w:t>The Kennels &amp; Hound Lodge Head Chef</w:t>
      </w:r>
      <w:r w:rsidR="00A752FA">
        <w:rPr>
          <w:rFonts w:ascii="Garamond" w:hAnsi="Garamond"/>
        </w:rPr>
        <w:t>.</w:t>
      </w:r>
    </w:p>
    <w:p w14:paraId="0FD916DE" w14:textId="5E1D16A7" w:rsidR="002B36A8" w:rsidRPr="00F11EC1" w:rsidRDefault="002B36A8" w:rsidP="00996636">
      <w:pPr>
        <w:rPr>
          <w:rFonts w:ascii="Garamond" w:hAnsi="Garamond"/>
        </w:rPr>
      </w:pPr>
      <w:r>
        <w:rPr>
          <w:rFonts w:ascii="Garamond" w:hAnsi="Garamond"/>
        </w:rPr>
        <w:t>Hound Lodge is a 10-bedroom luxury sporting lodge and is run as a private house for 20 guests. The role is seasonal, with the Shoot season September-January, along with Headline Goodwood events our peak season. Hound Lodge closes for the month of February for its annual refurbishment. Experience as a private chef is desirable. The Hound Lodge kitchen team consists of the Sous Chef, CDP and Kitchen Assistant.</w:t>
      </w:r>
    </w:p>
    <w:p w14:paraId="2D1AC21F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7695FBCC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72E9A775" w14:textId="77777777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 xml:space="preserve">At Goodwood, we celebrate our </w:t>
      </w:r>
      <w:proofErr w:type="gramStart"/>
      <w:r w:rsidRPr="00996636">
        <w:rPr>
          <w:rFonts w:ascii="Garamond" w:hAnsi="Garamond"/>
        </w:rPr>
        <w:t>300 year</w:t>
      </w:r>
      <w:proofErr w:type="gramEnd"/>
      <w:r w:rsidRPr="00996636">
        <w:rPr>
          <w:rFonts w:ascii="Garamond" w:hAnsi="Garamond"/>
        </w:rPr>
        <w:t xml:space="preserve"> history as a quintessentially English Estate, in modern and authentic ways delivering extraordinary and engaging experiences.  Our settin</w:t>
      </w:r>
      <w:r w:rsidR="00996636">
        <w:rPr>
          <w:rFonts w:ascii="Garamond" w:hAnsi="Garamond"/>
        </w:rPr>
        <w:t>g, 12,000 acres of West Sussex c</w:t>
      </w:r>
      <w:r w:rsidRPr="00996636">
        <w:rPr>
          <w:rFonts w:ascii="Garamond" w:hAnsi="Garamond"/>
        </w:rPr>
        <w:t>ountryside and our story both play significant roles in Goodw</w:t>
      </w:r>
      <w:r w:rsidR="00996636">
        <w:rPr>
          <w:rFonts w:ascii="Garamond" w:hAnsi="Garamond"/>
        </w:rPr>
        <w:t>ood’s success. 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>
        <w:rPr>
          <w:rFonts w:ascii="Garamond" w:hAnsi="Garamond"/>
        </w:rPr>
        <w:t>unique</w:t>
      </w:r>
      <w:r w:rsidRPr="00996636">
        <w:rPr>
          <w:rFonts w:ascii="Garamond" w:hAnsi="Garamond"/>
        </w:rPr>
        <w:t>, luxury brand we are.</w:t>
      </w:r>
    </w:p>
    <w:p w14:paraId="08CA3881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0E67039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336C1FDC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560F1D01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996636">
        <w:rPr>
          <w:rFonts w:ascii="Garamond" w:hAnsi="Garamond" w:cs="Arial"/>
          <w:b/>
          <w:bCs/>
          <w:lang w:eastAsia="en-GB"/>
        </w:rPr>
        <w:t>world’s leading luxury experience.</w:t>
      </w:r>
      <w:r w:rsidRPr="00996636">
        <w:rPr>
          <w:rFonts w:ascii="Garamond" w:hAnsi="Garamond" w:cs="Arial"/>
          <w:lang w:eastAsia="en-GB"/>
        </w:rPr>
        <w:t>”</w:t>
      </w:r>
    </w:p>
    <w:p w14:paraId="1CD8804A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38BE50F4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783471B6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0EFB417D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Daring Do </w:t>
      </w:r>
      <w:r w:rsidRPr="00996636">
        <w:rPr>
          <w:rFonts w:ascii="Garamond" w:hAnsi="Garamond"/>
          <w:b/>
        </w:rPr>
        <w:tab/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580C2150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83"/>
        <w:gridCol w:w="2262"/>
        <w:gridCol w:w="2244"/>
        <w:gridCol w:w="2237"/>
      </w:tblGrid>
      <w:tr w:rsidR="0059728C" w:rsidRPr="00996636" w14:paraId="52C66966" w14:textId="77777777">
        <w:tc>
          <w:tcPr>
            <w:tcW w:w="2310" w:type="dxa"/>
          </w:tcPr>
          <w:p w14:paraId="6466F026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employ meticulous attention to detail to create experiences, as they should be</w:t>
            </w:r>
            <w:r w:rsidR="00996636">
              <w:rPr>
                <w:rFonts w:ascii="Garamond" w:hAnsi="Garamond" w:cs="Times"/>
                <w:lang w:eastAsia="en-GB"/>
              </w:rPr>
              <w:t>.  We are honest and open.</w:t>
            </w:r>
          </w:p>
        </w:tc>
        <w:tc>
          <w:tcPr>
            <w:tcW w:w="2310" w:type="dxa"/>
          </w:tcPr>
          <w:p w14:paraId="5C17C5D5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don't mind breaking the rules to create the best possible experiences</w:t>
            </w:r>
            <w:r w:rsidR="00996636">
              <w:rPr>
                <w:rFonts w:ascii="Garamond" w:hAnsi="Garamond" w:cs="Times"/>
                <w:lang w:eastAsia="en-GB"/>
              </w:rPr>
              <w:t>. We will take tough decisions</w:t>
            </w:r>
          </w:p>
        </w:tc>
        <w:tc>
          <w:tcPr>
            <w:tcW w:w="2311" w:type="dxa"/>
          </w:tcPr>
          <w:p w14:paraId="170D6907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It’s a team thing – everybody mucks in to make things happen. We're madly passionate about what we do</w:t>
            </w:r>
          </w:p>
        </w:tc>
        <w:tc>
          <w:tcPr>
            <w:tcW w:w="2311" w:type="dxa"/>
          </w:tcPr>
          <w:p w14:paraId="7882F38D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want to make everyone feel special</w:t>
            </w:r>
            <w:r w:rsidR="00996636">
              <w:rPr>
                <w:rFonts w:ascii="Garamond" w:hAnsi="Garamond" w:cs="Times"/>
                <w:lang w:eastAsia="en-GB"/>
              </w:rPr>
              <w:t xml:space="preserve"> by loving what we do.</w:t>
            </w:r>
          </w:p>
        </w:tc>
      </w:tr>
    </w:tbl>
    <w:p w14:paraId="20C64D97" w14:textId="77777777" w:rsidR="00996636" w:rsidRDefault="00996636" w:rsidP="00CD41C1">
      <w:pPr>
        <w:spacing w:after="0" w:line="240" w:lineRule="auto"/>
        <w:rPr>
          <w:rFonts w:ascii="Garamond" w:hAnsi="Garamond"/>
        </w:rPr>
      </w:pPr>
    </w:p>
    <w:p w14:paraId="729B6408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E59805D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5A9E5A8F" w14:textId="29B3E122" w:rsidR="00FC0B06" w:rsidRPr="00AC181C" w:rsidRDefault="00FC0B06" w:rsidP="00996636">
      <w:pPr>
        <w:spacing w:after="0" w:line="240" w:lineRule="auto"/>
        <w:jc w:val="both"/>
        <w:rPr>
          <w:rFonts w:ascii="Garamond" w:hAnsi="Garamond"/>
        </w:rPr>
      </w:pPr>
      <w:r w:rsidRPr="00AC181C">
        <w:rPr>
          <w:rFonts w:ascii="Garamond" w:hAnsi="Garamond"/>
        </w:rPr>
        <w:t xml:space="preserve">To work with The Kennels &amp; Hound Lodge </w:t>
      </w:r>
      <w:r w:rsidR="00A752FA">
        <w:rPr>
          <w:rFonts w:ascii="Garamond" w:hAnsi="Garamond"/>
        </w:rPr>
        <w:t>Head Chef</w:t>
      </w:r>
      <w:r w:rsidRPr="00AC181C">
        <w:rPr>
          <w:rFonts w:ascii="Garamond" w:hAnsi="Garamond"/>
        </w:rPr>
        <w:t xml:space="preserve"> to deliver an exceptional experience in line with </w:t>
      </w:r>
      <w:r w:rsidR="002D1340" w:rsidRPr="00AC181C">
        <w:rPr>
          <w:rFonts w:ascii="Garamond" w:hAnsi="Garamond"/>
        </w:rPr>
        <w:t xml:space="preserve">the </w:t>
      </w:r>
      <w:r w:rsidRPr="00AC181C">
        <w:rPr>
          <w:rFonts w:ascii="Garamond" w:hAnsi="Garamond"/>
        </w:rPr>
        <w:t xml:space="preserve">Goodwood values. To deliver and </w:t>
      </w:r>
      <w:r w:rsidR="002D1340" w:rsidRPr="00AC181C">
        <w:rPr>
          <w:rFonts w:ascii="Garamond" w:hAnsi="Garamond"/>
        </w:rPr>
        <w:t>take ownership of the</w:t>
      </w:r>
      <w:r w:rsidRPr="00AC181C">
        <w:rPr>
          <w:rFonts w:ascii="Garamond" w:hAnsi="Garamond"/>
        </w:rPr>
        <w:t xml:space="preserve"> food offering a</w:t>
      </w:r>
      <w:r w:rsidR="002D1340" w:rsidRPr="00AC181C">
        <w:rPr>
          <w:rFonts w:ascii="Garamond" w:hAnsi="Garamond"/>
        </w:rPr>
        <w:t xml:space="preserve">t Hound Lodge whilst ensuring that we surpass customer expectations whilst conforming to the overall food strategy.  </w:t>
      </w:r>
      <w:r w:rsidR="00B50372" w:rsidRPr="00AC181C">
        <w:rPr>
          <w:rFonts w:ascii="Garamond" w:hAnsi="Garamond"/>
        </w:rPr>
        <w:t xml:space="preserve">To work from the Kennels kitchen as part of the overall team assisting The Kennels team in service and preparation when there are no occupants in Hound Lodge. </w:t>
      </w:r>
    </w:p>
    <w:p w14:paraId="0804F393" w14:textId="77777777" w:rsidR="00FC0B06" w:rsidRDefault="00FC0B0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4100F6CA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5D08798D" w14:textId="77777777" w:rsidR="00FC0B06" w:rsidRDefault="00FC0B06" w:rsidP="00FC0B06">
      <w:pPr>
        <w:spacing w:after="0" w:line="240" w:lineRule="auto"/>
        <w:ind w:left="360"/>
        <w:jc w:val="both"/>
        <w:rPr>
          <w:rFonts w:ascii="Garamond" w:hAnsi="Garamond"/>
          <w:b/>
        </w:rPr>
      </w:pPr>
      <w:r w:rsidRPr="006D0D0B">
        <w:rPr>
          <w:rFonts w:ascii="Garamond" w:hAnsi="Garamond"/>
          <w:b/>
        </w:rPr>
        <w:lastRenderedPageBreak/>
        <w:t>Food</w:t>
      </w:r>
    </w:p>
    <w:p w14:paraId="292BEBB8" w14:textId="08CE6D4A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 xml:space="preserve">To </w:t>
      </w:r>
      <w:r>
        <w:rPr>
          <w:rFonts w:ascii="Garamond" w:hAnsi="Garamond"/>
        </w:rPr>
        <w:t xml:space="preserve">write, cost and implement seasonal </w:t>
      </w:r>
      <w:r w:rsidRPr="006D0D0B">
        <w:rPr>
          <w:rFonts w:ascii="Garamond" w:hAnsi="Garamond"/>
        </w:rPr>
        <w:t>menus</w:t>
      </w:r>
      <w:r>
        <w:rPr>
          <w:rFonts w:ascii="Garamond" w:hAnsi="Garamond"/>
        </w:rPr>
        <w:t xml:space="preserve"> for Hound lodge which will include </w:t>
      </w:r>
      <w:r w:rsidR="00341B7C">
        <w:rPr>
          <w:rFonts w:ascii="Garamond" w:hAnsi="Garamond"/>
        </w:rPr>
        <w:t>b</w:t>
      </w:r>
      <w:r>
        <w:rPr>
          <w:rFonts w:ascii="Garamond" w:hAnsi="Garamond"/>
        </w:rPr>
        <w:t xml:space="preserve">reakfast, </w:t>
      </w:r>
      <w:r w:rsidR="00341B7C">
        <w:rPr>
          <w:rFonts w:ascii="Garamond" w:hAnsi="Garamond"/>
        </w:rPr>
        <w:t>l</w:t>
      </w:r>
      <w:r>
        <w:rPr>
          <w:rFonts w:ascii="Garamond" w:hAnsi="Garamond"/>
        </w:rPr>
        <w:t xml:space="preserve">unch, </w:t>
      </w:r>
      <w:r w:rsidR="00341B7C">
        <w:rPr>
          <w:rFonts w:ascii="Garamond" w:hAnsi="Garamond"/>
        </w:rPr>
        <w:t>a</w:t>
      </w:r>
      <w:r>
        <w:rPr>
          <w:rFonts w:ascii="Garamond" w:hAnsi="Garamond"/>
        </w:rPr>
        <w:t xml:space="preserve">fternoon </w:t>
      </w:r>
      <w:r w:rsidR="00341B7C">
        <w:rPr>
          <w:rFonts w:ascii="Garamond" w:hAnsi="Garamond"/>
        </w:rPr>
        <w:t>t</w:t>
      </w:r>
      <w:r>
        <w:rPr>
          <w:rFonts w:ascii="Garamond" w:hAnsi="Garamond"/>
        </w:rPr>
        <w:t xml:space="preserve">ea and </w:t>
      </w:r>
      <w:r w:rsidR="00341B7C">
        <w:rPr>
          <w:rFonts w:ascii="Garamond" w:hAnsi="Garamond"/>
        </w:rPr>
        <w:t>d</w:t>
      </w:r>
      <w:r>
        <w:rPr>
          <w:rFonts w:ascii="Garamond" w:hAnsi="Garamond"/>
        </w:rPr>
        <w:t>inner with a view to using as much Goodwood &amp; local produce as possible</w:t>
      </w:r>
    </w:p>
    <w:p w14:paraId="14FEAEFD" w14:textId="16A672EE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 xml:space="preserve">To liaise with </w:t>
      </w:r>
      <w:r w:rsidR="00A752FA">
        <w:rPr>
          <w:rFonts w:ascii="Garamond" w:hAnsi="Garamond"/>
        </w:rPr>
        <w:t xml:space="preserve">The Kennels &amp; Hound Lodge General Manager, Operations Manager and Head Chef </w:t>
      </w:r>
      <w:r w:rsidRPr="006D0D0B">
        <w:rPr>
          <w:rFonts w:ascii="Garamond" w:hAnsi="Garamond"/>
        </w:rPr>
        <w:t>in respect of menus and food tast</w:t>
      </w:r>
      <w:r>
        <w:rPr>
          <w:rFonts w:ascii="Garamond" w:hAnsi="Garamond"/>
        </w:rPr>
        <w:t>ings</w:t>
      </w:r>
      <w:r w:rsidR="00A752FA">
        <w:rPr>
          <w:rFonts w:ascii="Garamond" w:hAnsi="Garamond"/>
        </w:rPr>
        <w:t>.</w:t>
      </w:r>
    </w:p>
    <w:p w14:paraId="098BDBC8" w14:textId="77777777" w:rsidR="00FC0B06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To ensure that each menu </w:t>
      </w:r>
      <w:r w:rsidRPr="006D0D0B">
        <w:rPr>
          <w:rFonts w:ascii="Garamond" w:hAnsi="Garamond"/>
        </w:rPr>
        <w:t>delivers the budgeted margin</w:t>
      </w:r>
    </w:p>
    <w:p w14:paraId="557B4027" w14:textId="77777777" w:rsidR="00FC0B06" w:rsidRPr="00D22034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 xml:space="preserve">To ensure that The Hound Lodge menus are consistently </w:t>
      </w:r>
      <w:r>
        <w:rPr>
          <w:rFonts w:ascii="Garamond" w:hAnsi="Garamond"/>
        </w:rPr>
        <w:t>innovative and creative.</w:t>
      </w:r>
    </w:p>
    <w:p w14:paraId="7458F05B" w14:textId="77777777" w:rsidR="00FC0B06" w:rsidRPr="00D22034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To deliver a bespoke experience</w:t>
      </w:r>
    </w:p>
    <w:p w14:paraId="1309CB3F" w14:textId="77777777" w:rsidR="00FC0B06" w:rsidRPr="00C54344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Demonstrate creativity in presentation, cooking styles and flavours</w:t>
      </w:r>
    </w:p>
    <w:p w14:paraId="79C6F0D9" w14:textId="77777777" w:rsidR="00FC0B06" w:rsidRDefault="00FC0B06" w:rsidP="00FC0B06">
      <w:pPr>
        <w:spacing w:after="0" w:line="240" w:lineRule="auto"/>
        <w:ind w:left="360"/>
        <w:jc w:val="both"/>
        <w:rPr>
          <w:rFonts w:ascii="Garamond" w:hAnsi="Garamond"/>
        </w:rPr>
      </w:pPr>
    </w:p>
    <w:p w14:paraId="6012A12D" w14:textId="77777777" w:rsidR="00FC0B06" w:rsidRDefault="00FC0B06" w:rsidP="00FC0B06">
      <w:pPr>
        <w:spacing w:after="0" w:line="240" w:lineRule="auto"/>
        <w:ind w:left="360"/>
        <w:jc w:val="both"/>
        <w:rPr>
          <w:rFonts w:ascii="Garamond" w:hAnsi="Garamond"/>
          <w:b/>
        </w:rPr>
      </w:pPr>
      <w:r w:rsidRPr="005B2AFF">
        <w:rPr>
          <w:rFonts w:ascii="Garamond" w:hAnsi="Garamond"/>
          <w:b/>
        </w:rPr>
        <w:t xml:space="preserve">Customer Services </w:t>
      </w:r>
    </w:p>
    <w:p w14:paraId="45BE2E5D" w14:textId="77777777" w:rsidR="00FC0B06" w:rsidRDefault="00FC0B06" w:rsidP="00FC0B06">
      <w:pPr>
        <w:numPr>
          <w:ilvl w:val="0"/>
          <w:numId w:val="1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</w:t>
      </w:r>
      <w:r w:rsidRPr="00C10B1D">
        <w:rPr>
          <w:rFonts w:ascii="Garamond" w:hAnsi="Garamond"/>
        </w:rPr>
        <w:t>nsure effective daily communic</w:t>
      </w:r>
      <w:r>
        <w:rPr>
          <w:rFonts w:ascii="Garamond" w:hAnsi="Garamond"/>
        </w:rPr>
        <w:t>ation with relevant departments</w:t>
      </w:r>
    </w:p>
    <w:p w14:paraId="2C0578A8" w14:textId="77777777" w:rsidR="00FC0B06" w:rsidRDefault="00FC0B06" w:rsidP="00FC0B06">
      <w:pPr>
        <w:numPr>
          <w:ilvl w:val="0"/>
          <w:numId w:val="1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To communicate effectively at all levels with both our external and internal customers</w:t>
      </w:r>
    </w:p>
    <w:p w14:paraId="68F29AD2" w14:textId="77777777" w:rsidR="00FC0B06" w:rsidRDefault="00FC0B06" w:rsidP="00FC0B06">
      <w:pPr>
        <w:numPr>
          <w:ilvl w:val="0"/>
          <w:numId w:val="1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Liaise directly with </w:t>
      </w:r>
      <w:proofErr w:type="gramStart"/>
      <w:r>
        <w:rPr>
          <w:rFonts w:ascii="Garamond" w:hAnsi="Garamond"/>
        </w:rPr>
        <w:t>clients</w:t>
      </w:r>
      <w:proofErr w:type="gramEnd"/>
      <w:r>
        <w:rPr>
          <w:rFonts w:ascii="Garamond" w:hAnsi="Garamond"/>
        </w:rPr>
        <w:t xml:space="preserve"> day to day, advising on menu selection and special dietary requirements, at tastings etc…as required</w:t>
      </w:r>
    </w:p>
    <w:p w14:paraId="3E2A69AB" w14:textId="77777777" w:rsidR="00FC0B06" w:rsidRDefault="00FC0B06" w:rsidP="00FC0B06">
      <w:pPr>
        <w:numPr>
          <w:ilvl w:val="0"/>
          <w:numId w:val="1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Has to be customer focused with an ability to adapt quickly to customer needs</w:t>
      </w:r>
    </w:p>
    <w:p w14:paraId="7C2496DD" w14:textId="77777777" w:rsidR="00FC0B06" w:rsidRDefault="00FC0B06" w:rsidP="00FC0B06">
      <w:pPr>
        <w:spacing w:after="0" w:line="240" w:lineRule="auto"/>
        <w:ind w:left="360"/>
        <w:jc w:val="both"/>
        <w:rPr>
          <w:rFonts w:ascii="Garamond" w:hAnsi="Garamond"/>
        </w:rPr>
      </w:pPr>
    </w:p>
    <w:p w14:paraId="22BCA302" w14:textId="77777777" w:rsidR="00FC0B06" w:rsidRPr="006D0D0B" w:rsidRDefault="00FC0B06" w:rsidP="00FC0B06">
      <w:pPr>
        <w:spacing w:after="0" w:line="240" w:lineRule="auto"/>
        <w:ind w:left="360"/>
        <w:jc w:val="both"/>
        <w:rPr>
          <w:rFonts w:ascii="Garamond" w:hAnsi="Garamond"/>
          <w:b/>
        </w:rPr>
      </w:pPr>
      <w:r w:rsidRPr="006D0D0B">
        <w:rPr>
          <w:rFonts w:ascii="Garamond" w:hAnsi="Garamond"/>
          <w:b/>
        </w:rPr>
        <w:t>Purchasing and Financial Management</w:t>
      </w:r>
    </w:p>
    <w:p w14:paraId="39C64DFB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work closely with all food suppliers and through effective negotiation ensure value for money and minimum w</w:t>
      </w:r>
      <w:r>
        <w:rPr>
          <w:rFonts w:ascii="Garamond" w:hAnsi="Garamond"/>
        </w:rPr>
        <w:t>astage is obtained at all times</w:t>
      </w:r>
    </w:p>
    <w:p w14:paraId="07AA7040" w14:textId="7243526C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 xml:space="preserve">To develop a strong working relationship with the Farm Manager </w:t>
      </w:r>
      <w:r>
        <w:rPr>
          <w:rFonts w:ascii="Garamond" w:hAnsi="Garamond"/>
        </w:rPr>
        <w:t xml:space="preserve">and Butchers </w:t>
      </w:r>
      <w:r w:rsidRPr="006D0D0B">
        <w:rPr>
          <w:rFonts w:ascii="Garamond" w:hAnsi="Garamond"/>
        </w:rPr>
        <w:t>in order to ensure clear understanding regarding pl</w:t>
      </w:r>
      <w:r>
        <w:rPr>
          <w:rFonts w:ascii="Garamond" w:hAnsi="Garamond"/>
        </w:rPr>
        <w:t>anning produce requirements</w:t>
      </w:r>
    </w:p>
    <w:p w14:paraId="30A10777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 xml:space="preserve">To be in control and aware at all </w:t>
      </w:r>
      <w:r>
        <w:rPr>
          <w:rFonts w:ascii="Garamond" w:hAnsi="Garamond"/>
        </w:rPr>
        <w:t>times of food costs and margins</w:t>
      </w:r>
    </w:p>
    <w:p w14:paraId="2CA82D42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Continual update of menu costing programme</w:t>
      </w:r>
    </w:p>
    <w:p w14:paraId="4ADD0C53" w14:textId="77777777" w:rsidR="00FC0B06" w:rsidRPr="005E3110" w:rsidRDefault="00FC0B06" w:rsidP="00FC0B06">
      <w:pPr>
        <w:spacing w:after="0" w:line="240" w:lineRule="auto"/>
        <w:jc w:val="both"/>
        <w:rPr>
          <w:rFonts w:ascii="Garamond" w:hAnsi="Garamond"/>
        </w:rPr>
      </w:pPr>
    </w:p>
    <w:p w14:paraId="1D2EB3B5" w14:textId="77777777" w:rsidR="00FC0B06" w:rsidRPr="006D0D0B" w:rsidRDefault="00FC0B06" w:rsidP="00FC0B06">
      <w:pPr>
        <w:spacing w:after="0" w:line="240" w:lineRule="auto"/>
        <w:ind w:left="360"/>
        <w:jc w:val="both"/>
        <w:rPr>
          <w:rFonts w:ascii="Garamond" w:hAnsi="Garamond"/>
          <w:b/>
        </w:rPr>
      </w:pPr>
      <w:r w:rsidRPr="006D0D0B">
        <w:rPr>
          <w:rFonts w:ascii="Garamond" w:hAnsi="Garamond"/>
          <w:b/>
        </w:rPr>
        <w:t>Standards and Health and Safety</w:t>
      </w:r>
    </w:p>
    <w:p w14:paraId="23B0DB48" w14:textId="77777777" w:rsidR="00FC0B06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ensure that all food preparation areas</w:t>
      </w:r>
      <w:r>
        <w:rPr>
          <w:rFonts w:ascii="Garamond" w:hAnsi="Garamond"/>
        </w:rPr>
        <w:t xml:space="preserve"> </w:t>
      </w:r>
      <w:r w:rsidRPr="006D0D0B">
        <w:rPr>
          <w:rFonts w:ascii="Garamond" w:hAnsi="Garamond"/>
        </w:rPr>
        <w:t>are exec</w:t>
      </w:r>
      <w:r>
        <w:rPr>
          <w:rFonts w:ascii="Garamond" w:hAnsi="Garamond"/>
        </w:rPr>
        <w:t>uted to the highest health and safety standards</w:t>
      </w:r>
    </w:p>
    <w:p w14:paraId="52D9194B" w14:textId="77777777" w:rsidR="00FC0B06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take full responsibility for the management an</w:t>
      </w:r>
      <w:r>
        <w:rPr>
          <w:rFonts w:ascii="Garamond" w:hAnsi="Garamond"/>
        </w:rPr>
        <w:t>d maintenance of food safety within Hound Lodge</w:t>
      </w:r>
    </w:p>
    <w:p w14:paraId="6DAC3EAA" w14:textId="77777777" w:rsidR="00FC0B06" w:rsidRPr="00C10B1D" w:rsidRDefault="00FC0B06" w:rsidP="00FC0B06">
      <w:pPr>
        <w:numPr>
          <w:ilvl w:val="0"/>
          <w:numId w:val="16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To manage and organise the servicing of equipment within the kitchen environment</w:t>
      </w:r>
    </w:p>
    <w:p w14:paraId="03ECF998" w14:textId="77777777" w:rsidR="00FC0B06" w:rsidRPr="005E3110" w:rsidRDefault="00FC0B06" w:rsidP="00FC0B06">
      <w:pPr>
        <w:spacing w:after="0" w:line="240" w:lineRule="auto"/>
        <w:ind w:left="360"/>
        <w:jc w:val="both"/>
        <w:rPr>
          <w:rFonts w:ascii="Garamond" w:hAnsi="Garamond"/>
        </w:rPr>
      </w:pPr>
    </w:p>
    <w:p w14:paraId="352FFD2F" w14:textId="77777777" w:rsidR="00FC0B06" w:rsidRPr="006D0D0B" w:rsidRDefault="00FC0B06" w:rsidP="00FC0B06">
      <w:pPr>
        <w:spacing w:after="0" w:line="240" w:lineRule="auto"/>
        <w:ind w:left="360"/>
        <w:jc w:val="both"/>
        <w:rPr>
          <w:rFonts w:ascii="Garamond" w:hAnsi="Garamond"/>
          <w:b/>
        </w:rPr>
      </w:pPr>
      <w:r w:rsidRPr="006D0D0B">
        <w:rPr>
          <w:rFonts w:ascii="Garamond" w:hAnsi="Garamond"/>
          <w:b/>
        </w:rPr>
        <w:t>General:</w:t>
      </w:r>
    </w:p>
    <w:p w14:paraId="0D10BA10" w14:textId="77777777" w:rsidR="00B50372" w:rsidRDefault="00B50372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Compliment the Kennels kitchen with all service and production when needed </w:t>
      </w:r>
    </w:p>
    <w:p w14:paraId="55BE9DF3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be fully conversant with all Goodwood Group products and services, in order to give potential and existing customers accurate information in a</w:t>
      </w:r>
      <w:r>
        <w:rPr>
          <w:rFonts w:ascii="Garamond" w:hAnsi="Garamond"/>
        </w:rPr>
        <w:t xml:space="preserve"> professional and timely manner</w:t>
      </w:r>
    </w:p>
    <w:p w14:paraId="0CBE5E94" w14:textId="65D44F6A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monitor competitor and potential competitor products and services and to communicate such matter</w:t>
      </w:r>
      <w:r>
        <w:rPr>
          <w:rFonts w:ascii="Garamond" w:hAnsi="Garamond"/>
        </w:rPr>
        <w:t xml:space="preserve">s to the </w:t>
      </w:r>
      <w:r w:rsidR="00341B7C">
        <w:rPr>
          <w:rFonts w:ascii="Garamond" w:hAnsi="Garamond"/>
        </w:rPr>
        <w:t>s</w:t>
      </w:r>
      <w:r>
        <w:rPr>
          <w:rFonts w:ascii="Garamond" w:hAnsi="Garamond"/>
        </w:rPr>
        <w:t xml:space="preserve">enior </w:t>
      </w:r>
      <w:r w:rsidR="00341B7C">
        <w:rPr>
          <w:rFonts w:ascii="Garamond" w:hAnsi="Garamond"/>
        </w:rPr>
        <w:t>m</w:t>
      </w:r>
      <w:r>
        <w:rPr>
          <w:rFonts w:ascii="Garamond" w:hAnsi="Garamond"/>
        </w:rPr>
        <w:t>anagement team</w:t>
      </w:r>
    </w:p>
    <w:p w14:paraId="7E3F0B6F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act as an ambassador for the Goodwood brand at all times and to ensure Group values are upheld to both external and internal contacts, through approp</w:t>
      </w:r>
      <w:r>
        <w:rPr>
          <w:rFonts w:ascii="Garamond" w:hAnsi="Garamond"/>
        </w:rPr>
        <w:t>riate behaviour and performance</w:t>
      </w:r>
    </w:p>
    <w:p w14:paraId="53A69FF4" w14:textId="11ABFF69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 xml:space="preserve">To undertake any other duties as requested by the </w:t>
      </w:r>
      <w:r w:rsidR="00341B7C">
        <w:rPr>
          <w:rFonts w:ascii="Garamond" w:hAnsi="Garamond"/>
        </w:rPr>
        <w:t>s</w:t>
      </w:r>
      <w:r w:rsidRPr="006D0D0B">
        <w:rPr>
          <w:rFonts w:ascii="Garamond" w:hAnsi="Garamond"/>
        </w:rPr>
        <w:t xml:space="preserve">enior </w:t>
      </w:r>
      <w:r w:rsidR="00341B7C">
        <w:rPr>
          <w:rFonts w:ascii="Garamond" w:hAnsi="Garamond"/>
        </w:rPr>
        <w:t>m</w:t>
      </w:r>
      <w:r w:rsidRPr="006D0D0B">
        <w:rPr>
          <w:rFonts w:ascii="Garamond" w:hAnsi="Garamond"/>
        </w:rPr>
        <w:t xml:space="preserve">anagement team, in accordance with the scope and responsibilities </w:t>
      </w:r>
      <w:r>
        <w:rPr>
          <w:rFonts w:ascii="Garamond" w:hAnsi="Garamond"/>
        </w:rPr>
        <w:t>of the role</w:t>
      </w:r>
    </w:p>
    <w:p w14:paraId="3A532C95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be flexible and willing to help other depart</w:t>
      </w:r>
      <w:r>
        <w:rPr>
          <w:rFonts w:ascii="Garamond" w:hAnsi="Garamond"/>
        </w:rPr>
        <w:t>ments at busy times if required</w:t>
      </w:r>
    </w:p>
    <w:p w14:paraId="23E21AE9" w14:textId="77777777" w:rsidR="00FC0B06" w:rsidRPr="006D0D0B" w:rsidRDefault="00FC0B06" w:rsidP="00FC0B06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</w:rPr>
      </w:pPr>
      <w:r w:rsidRPr="006D0D0B">
        <w:rPr>
          <w:rFonts w:ascii="Garamond" w:hAnsi="Garamond"/>
        </w:rPr>
        <w:t>To comply with all Goodwood policies and procedures to ensure that all-statutory regulation</w:t>
      </w:r>
      <w:r>
        <w:rPr>
          <w:rFonts w:ascii="Garamond" w:hAnsi="Garamond"/>
        </w:rPr>
        <w:t>s</w:t>
      </w:r>
      <w:r w:rsidRPr="006D0D0B">
        <w:rPr>
          <w:rFonts w:ascii="Garamond" w:hAnsi="Garamond"/>
        </w:rPr>
        <w:t xml:space="preserve"> are observed and that the department</w:t>
      </w:r>
      <w:r>
        <w:rPr>
          <w:rFonts w:ascii="Garamond" w:hAnsi="Garamond"/>
        </w:rPr>
        <w:t xml:space="preserve"> comply with these requirements</w:t>
      </w:r>
    </w:p>
    <w:p w14:paraId="342F1AC3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E227493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5ADED4B0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1924100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52D46767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398FC26B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5B226134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0F7FC07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548C8736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2E2C0752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6A21B36C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37EC7EC1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06C79612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31D4EFDB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51026AB1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64C3E2BD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49DE4FB7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70A4FE43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04BB47EE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FC3250B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51758B72" w14:textId="77777777" w:rsidR="007575EF" w:rsidRDefault="007575EF" w:rsidP="00996636">
      <w:pPr>
        <w:spacing w:after="0" w:line="240" w:lineRule="auto"/>
        <w:rPr>
          <w:rFonts w:ascii="Garamond" w:hAnsi="Garamond"/>
        </w:rPr>
      </w:pPr>
    </w:p>
    <w:p w14:paraId="2573840F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5B9DFFA6" w14:textId="77777777" w:rsidR="006966A3" w:rsidRDefault="006966A3" w:rsidP="00996636">
      <w:pPr>
        <w:spacing w:after="0" w:line="240" w:lineRule="auto"/>
        <w:rPr>
          <w:rFonts w:ascii="Garamond" w:hAnsi="Garamond"/>
          <w:b/>
        </w:rPr>
      </w:pPr>
    </w:p>
    <w:p w14:paraId="6A90D1FF" w14:textId="77777777" w:rsidR="007C5696" w:rsidRPr="009644A2" w:rsidRDefault="007C5696" w:rsidP="007C5696">
      <w:pPr>
        <w:pStyle w:val="BodyText"/>
        <w:widowControl w:val="0"/>
        <w:numPr>
          <w:ilvl w:val="2"/>
          <w:numId w:val="17"/>
        </w:numPr>
        <w:tabs>
          <w:tab w:val="left" w:pos="1264"/>
        </w:tabs>
        <w:spacing w:before="60" w:after="0" w:line="240" w:lineRule="auto"/>
        <w:rPr>
          <w:rFonts w:ascii="Garamond" w:hAnsi="Garamond"/>
        </w:rPr>
      </w:pPr>
      <w:r w:rsidRPr="009644A2">
        <w:rPr>
          <w:rFonts w:ascii="Garamond" w:hAnsi="Garamond"/>
          <w:spacing w:val="-1"/>
        </w:rPr>
        <w:t xml:space="preserve">Experience </w:t>
      </w:r>
      <w:r w:rsidRPr="009644A2">
        <w:rPr>
          <w:rFonts w:ascii="Garamond" w:hAnsi="Garamond"/>
        </w:rPr>
        <w:t>in a</w:t>
      </w:r>
      <w:r w:rsidRPr="009644A2">
        <w:rPr>
          <w:rFonts w:ascii="Garamond" w:hAnsi="Garamond"/>
          <w:spacing w:val="-1"/>
        </w:rPr>
        <w:t xml:space="preserve"> role</w:t>
      </w:r>
      <w:r w:rsidRPr="009644A2">
        <w:rPr>
          <w:rFonts w:ascii="Garamond" w:hAnsi="Garamond"/>
          <w:spacing w:val="-3"/>
        </w:rPr>
        <w:t xml:space="preserve"> </w:t>
      </w:r>
      <w:r w:rsidRPr="009644A2">
        <w:rPr>
          <w:rFonts w:ascii="Garamond" w:hAnsi="Garamond"/>
          <w:spacing w:val="-1"/>
        </w:rPr>
        <w:t>of</w:t>
      </w:r>
      <w:r w:rsidRPr="009644A2">
        <w:rPr>
          <w:rFonts w:ascii="Garamond" w:hAnsi="Garamond"/>
        </w:rPr>
        <w:t xml:space="preserve"> a</w:t>
      </w:r>
      <w:r w:rsidRPr="009644A2">
        <w:rPr>
          <w:rFonts w:ascii="Garamond" w:hAnsi="Garamond"/>
          <w:spacing w:val="-1"/>
        </w:rPr>
        <w:t xml:space="preserve"> same </w:t>
      </w:r>
      <w:r w:rsidRPr="009644A2">
        <w:rPr>
          <w:rFonts w:ascii="Garamond" w:hAnsi="Garamond"/>
          <w:spacing w:val="-2"/>
        </w:rPr>
        <w:t>or</w:t>
      </w:r>
      <w:r w:rsidRPr="009644A2">
        <w:rPr>
          <w:rFonts w:ascii="Garamond" w:hAnsi="Garamond"/>
        </w:rPr>
        <w:t xml:space="preserve"> </w:t>
      </w:r>
      <w:r w:rsidRPr="009644A2">
        <w:rPr>
          <w:rFonts w:ascii="Garamond" w:hAnsi="Garamond"/>
          <w:spacing w:val="-1"/>
        </w:rPr>
        <w:t>similar</w:t>
      </w:r>
      <w:r w:rsidRPr="009644A2">
        <w:rPr>
          <w:rFonts w:ascii="Garamond" w:hAnsi="Garamond"/>
        </w:rPr>
        <w:t xml:space="preserve"> </w:t>
      </w:r>
      <w:r w:rsidRPr="009644A2">
        <w:rPr>
          <w:rFonts w:ascii="Garamond" w:hAnsi="Garamond"/>
          <w:spacing w:val="-1"/>
        </w:rPr>
        <w:t>level</w:t>
      </w:r>
    </w:p>
    <w:p w14:paraId="50D51813" w14:textId="77777777" w:rsidR="007C5696" w:rsidRPr="009644A2" w:rsidRDefault="007C5696" w:rsidP="007C5696">
      <w:pPr>
        <w:pStyle w:val="BodyText"/>
        <w:widowControl w:val="0"/>
        <w:numPr>
          <w:ilvl w:val="2"/>
          <w:numId w:val="17"/>
        </w:numPr>
        <w:tabs>
          <w:tab w:val="left" w:pos="1264"/>
        </w:tabs>
        <w:spacing w:after="0" w:line="240" w:lineRule="auto"/>
        <w:rPr>
          <w:rFonts w:ascii="Garamond" w:hAnsi="Garamond"/>
        </w:rPr>
      </w:pPr>
      <w:r w:rsidRPr="009644A2">
        <w:rPr>
          <w:rFonts w:ascii="Garamond" w:hAnsi="Garamond"/>
          <w:spacing w:val="-1"/>
        </w:rPr>
        <w:t>Proven</w:t>
      </w:r>
      <w:r w:rsidRPr="009644A2">
        <w:rPr>
          <w:rFonts w:ascii="Garamond" w:hAnsi="Garamond"/>
        </w:rPr>
        <w:t xml:space="preserve"> </w:t>
      </w:r>
      <w:r w:rsidRPr="009644A2">
        <w:rPr>
          <w:rFonts w:ascii="Garamond" w:hAnsi="Garamond"/>
          <w:spacing w:val="-1"/>
        </w:rPr>
        <w:t>communication</w:t>
      </w:r>
      <w:r w:rsidRPr="009644A2">
        <w:rPr>
          <w:rFonts w:ascii="Garamond" w:hAnsi="Garamond"/>
        </w:rPr>
        <w:t xml:space="preserve"> </w:t>
      </w:r>
      <w:r w:rsidRPr="009644A2">
        <w:rPr>
          <w:rFonts w:ascii="Garamond" w:hAnsi="Garamond"/>
          <w:spacing w:val="-1"/>
        </w:rPr>
        <w:t>skills</w:t>
      </w:r>
    </w:p>
    <w:p w14:paraId="3FE82772" w14:textId="3132657E" w:rsidR="007C5696" w:rsidRPr="007575EF" w:rsidRDefault="007C5696" w:rsidP="007C5696">
      <w:pPr>
        <w:pStyle w:val="ListParagraph"/>
        <w:numPr>
          <w:ilvl w:val="2"/>
          <w:numId w:val="17"/>
        </w:numPr>
        <w:rPr>
          <w:rFonts w:ascii="Garamond" w:hAnsi="Garamond"/>
          <w:sz w:val="22"/>
          <w:szCs w:val="22"/>
        </w:rPr>
      </w:pPr>
      <w:r w:rsidRPr="007575EF">
        <w:rPr>
          <w:rFonts w:ascii="Garamond" w:hAnsi="Garamond"/>
          <w:sz w:val="22"/>
          <w:szCs w:val="22"/>
        </w:rPr>
        <w:t xml:space="preserve">Experience at Sous Chef level within a </w:t>
      </w:r>
      <w:proofErr w:type="gramStart"/>
      <w:r w:rsidRPr="007575EF">
        <w:rPr>
          <w:rFonts w:ascii="Garamond" w:hAnsi="Garamond"/>
          <w:sz w:val="22"/>
          <w:szCs w:val="22"/>
        </w:rPr>
        <w:t>4/5 star</w:t>
      </w:r>
      <w:proofErr w:type="gramEnd"/>
      <w:r w:rsidRPr="007575EF">
        <w:rPr>
          <w:rFonts w:ascii="Garamond" w:hAnsi="Garamond"/>
          <w:sz w:val="22"/>
          <w:szCs w:val="22"/>
        </w:rPr>
        <w:t xml:space="preserve"> hotel</w:t>
      </w:r>
      <w:r>
        <w:rPr>
          <w:rFonts w:ascii="Garamond" w:hAnsi="Garamond"/>
          <w:sz w:val="22"/>
          <w:szCs w:val="22"/>
        </w:rPr>
        <w:t xml:space="preserve"> and/or experience in a private house</w:t>
      </w:r>
    </w:p>
    <w:p w14:paraId="77DD7AD8" w14:textId="77777777" w:rsidR="007C5696" w:rsidRPr="009644A2" w:rsidRDefault="007C5696" w:rsidP="007C5696">
      <w:pPr>
        <w:pStyle w:val="BodyText"/>
        <w:widowControl w:val="0"/>
        <w:numPr>
          <w:ilvl w:val="2"/>
          <w:numId w:val="17"/>
        </w:numPr>
        <w:tabs>
          <w:tab w:val="left" w:pos="1264"/>
        </w:tabs>
        <w:spacing w:after="0" w:line="278" w:lineRule="exact"/>
        <w:rPr>
          <w:rFonts w:ascii="Garamond" w:hAnsi="Garamond"/>
        </w:rPr>
      </w:pPr>
      <w:r w:rsidRPr="009644A2">
        <w:rPr>
          <w:rFonts w:ascii="Garamond" w:hAnsi="Garamond"/>
          <w:spacing w:val="-1"/>
        </w:rPr>
        <w:t>Experience of</w:t>
      </w:r>
      <w:r w:rsidRPr="009644A2">
        <w:rPr>
          <w:rFonts w:ascii="Garamond" w:hAnsi="Garamond"/>
        </w:rPr>
        <w:t xml:space="preserve"> fine</w:t>
      </w:r>
      <w:r w:rsidRPr="009644A2">
        <w:rPr>
          <w:rFonts w:ascii="Garamond" w:hAnsi="Garamond"/>
          <w:spacing w:val="-1"/>
        </w:rPr>
        <w:t xml:space="preserve"> </w:t>
      </w:r>
      <w:r w:rsidRPr="009644A2">
        <w:rPr>
          <w:rFonts w:ascii="Garamond" w:hAnsi="Garamond"/>
          <w:spacing w:val="-2"/>
        </w:rPr>
        <w:t>dining</w:t>
      </w:r>
      <w:r>
        <w:rPr>
          <w:rFonts w:ascii="Garamond" w:hAnsi="Garamond"/>
          <w:spacing w:val="-2"/>
        </w:rPr>
        <w:t xml:space="preserve"> and/or classical training</w:t>
      </w:r>
    </w:p>
    <w:p w14:paraId="06BEB6F8" w14:textId="20491ABB" w:rsidR="007C5696" w:rsidRPr="009644A2" w:rsidRDefault="007C5696" w:rsidP="007C5696">
      <w:pPr>
        <w:pStyle w:val="BodyText"/>
        <w:widowControl w:val="0"/>
        <w:numPr>
          <w:ilvl w:val="2"/>
          <w:numId w:val="17"/>
        </w:numPr>
        <w:tabs>
          <w:tab w:val="left" w:pos="1264"/>
        </w:tabs>
        <w:spacing w:after="0" w:line="279" w:lineRule="exact"/>
        <w:rPr>
          <w:rFonts w:ascii="Garamond" w:hAnsi="Garamond"/>
        </w:rPr>
      </w:pPr>
      <w:r>
        <w:rPr>
          <w:rFonts w:ascii="Garamond" w:hAnsi="Garamond"/>
          <w:spacing w:val="-1"/>
        </w:rPr>
        <w:t>Experience in managing food cost and margins</w:t>
      </w:r>
    </w:p>
    <w:p w14:paraId="5D7DFD5E" w14:textId="77777777" w:rsidR="007C5696" w:rsidRPr="009644A2" w:rsidRDefault="007C5696" w:rsidP="007C5696">
      <w:pPr>
        <w:pStyle w:val="BodyText"/>
        <w:widowControl w:val="0"/>
        <w:numPr>
          <w:ilvl w:val="2"/>
          <w:numId w:val="17"/>
        </w:numPr>
        <w:tabs>
          <w:tab w:val="left" w:pos="1264"/>
        </w:tabs>
        <w:spacing w:before="1" w:after="0" w:line="279" w:lineRule="exact"/>
        <w:rPr>
          <w:rFonts w:ascii="Garamond" w:hAnsi="Garamond"/>
        </w:rPr>
      </w:pPr>
      <w:r w:rsidRPr="009644A2">
        <w:rPr>
          <w:rFonts w:ascii="Garamond" w:hAnsi="Garamond"/>
          <w:spacing w:val="-1"/>
        </w:rPr>
        <w:t xml:space="preserve">Ability </w:t>
      </w:r>
      <w:r w:rsidRPr="009644A2">
        <w:rPr>
          <w:rFonts w:ascii="Garamond" w:hAnsi="Garamond"/>
        </w:rPr>
        <w:t xml:space="preserve">to </w:t>
      </w:r>
      <w:r w:rsidRPr="009644A2">
        <w:rPr>
          <w:rFonts w:ascii="Garamond" w:hAnsi="Garamond"/>
          <w:spacing w:val="-1"/>
        </w:rPr>
        <w:t>develop</w:t>
      </w:r>
      <w:r w:rsidRPr="009644A2">
        <w:rPr>
          <w:rFonts w:ascii="Garamond" w:hAnsi="Garamond"/>
        </w:rPr>
        <w:t xml:space="preserve"> </w:t>
      </w:r>
      <w:r w:rsidRPr="009644A2">
        <w:rPr>
          <w:rFonts w:ascii="Garamond" w:hAnsi="Garamond"/>
          <w:spacing w:val="-1"/>
        </w:rPr>
        <w:t>inspiring</w:t>
      </w:r>
      <w:r w:rsidRPr="009644A2">
        <w:rPr>
          <w:rFonts w:ascii="Garamond" w:hAnsi="Garamond"/>
          <w:spacing w:val="-3"/>
        </w:rPr>
        <w:t xml:space="preserve"> </w:t>
      </w:r>
      <w:r w:rsidRPr="009644A2">
        <w:rPr>
          <w:rFonts w:ascii="Garamond" w:hAnsi="Garamond"/>
          <w:spacing w:val="-1"/>
        </w:rPr>
        <w:t>dishes</w:t>
      </w:r>
      <w:r w:rsidRPr="009644A2">
        <w:rPr>
          <w:rFonts w:ascii="Garamond" w:hAnsi="Garamond"/>
          <w:spacing w:val="-2"/>
        </w:rPr>
        <w:t xml:space="preserve"> </w:t>
      </w:r>
      <w:r w:rsidRPr="009644A2">
        <w:rPr>
          <w:rFonts w:ascii="Garamond" w:hAnsi="Garamond"/>
          <w:spacing w:val="-1"/>
        </w:rPr>
        <w:t>relevant</w:t>
      </w:r>
      <w:r w:rsidRPr="009644A2">
        <w:rPr>
          <w:rFonts w:ascii="Garamond" w:hAnsi="Garamond"/>
        </w:rPr>
        <w:t xml:space="preserve"> to</w:t>
      </w:r>
      <w:r w:rsidRPr="009644A2">
        <w:rPr>
          <w:rFonts w:ascii="Garamond" w:hAnsi="Garamond"/>
          <w:spacing w:val="-3"/>
        </w:rPr>
        <w:t xml:space="preserve"> </w:t>
      </w:r>
      <w:r w:rsidRPr="009644A2">
        <w:rPr>
          <w:rFonts w:ascii="Garamond" w:hAnsi="Garamond"/>
        </w:rPr>
        <w:t>the</w:t>
      </w:r>
      <w:r w:rsidRPr="009644A2">
        <w:rPr>
          <w:rFonts w:ascii="Garamond" w:hAnsi="Garamond"/>
          <w:spacing w:val="-1"/>
        </w:rPr>
        <w:t xml:space="preserve"> </w:t>
      </w:r>
      <w:r w:rsidRPr="009644A2">
        <w:rPr>
          <w:rFonts w:ascii="Garamond" w:hAnsi="Garamond"/>
        </w:rPr>
        <w:t>dining</w:t>
      </w:r>
      <w:r w:rsidRPr="009644A2">
        <w:rPr>
          <w:rFonts w:ascii="Garamond" w:hAnsi="Garamond"/>
          <w:spacing w:val="-4"/>
        </w:rPr>
        <w:t xml:space="preserve"> </w:t>
      </w:r>
      <w:r w:rsidRPr="009644A2">
        <w:rPr>
          <w:rFonts w:ascii="Garamond" w:hAnsi="Garamond"/>
          <w:spacing w:val="-1"/>
        </w:rPr>
        <w:t>experience</w:t>
      </w:r>
    </w:p>
    <w:p w14:paraId="1E3FF796" w14:textId="77777777" w:rsidR="007C5696" w:rsidRPr="007575EF" w:rsidRDefault="007C5696" w:rsidP="007C5696">
      <w:pPr>
        <w:pStyle w:val="ListParagraph"/>
        <w:numPr>
          <w:ilvl w:val="2"/>
          <w:numId w:val="17"/>
        </w:numPr>
        <w:rPr>
          <w:rFonts w:ascii="Garamond" w:hAnsi="Garamond"/>
          <w:sz w:val="22"/>
          <w:szCs w:val="22"/>
        </w:rPr>
      </w:pPr>
      <w:r w:rsidRPr="007575EF">
        <w:rPr>
          <w:rFonts w:ascii="Garamond" w:hAnsi="Garamond"/>
          <w:sz w:val="22"/>
          <w:szCs w:val="22"/>
        </w:rPr>
        <w:t>NVQ level 3 professional cookery.</w:t>
      </w:r>
    </w:p>
    <w:p w14:paraId="1709FEB3" w14:textId="77777777" w:rsidR="007C5696" w:rsidRPr="007575EF" w:rsidRDefault="007C5696" w:rsidP="007C5696">
      <w:pPr>
        <w:pStyle w:val="ListParagraph"/>
        <w:numPr>
          <w:ilvl w:val="2"/>
          <w:numId w:val="17"/>
        </w:numPr>
        <w:rPr>
          <w:rFonts w:ascii="Garamond" w:hAnsi="Garamond"/>
          <w:sz w:val="22"/>
          <w:szCs w:val="22"/>
        </w:rPr>
      </w:pPr>
      <w:r w:rsidRPr="007575EF">
        <w:rPr>
          <w:rFonts w:ascii="Garamond" w:hAnsi="Garamond"/>
          <w:sz w:val="22"/>
          <w:szCs w:val="22"/>
        </w:rPr>
        <w:t>Level 2 Food Hygiene certificate</w:t>
      </w:r>
    </w:p>
    <w:p w14:paraId="55B3B76E" w14:textId="77777777" w:rsidR="007C5696" w:rsidRPr="005658FD" w:rsidRDefault="007C5696" w:rsidP="006966A3">
      <w:pPr>
        <w:pStyle w:val="ListParagraph"/>
        <w:rPr>
          <w:rFonts w:ascii="Garamond" w:hAnsi="Garamond"/>
          <w:b/>
        </w:rPr>
      </w:pPr>
    </w:p>
    <w:p w14:paraId="3797DF7F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sectPr w:rsidR="0099663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BFB"/>
    <w:multiLevelType w:val="hybridMultilevel"/>
    <w:tmpl w:val="3FB430AC"/>
    <w:lvl w:ilvl="0" w:tplc="BFEC7AA6">
      <w:start w:val="1"/>
      <w:numFmt w:val="bullet"/>
      <w:lvlText w:val=""/>
      <w:lvlJc w:val="left"/>
      <w:pPr>
        <w:ind w:left="580" w:hanging="360"/>
      </w:pPr>
      <w:rPr>
        <w:rFonts w:ascii="Symbol" w:eastAsia="Symbol" w:hAnsi="Symbol" w:hint="default"/>
        <w:sz w:val="22"/>
        <w:szCs w:val="22"/>
      </w:rPr>
    </w:lvl>
    <w:lvl w:ilvl="1" w:tplc="94F28098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2" w:tplc="D0FE6058">
      <w:start w:val="1"/>
      <w:numFmt w:val="bullet"/>
      <w:lvlText w:val=""/>
      <w:lvlJc w:val="left"/>
      <w:pPr>
        <w:ind w:left="1263" w:hanging="360"/>
      </w:pPr>
      <w:rPr>
        <w:rFonts w:ascii="Symbol" w:eastAsia="Symbol" w:hAnsi="Symbol" w:hint="default"/>
        <w:sz w:val="22"/>
        <w:szCs w:val="22"/>
      </w:rPr>
    </w:lvl>
    <w:lvl w:ilvl="3" w:tplc="7DA23566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4" w:tplc="06E2855C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  <w:lvl w:ilvl="5" w:tplc="8D3EFA26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6" w:tplc="34B45518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7" w:tplc="DB6AF072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8" w:tplc="CBB6B652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48617E"/>
    <w:multiLevelType w:val="hybridMultilevel"/>
    <w:tmpl w:val="E0AA5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687919">
    <w:abstractNumId w:val="16"/>
  </w:num>
  <w:num w:numId="2" w16cid:durableId="306740724">
    <w:abstractNumId w:val="14"/>
  </w:num>
  <w:num w:numId="3" w16cid:durableId="498812487">
    <w:abstractNumId w:val="3"/>
  </w:num>
  <w:num w:numId="4" w16cid:durableId="1082140471">
    <w:abstractNumId w:val="8"/>
  </w:num>
  <w:num w:numId="5" w16cid:durableId="1056703152">
    <w:abstractNumId w:val="13"/>
  </w:num>
  <w:num w:numId="6" w16cid:durableId="1360205404">
    <w:abstractNumId w:val="12"/>
  </w:num>
  <w:num w:numId="7" w16cid:durableId="960187201">
    <w:abstractNumId w:val="4"/>
  </w:num>
  <w:num w:numId="8" w16cid:durableId="1274943502">
    <w:abstractNumId w:val="7"/>
  </w:num>
  <w:num w:numId="9" w16cid:durableId="880439100">
    <w:abstractNumId w:val="1"/>
  </w:num>
  <w:num w:numId="10" w16cid:durableId="1418283777">
    <w:abstractNumId w:val="11"/>
  </w:num>
  <w:num w:numId="11" w16cid:durableId="1542789079">
    <w:abstractNumId w:val="15"/>
  </w:num>
  <w:num w:numId="12" w16cid:durableId="895310973">
    <w:abstractNumId w:val="5"/>
  </w:num>
  <w:num w:numId="13" w16cid:durableId="2124377753">
    <w:abstractNumId w:val="10"/>
  </w:num>
  <w:num w:numId="14" w16cid:durableId="841313695">
    <w:abstractNumId w:val="2"/>
  </w:num>
  <w:num w:numId="15" w16cid:durableId="564226042">
    <w:abstractNumId w:val="9"/>
  </w:num>
  <w:num w:numId="16" w16cid:durableId="198248350">
    <w:abstractNumId w:val="6"/>
  </w:num>
  <w:num w:numId="17" w16cid:durableId="125509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10D72"/>
    <w:rsid w:val="00011D40"/>
    <w:rsid w:val="000366E6"/>
    <w:rsid w:val="00052474"/>
    <w:rsid w:val="0007684A"/>
    <w:rsid w:val="00097D67"/>
    <w:rsid w:val="00112564"/>
    <w:rsid w:val="001175C9"/>
    <w:rsid w:val="00177A8D"/>
    <w:rsid w:val="00190F7D"/>
    <w:rsid w:val="00194A99"/>
    <w:rsid w:val="001C189D"/>
    <w:rsid w:val="001D14FD"/>
    <w:rsid w:val="001F6E18"/>
    <w:rsid w:val="00211DFA"/>
    <w:rsid w:val="002233A4"/>
    <w:rsid w:val="002807F3"/>
    <w:rsid w:val="00286199"/>
    <w:rsid w:val="002B36A8"/>
    <w:rsid w:val="002D1340"/>
    <w:rsid w:val="002E00A6"/>
    <w:rsid w:val="002F5072"/>
    <w:rsid w:val="00341B7C"/>
    <w:rsid w:val="00344C4E"/>
    <w:rsid w:val="003462D1"/>
    <w:rsid w:val="003D7B04"/>
    <w:rsid w:val="003F29E4"/>
    <w:rsid w:val="003F6A0B"/>
    <w:rsid w:val="0040617F"/>
    <w:rsid w:val="00477841"/>
    <w:rsid w:val="00491B01"/>
    <w:rsid w:val="005658FD"/>
    <w:rsid w:val="00574034"/>
    <w:rsid w:val="0059728C"/>
    <w:rsid w:val="005A6B3C"/>
    <w:rsid w:val="005E7E4F"/>
    <w:rsid w:val="006030BF"/>
    <w:rsid w:val="0062513F"/>
    <w:rsid w:val="00682152"/>
    <w:rsid w:val="006966A3"/>
    <w:rsid w:val="00707538"/>
    <w:rsid w:val="00753A16"/>
    <w:rsid w:val="00755871"/>
    <w:rsid w:val="007575EF"/>
    <w:rsid w:val="007C5696"/>
    <w:rsid w:val="007E6D9D"/>
    <w:rsid w:val="008125FC"/>
    <w:rsid w:val="008611E6"/>
    <w:rsid w:val="00876F59"/>
    <w:rsid w:val="00877F3D"/>
    <w:rsid w:val="009047A2"/>
    <w:rsid w:val="009840B7"/>
    <w:rsid w:val="009842B4"/>
    <w:rsid w:val="00995E02"/>
    <w:rsid w:val="00996636"/>
    <w:rsid w:val="009968D9"/>
    <w:rsid w:val="009A7D45"/>
    <w:rsid w:val="009C2C4E"/>
    <w:rsid w:val="009F5B1F"/>
    <w:rsid w:val="00A37E70"/>
    <w:rsid w:val="00A55414"/>
    <w:rsid w:val="00A752FA"/>
    <w:rsid w:val="00A75924"/>
    <w:rsid w:val="00A869DC"/>
    <w:rsid w:val="00AA4654"/>
    <w:rsid w:val="00AC181C"/>
    <w:rsid w:val="00AC5152"/>
    <w:rsid w:val="00B037B6"/>
    <w:rsid w:val="00B34B2E"/>
    <w:rsid w:val="00B50372"/>
    <w:rsid w:val="00BB2434"/>
    <w:rsid w:val="00CC4EE0"/>
    <w:rsid w:val="00CD41C1"/>
    <w:rsid w:val="00CF5A97"/>
    <w:rsid w:val="00D1072F"/>
    <w:rsid w:val="00D11CC4"/>
    <w:rsid w:val="00D46CF7"/>
    <w:rsid w:val="00D553BA"/>
    <w:rsid w:val="00D66339"/>
    <w:rsid w:val="00D91BF4"/>
    <w:rsid w:val="00D93D20"/>
    <w:rsid w:val="00DB2E98"/>
    <w:rsid w:val="00DC5D2F"/>
    <w:rsid w:val="00DD44C5"/>
    <w:rsid w:val="00DE1786"/>
    <w:rsid w:val="00E54E66"/>
    <w:rsid w:val="00E82E8D"/>
    <w:rsid w:val="00E87793"/>
    <w:rsid w:val="00EB798E"/>
    <w:rsid w:val="00F11EC1"/>
    <w:rsid w:val="00F816EA"/>
    <w:rsid w:val="00FC0B06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96F7"/>
  <w15:docId w15:val="{158EC872-D3B8-44B7-A574-E2B21C04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1C189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1C189D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C56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C569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Rachel Smith</cp:lastModifiedBy>
  <cp:revision>2</cp:revision>
  <cp:lastPrinted>2014-07-28T16:00:00Z</cp:lastPrinted>
  <dcterms:created xsi:type="dcterms:W3CDTF">2026-05-21T08:20:00Z</dcterms:created>
  <dcterms:modified xsi:type="dcterms:W3CDTF">2026-05-21T08:20:00Z</dcterms:modified>
</cp:coreProperties>
</file>