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6241" w14:textId="77777777" w:rsidR="00097D67" w:rsidRPr="00996636" w:rsidRDefault="00477841" w:rsidP="004E69A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AACB48" wp14:editId="114578CD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4A3EB7" w14:textId="77777777" w:rsidR="00097D67" w:rsidRPr="00996636" w:rsidRDefault="00097D67" w:rsidP="004E69A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154C9ED" w14:textId="77777777" w:rsidR="00996636" w:rsidRDefault="00996636" w:rsidP="004E69A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CD33B99" w14:textId="77777777" w:rsidR="00097D67" w:rsidRPr="00996636" w:rsidRDefault="00097D67" w:rsidP="004E69A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EA246C1" w14:textId="77777777" w:rsidR="004E69A6" w:rsidRDefault="004E69A6" w:rsidP="004E69A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428142CA" w14:textId="77777777" w:rsidR="00996636" w:rsidRPr="00996636" w:rsidRDefault="00996636" w:rsidP="004E69A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73EC0FB4" w14:textId="77777777" w:rsidR="00097D67" w:rsidRPr="00996636" w:rsidRDefault="00097D67" w:rsidP="004E69A6">
      <w:pPr>
        <w:spacing w:after="0" w:line="240" w:lineRule="auto"/>
        <w:jc w:val="center"/>
        <w:rPr>
          <w:rFonts w:ascii="Garamond" w:hAnsi="Garamond"/>
          <w:b/>
        </w:rPr>
      </w:pPr>
    </w:p>
    <w:p w14:paraId="422361CE" w14:textId="77777777" w:rsidR="00097D67" w:rsidRPr="00996636" w:rsidRDefault="00996636" w:rsidP="004E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626BE796" w14:textId="5B8E318D" w:rsidR="0059728C" w:rsidRDefault="00996636" w:rsidP="004E69A6">
      <w:pPr>
        <w:spacing w:after="0"/>
        <w:rPr>
          <w:rFonts w:ascii="Garamond" w:hAnsi="Garamond"/>
          <w:sz w:val="21"/>
        </w:rPr>
      </w:pPr>
      <w:r w:rsidRPr="004E69A6">
        <w:rPr>
          <w:rFonts w:ascii="Garamond" w:hAnsi="Garamond"/>
        </w:rPr>
        <w:t>The</w:t>
      </w:r>
      <w:r w:rsidRPr="00AC181C">
        <w:rPr>
          <w:rFonts w:ascii="Garamond" w:hAnsi="Garamond"/>
          <w:sz w:val="21"/>
        </w:rPr>
        <w:t xml:space="preserve"> </w:t>
      </w:r>
      <w:r w:rsidR="00D16D72">
        <w:rPr>
          <w:rFonts w:ascii="Garamond" w:hAnsi="Garamond"/>
          <w:b/>
          <w:sz w:val="28"/>
        </w:rPr>
        <w:t>Head</w:t>
      </w:r>
      <w:r w:rsidR="001C189D" w:rsidRPr="00AC181C">
        <w:rPr>
          <w:rFonts w:ascii="Garamond" w:hAnsi="Garamond"/>
          <w:b/>
          <w:sz w:val="28"/>
        </w:rPr>
        <w:t xml:space="preserve"> Chef</w:t>
      </w:r>
      <w:r w:rsidRPr="00AC181C">
        <w:rPr>
          <w:rFonts w:ascii="Garamond" w:hAnsi="Garamond"/>
          <w:b/>
          <w:sz w:val="21"/>
        </w:rPr>
        <w:t xml:space="preserve"> </w:t>
      </w:r>
      <w:r w:rsidRPr="004E69A6">
        <w:rPr>
          <w:rFonts w:ascii="Garamond" w:hAnsi="Garamond"/>
        </w:rPr>
        <w:t xml:space="preserve">will be part of </w:t>
      </w:r>
      <w:r w:rsidR="00D221F5">
        <w:rPr>
          <w:rFonts w:ascii="Garamond" w:hAnsi="Garamond"/>
        </w:rPr>
        <w:t xml:space="preserve">our Goodwood </w:t>
      </w:r>
      <w:r w:rsidR="001969EC">
        <w:rPr>
          <w:rFonts w:ascii="Garamond" w:hAnsi="Garamond"/>
        </w:rPr>
        <w:t>Art Foundation</w:t>
      </w:r>
      <w:r w:rsidR="001C189D" w:rsidRPr="004E69A6">
        <w:rPr>
          <w:rFonts w:ascii="Garamond" w:hAnsi="Garamond"/>
        </w:rPr>
        <w:t xml:space="preserve"> </w:t>
      </w:r>
      <w:r w:rsidR="00D16D72" w:rsidRPr="004E69A6">
        <w:rPr>
          <w:rFonts w:ascii="Garamond" w:hAnsi="Garamond"/>
        </w:rPr>
        <w:t xml:space="preserve">team </w:t>
      </w:r>
      <w:r w:rsidRPr="004E69A6">
        <w:rPr>
          <w:rFonts w:ascii="Garamond" w:hAnsi="Garamond"/>
        </w:rPr>
        <w:t xml:space="preserve">and </w:t>
      </w:r>
      <w:r w:rsidR="00D16D72" w:rsidRPr="004E69A6">
        <w:rPr>
          <w:rFonts w:ascii="Garamond" w:hAnsi="Garamond"/>
        </w:rPr>
        <w:t xml:space="preserve">will </w:t>
      </w:r>
      <w:r w:rsidRPr="004E69A6">
        <w:rPr>
          <w:rFonts w:ascii="Garamond" w:hAnsi="Garamond"/>
        </w:rPr>
        <w:t xml:space="preserve">report to the </w:t>
      </w:r>
      <w:r w:rsidR="00D221F5">
        <w:rPr>
          <w:rFonts w:ascii="Garamond" w:hAnsi="Garamond"/>
        </w:rPr>
        <w:t>Director.</w:t>
      </w:r>
    </w:p>
    <w:p w14:paraId="60A057D5" w14:textId="77777777" w:rsidR="004E69A6" w:rsidRPr="00AC181C" w:rsidRDefault="004E69A6" w:rsidP="004E69A6">
      <w:pPr>
        <w:spacing w:after="0"/>
        <w:rPr>
          <w:rFonts w:ascii="Garamond" w:hAnsi="Garamond"/>
          <w:sz w:val="21"/>
        </w:rPr>
      </w:pPr>
    </w:p>
    <w:p w14:paraId="02566744" w14:textId="77777777" w:rsidR="00996636" w:rsidRPr="00996636" w:rsidRDefault="00996636" w:rsidP="004E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3E065B15" w14:textId="77777777" w:rsidR="00D221F5" w:rsidRDefault="00D221F5" w:rsidP="00D221F5">
      <w:pPr>
        <w:jc w:val="both"/>
        <w:rPr>
          <w:rFonts w:ascii="Garamond" w:hAnsi="Garamond"/>
        </w:rPr>
      </w:pPr>
      <w:r w:rsidRPr="00FF3055">
        <w:rPr>
          <w:rFonts w:ascii="Garamond" w:hAnsi="Garamond"/>
        </w:rPr>
        <w:t>The Goodwood Art Foundation is a brand-new</w:t>
      </w:r>
      <w:r>
        <w:rPr>
          <w:rFonts w:ascii="Garamond" w:hAnsi="Garamond"/>
        </w:rPr>
        <w:t>,</w:t>
      </w:r>
      <w:r w:rsidRPr="00FF3055">
        <w:rPr>
          <w:rFonts w:ascii="Garamond" w:hAnsi="Garamond"/>
        </w:rPr>
        <w:t xml:space="preserve"> not-for-profit Community Interest Company located on the Goodwood Estate.</w:t>
      </w:r>
      <w:r>
        <w:rPr>
          <w:rFonts w:ascii="Garamond" w:hAnsi="Garamond"/>
        </w:rPr>
        <w:t xml:space="preserve"> Spearheaded by The Duke of Richmond, this world class contemporary art foundation has been formed to promote three pillars of Art, Environment, and Education.  </w:t>
      </w:r>
    </w:p>
    <w:p w14:paraId="14E0FA77" w14:textId="77777777" w:rsidR="00D221F5" w:rsidRPr="00366ED1" w:rsidRDefault="00D221F5" w:rsidP="00D221F5">
      <w:pPr>
        <w:jc w:val="both"/>
        <w:rPr>
          <w:rFonts w:ascii="Garamond" w:hAnsi="Garamond"/>
        </w:rPr>
      </w:pPr>
      <w:r w:rsidRPr="00366ED1">
        <w:rPr>
          <w:rFonts w:ascii="Garamond" w:hAnsi="Garamond"/>
        </w:rPr>
        <w:t xml:space="preserve">Our purpose is to benefit adults, young people, and children through providing access to important works of contemporary art set within a stunning natural environment that has been carefully designed to promote nature and encourage biodiversity. A comprehensive education programme is linked to both the artistic and environmental elements of the programme and will target those schools and pupils most </w:t>
      </w:r>
      <w:r>
        <w:rPr>
          <w:rFonts w:ascii="Garamond" w:hAnsi="Garamond"/>
        </w:rPr>
        <w:t xml:space="preserve">in </w:t>
      </w:r>
      <w:r w:rsidRPr="00366ED1">
        <w:rPr>
          <w:rFonts w:ascii="Garamond" w:hAnsi="Garamond"/>
        </w:rPr>
        <w:t xml:space="preserve">need of support. </w:t>
      </w:r>
    </w:p>
    <w:p w14:paraId="15F565CC" w14:textId="41BA0688" w:rsidR="00D221F5" w:rsidRPr="00543EFB" w:rsidRDefault="00D221F5" w:rsidP="00D221F5">
      <w:pPr>
        <w:jc w:val="both"/>
        <w:rPr>
          <w:rFonts w:ascii="Garamond" w:hAnsi="Garamond"/>
        </w:rPr>
      </w:pPr>
      <w:r>
        <w:rPr>
          <w:rFonts w:ascii="Garamond" w:hAnsi="Garamond"/>
        </w:rPr>
        <w:t>Working with leading figures in the curation of contemporary art, award winning landscape design and arts education, we have created something truly unique with a local, national, and global focus.</w:t>
      </w:r>
    </w:p>
    <w:p w14:paraId="013666C3" w14:textId="77777777" w:rsidR="0059728C" w:rsidRPr="00996636" w:rsidRDefault="0059728C" w:rsidP="004E6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1575C012" w14:textId="1EC60DF0" w:rsidR="001231C0" w:rsidRDefault="001231C0" w:rsidP="001231C0">
      <w:pPr>
        <w:shd w:val="clear" w:color="auto" w:fill="FFFFFF"/>
        <w:spacing w:after="0"/>
        <w:jc w:val="both"/>
        <w:rPr>
          <w:rFonts w:ascii="Garamond" w:hAnsi="Garamond" w:cs="Arial"/>
          <w:lang w:eastAsia="en-GB"/>
        </w:rPr>
      </w:pPr>
      <w:r w:rsidRPr="00F63B57">
        <w:rPr>
          <w:rFonts w:ascii="Garamond" w:hAnsi="Garamond" w:cs="Arial"/>
          <w:lang w:eastAsia="en-GB"/>
        </w:rPr>
        <w:t xml:space="preserve">We look for talented, self-motivated, and enthusiastic individuals who will share our passion for Goodwood to be </w:t>
      </w:r>
      <w:r w:rsidRPr="000A54A4">
        <w:rPr>
          <w:rFonts w:ascii="Garamond" w:hAnsi="Garamond" w:cs="Arial"/>
          <w:lang w:eastAsia="en-GB"/>
        </w:rPr>
        <w:t>‘the home of exceptional experiences</w:t>
      </w:r>
      <w:r>
        <w:rPr>
          <w:rFonts w:ascii="Garamond" w:hAnsi="Garamond" w:cs="Arial"/>
          <w:lang w:eastAsia="en-GB"/>
        </w:rPr>
        <w:t>.</w:t>
      </w:r>
      <w:r w:rsidRPr="000A54A4">
        <w:rPr>
          <w:rFonts w:ascii="Garamond" w:hAnsi="Garamond" w:cs="Arial"/>
          <w:lang w:eastAsia="en-GB"/>
        </w:rPr>
        <w:t>’</w:t>
      </w:r>
      <w:r>
        <w:rPr>
          <w:rFonts w:ascii="Garamond" w:hAnsi="Garamond" w:cs="Arial"/>
          <w:lang w:eastAsia="en-GB"/>
        </w:rPr>
        <w:t xml:space="preserve"> </w:t>
      </w:r>
      <w:r w:rsidRPr="003A3B1E">
        <w:rPr>
          <w:rFonts w:ascii="Garamond" w:hAnsi="Garamond" w:cs="Arial"/>
          <w:lang w:eastAsia="en-GB"/>
        </w:rPr>
        <w:t xml:space="preserve">You will be leading a small team </w:t>
      </w:r>
      <w:r>
        <w:rPr>
          <w:rFonts w:ascii="Garamond" w:hAnsi="Garamond" w:cs="Arial"/>
          <w:lang w:eastAsia="en-GB"/>
        </w:rPr>
        <w:t xml:space="preserve">of Chefs </w:t>
      </w:r>
      <w:r w:rsidRPr="003A3B1E">
        <w:rPr>
          <w:rFonts w:ascii="Garamond" w:hAnsi="Garamond" w:cs="Arial"/>
          <w:lang w:eastAsia="en-GB"/>
        </w:rPr>
        <w:t xml:space="preserve">with </w:t>
      </w:r>
      <w:r>
        <w:rPr>
          <w:rFonts w:ascii="Garamond" w:hAnsi="Garamond" w:cs="Arial"/>
          <w:lang w:eastAsia="en-GB"/>
        </w:rPr>
        <w:t xml:space="preserve">a passion for unlocking the creative potential </w:t>
      </w:r>
      <w:r>
        <w:rPr>
          <w:rFonts w:ascii="Garamond" w:hAnsi="Garamond" w:cs="Arial"/>
          <w:lang w:eastAsia="en-GB"/>
        </w:rPr>
        <w:t xml:space="preserve">of </w:t>
      </w:r>
      <w:r>
        <w:rPr>
          <w:rFonts w:ascii="Garamond" w:hAnsi="Garamond" w:cs="Arial"/>
          <w:lang w:eastAsia="en-GB"/>
        </w:rPr>
        <w:t xml:space="preserve">our beautiful natural setting. </w:t>
      </w:r>
    </w:p>
    <w:p w14:paraId="61562F28" w14:textId="77777777" w:rsidR="001231C0" w:rsidRPr="00996636" w:rsidRDefault="001231C0" w:rsidP="001231C0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7AAB5FC" w14:textId="77777777" w:rsidR="0059728C" w:rsidRPr="00996636" w:rsidRDefault="0059728C" w:rsidP="004E69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041E673A" w14:textId="64F1A988" w:rsidR="00D221F5" w:rsidRPr="00996636" w:rsidRDefault="00D221F5" w:rsidP="00D221F5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Obsession for Perfection    Sheer Love of Life</w:t>
      </w:r>
    </w:p>
    <w:p w14:paraId="1D6AD76A" w14:textId="77777777" w:rsidR="00D221F5" w:rsidRPr="00996636" w:rsidRDefault="00D221F5" w:rsidP="00D221F5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D221F5" w:rsidRPr="00996636" w14:paraId="6BABA9F3" w14:textId="77777777" w:rsidTr="000C5FB6">
        <w:tc>
          <w:tcPr>
            <w:tcW w:w="2310" w:type="dxa"/>
          </w:tcPr>
          <w:p w14:paraId="26D6D1F4" w14:textId="77777777" w:rsidR="00D221F5" w:rsidRPr="007B7BCC" w:rsidRDefault="00D221F5" w:rsidP="000C5FB6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1A414C51" w14:textId="77777777" w:rsidR="00D221F5" w:rsidRPr="00996636" w:rsidRDefault="00D221F5" w:rsidP="000C5FB6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56198EA0" w14:textId="77777777" w:rsidR="00D221F5" w:rsidRPr="007B7BCC" w:rsidRDefault="00D221F5" w:rsidP="000C5FB6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2D8169BE" w14:textId="77777777" w:rsidR="00D221F5" w:rsidRPr="00996636" w:rsidRDefault="00D221F5" w:rsidP="000C5FB6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8C25ACA" w14:textId="77777777" w:rsidR="00D221F5" w:rsidRPr="007B7BCC" w:rsidRDefault="00D221F5" w:rsidP="000C5FB6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3321DD23" w14:textId="77777777" w:rsidR="00D221F5" w:rsidRPr="00996636" w:rsidRDefault="00D221F5" w:rsidP="000C5FB6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52D54D1" w14:textId="77777777" w:rsidR="00D221F5" w:rsidRPr="007B7BCC" w:rsidRDefault="00D221F5" w:rsidP="000C5FB6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71BAC3F" w14:textId="77777777" w:rsidR="00D221F5" w:rsidRPr="00996636" w:rsidRDefault="00D221F5" w:rsidP="000C5FB6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4E736945" w14:textId="77777777" w:rsidR="00996636" w:rsidRDefault="00996636" w:rsidP="004E69A6">
      <w:pPr>
        <w:spacing w:after="0" w:line="240" w:lineRule="auto"/>
        <w:rPr>
          <w:rFonts w:ascii="Garamond" w:hAnsi="Garamond"/>
        </w:rPr>
      </w:pPr>
    </w:p>
    <w:p w14:paraId="3C9A6CFC" w14:textId="77777777" w:rsidR="00996636" w:rsidRDefault="00996636" w:rsidP="004E69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293DAE5B" w14:textId="4860865C" w:rsidR="00D16D72" w:rsidRDefault="00760B78" w:rsidP="004E69A6">
      <w:pPr>
        <w:spacing w:after="0" w:line="240" w:lineRule="auto"/>
        <w:jc w:val="both"/>
        <w:rPr>
          <w:rFonts w:ascii="Garamond" w:hAnsi="Garamond"/>
        </w:rPr>
      </w:pPr>
      <w:r w:rsidRPr="00A40A9D">
        <w:rPr>
          <w:rFonts w:ascii="Garamond" w:hAnsi="Garamond"/>
        </w:rPr>
        <w:t>This role is a huge opportunity to launch a</w:t>
      </w:r>
      <w:r>
        <w:rPr>
          <w:rFonts w:ascii="Garamond" w:hAnsi="Garamond"/>
        </w:rPr>
        <w:t xml:space="preserve"> brand-new Restaurant in a </w:t>
      </w:r>
      <w:r w:rsidRPr="00A40A9D">
        <w:rPr>
          <w:rFonts w:ascii="Garamond" w:hAnsi="Garamond"/>
        </w:rPr>
        <w:t>leading Art Foundation</w:t>
      </w:r>
      <w:r>
        <w:rPr>
          <w:rFonts w:ascii="Garamond" w:hAnsi="Garamond"/>
        </w:rPr>
        <w:t xml:space="preserve">. You’ll </w:t>
      </w:r>
      <w:r w:rsidR="00D16D72">
        <w:rPr>
          <w:rFonts w:ascii="Garamond" w:hAnsi="Garamond"/>
        </w:rPr>
        <w:t xml:space="preserve">develop a fantastic dining experience, utilising the very best of local and Estate reared seasonal ingredients and create dishes </w:t>
      </w:r>
      <w:r w:rsidR="00BF5679">
        <w:rPr>
          <w:rFonts w:ascii="Garamond" w:hAnsi="Garamond"/>
        </w:rPr>
        <w:t xml:space="preserve">inspired by your beautiful surroundings, gut health philosophies </w:t>
      </w:r>
      <w:r w:rsidR="00D16D72">
        <w:rPr>
          <w:rFonts w:ascii="Garamond" w:hAnsi="Garamond"/>
        </w:rPr>
        <w:t>with a true British flavour</w:t>
      </w:r>
      <w:r w:rsidR="00BF5679">
        <w:rPr>
          <w:rFonts w:ascii="Garamond" w:hAnsi="Garamond"/>
        </w:rPr>
        <w:t>.  Reflect</w:t>
      </w:r>
      <w:r w:rsidR="00D16D72">
        <w:rPr>
          <w:rFonts w:ascii="Garamond" w:hAnsi="Garamond"/>
        </w:rPr>
        <w:t xml:space="preserve"> the finest Sussex produce </w:t>
      </w:r>
      <w:r w:rsidR="00BF5679">
        <w:rPr>
          <w:rFonts w:ascii="Garamond" w:hAnsi="Garamond"/>
        </w:rPr>
        <w:t>to execute</w:t>
      </w:r>
      <w:r w:rsidR="00D16D72">
        <w:rPr>
          <w:rFonts w:ascii="Garamond" w:hAnsi="Garamond"/>
        </w:rPr>
        <w:t xml:space="preserve"> </w:t>
      </w:r>
      <w:r w:rsidR="00BF5679">
        <w:rPr>
          <w:rFonts w:ascii="Garamond" w:hAnsi="Garamond"/>
        </w:rPr>
        <w:t>one-of-a-kind experiences</w:t>
      </w:r>
    </w:p>
    <w:p w14:paraId="50FB5EF7" w14:textId="77777777" w:rsidR="00BF5679" w:rsidRDefault="00BF5679" w:rsidP="004E69A6">
      <w:pPr>
        <w:spacing w:after="0" w:line="240" w:lineRule="auto"/>
        <w:jc w:val="both"/>
        <w:rPr>
          <w:rFonts w:ascii="Garamond" w:hAnsi="Garamond"/>
        </w:rPr>
      </w:pPr>
    </w:p>
    <w:p w14:paraId="3E56A795" w14:textId="6670B713" w:rsidR="00D16D72" w:rsidRDefault="00D16D72" w:rsidP="004E69A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work with the </w:t>
      </w:r>
      <w:r w:rsidR="00D221F5">
        <w:rPr>
          <w:rFonts w:ascii="Garamond" w:hAnsi="Garamond"/>
        </w:rPr>
        <w:t>Goodwood Art Foundation</w:t>
      </w:r>
      <w:r>
        <w:rPr>
          <w:rFonts w:ascii="Garamond" w:hAnsi="Garamond"/>
        </w:rPr>
        <w:t xml:space="preserve"> and Executive Chef to deliver an exceptional experience in line with </w:t>
      </w:r>
      <w:r w:rsidR="00D221F5">
        <w:rPr>
          <w:rFonts w:ascii="Garamond" w:hAnsi="Garamond"/>
        </w:rPr>
        <w:t>our</w:t>
      </w:r>
      <w:r>
        <w:rPr>
          <w:rFonts w:ascii="Garamond" w:hAnsi="Garamond"/>
        </w:rPr>
        <w:t xml:space="preserve"> brand and values.  To take overall ownership of the food offering, ensuring that customer expectations are met and exceeded.</w:t>
      </w:r>
    </w:p>
    <w:p w14:paraId="1D67E6C2" w14:textId="77777777" w:rsidR="00D16D72" w:rsidRDefault="00D16D72" w:rsidP="004E69A6">
      <w:pPr>
        <w:spacing w:after="0" w:line="240" w:lineRule="auto"/>
        <w:jc w:val="both"/>
        <w:rPr>
          <w:rFonts w:ascii="Garamond" w:hAnsi="Garamond"/>
        </w:rPr>
      </w:pPr>
    </w:p>
    <w:p w14:paraId="360C5BF8" w14:textId="23671D70" w:rsidR="00D16D72" w:rsidRDefault="00D16D72" w:rsidP="004E69A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 assist with developing a </w:t>
      </w:r>
      <w:r w:rsidR="00D221F5">
        <w:rPr>
          <w:rFonts w:ascii="Garamond" w:hAnsi="Garamond"/>
        </w:rPr>
        <w:t xml:space="preserve">unique </w:t>
      </w:r>
      <w:r>
        <w:rPr>
          <w:rFonts w:ascii="Garamond" w:hAnsi="Garamond"/>
        </w:rPr>
        <w:t xml:space="preserve">food strategy by creating innovative ways of providing a food service to improve quality, sales </w:t>
      </w:r>
      <w:r w:rsidR="00D221F5">
        <w:rPr>
          <w:rFonts w:ascii="Garamond" w:hAnsi="Garamond"/>
        </w:rPr>
        <w:t>performance,</w:t>
      </w:r>
      <w:r>
        <w:rPr>
          <w:rFonts w:ascii="Garamond" w:hAnsi="Garamond"/>
        </w:rPr>
        <w:t xml:space="preserve"> and margins without compromising on standards and customer expectations.  </w:t>
      </w:r>
    </w:p>
    <w:p w14:paraId="7556DFFF" w14:textId="77777777" w:rsidR="00D221F5" w:rsidRDefault="00D221F5" w:rsidP="004E69A6">
      <w:pPr>
        <w:spacing w:after="0" w:line="240" w:lineRule="auto"/>
        <w:jc w:val="both"/>
        <w:rPr>
          <w:rFonts w:ascii="Garamond" w:hAnsi="Garamond"/>
        </w:rPr>
      </w:pPr>
    </w:p>
    <w:p w14:paraId="7042F285" w14:textId="77777777" w:rsidR="00D221F5" w:rsidRDefault="00D221F5" w:rsidP="004E69A6">
      <w:pPr>
        <w:spacing w:after="0" w:line="240" w:lineRule="auto"/>
        <w:jc w:val="both"/>
        <w:rPr>
          <w:rFonts w:ascii="Garamond" w:hAnsi="Garamond"/>
        </w:rPr>
      </w:pPr>
    </w:p>
    <w:p w14:paraId="79828E07" w14:textId="77777777" w:rsidR="00D221F5" w:rsidRDefault="00D221F5" w:rsidP="004E69A6">
      <w:pPr>
        <w:spacing w:after="0" w:line="240" w:lineRule="auto"/>
        <w:jc w:val="both"/>
        <w:rPr>
          <w:rFonts w:ascii="Garamond" w:hAnsi="Garamond"/>
        </w:rPr>
      </w:pPr>
    </w:p>
    <w:p w14:paraId="13311B7A" w14:textId="77777777" w:rsidR="00FC0B06" w:rsidRDefault="00FC0B06" w:rsidP="004E69A6">
      <w:pPr>
        <w:spacing w:after="0" w:line="240" w:lineRule="auto"/>
        <w:jc w:val="both"/>
        <w:rPr>
          <w:rFonts w:ascii="Garamond" w:hAnsi="Garamond"/>
          <w:b/>
        </w:rPr>
      </w:pPr>
    </w:p>
    <w:p w14:paraId="5DF7DDC0" w14:textId="77777777" w:rsidR="00996636" w:rsidRDefault="00996636" w:rsidP="004E69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9030511" w14:textId="77777777" w:rsidR="00D16D72" w:rsidRPr="004E69A6" w:rsidRDefault="00D16D72" w:rsidP="004E69A6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lastRenderedPageBreak/>
        <w:t>Cost Management – including margin control, food revenue, payroll cost control and Capex management;</w:t>
      </w:r>
    </w:p>
    <w:p w14:paraId="53E60962" w14:textId="7FD30FA3" w:rsidR="00D16D72" w:rsidRPr="004E69A6" w:rsidRDefault="00D16D72" w:rsidP="004E69A6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 xml:space="preserve">Developing food concepts – writing, costing and implementing menus with the Sous Chef, and ensuring that food concepts are kept fresh and modern with appropriate themes and meeting the needs of the target customers; </w:t>
      </w:r>
    </w:p>
    <w:p w14:paraId="3B02D4E3" w14:textId="77777777" w:rsidR="002C4832" w:rsidRPr="004E69A6" w:rsidRDefault="002C4832" w:rsidP="004E69A6">
      <w:pPr>
        <w:pStyle w:val="ListParagraph"/>
        <w:numPr>
          <w:ilvl w:val="0"/>
          <w:numId w:val="17"/>
        </w:numPr>
        <w:spacing w:line="259" w:lineRule="auto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 xml:space="preserve">To lead by example by offering excellent levels of service and professionalism and supporting the team to develop their customer service skills; </w:t>
      </w:r>
    </w:p>
    <w:p w14:paraId="76ADCB99" w14:textId="77777777" w:rsidR="002C4832" w:rsidRPr="004E69A6" w:rsidRDefault="002C4832" w:rsidP="004E69A6">
      <w:pPr>
        <w:pStyle w:val="ListParagraph"/>
        <w:numPr>
          <w:ilvl w:val="0"/>
          <w:numId w:val="17"/>
        </w:numPr>
        <w:spacing w:line="259" w:lineRule="auto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 xml:space="preserve">To monitor, set and review objectives in line with the performance review and induction processes; </w:t>
      </w:r>
    </w:p>
    <w:p w14:paraId="0468A333" w14:textId="119CC2C6" w:rsidR="002C4832" w:rsidRPr="004E69A6" w:rsidRDefault="002C4832" w:rsidP="004E69A6">
      <w:pPr>
        <w:pStyle w:val="ListParagraph"/>
        <w:numPr>
          <w:ilvl w:val="0"/>
          <w:numId w:val="17"/>
        </w:numPr>
        <w:jc w:val="both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>Develop a succession plan for the kitchen team to ensure talent is recognised and encouraged whilst planning</w:t>
      </w:r>
      <w:r w:rsidR="00D221F5">
        <w:rPr>
          <w:rFonts w:ascii="Garamond" w:hAnsi="Garamond"/>
          <w:sz w:val="22"/>
          <w:szCs w:val="22"/>
        </w:rPr>
        <w:t>,</w:t>
      </w:r>
      <w:r w:rsidRPr="004E69A6">
        <w:rPr>
          <w:rFonts w:ascii="Garamond" w:hAnsi="Garamond"/>
          <w:sz w:val="22"/>
          <w:szCs w:val="22"/>
        </w:rPr>
        <w:t xml:space="preserve"> for the future</w:t>
      </w:r>
      <w:r w:rsidR="00D221F5">
        <w:rPr>
          <w:rFonts w:ascii="Garamond" w:hAnsi="Garamond"/>
          <w:sz w:val="22"/>
          <w:szCs w:val="22"/>
        </w:rPr>
        <w:t>;</w:t>
      </w:r>
    </w:p>
    <w:p w14:paraId="3D497D52" w14:textId="001DC860" w:rsidR="002C4832" w:rsidRPr="004E69A6" w:rsidRDefault="002C4832" w:rsidP="004E69A6">
      <w:pPr>
        <w:pStyle w:val="ListParagraph"/>
        <w:numPr>
          <w:ilvl w:val="0"/>
          <w:numId w:val="17"/>
        </w:numPr>
        <w:spacing w:line="259" w:lineRule="auto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 xml:space="preserve">To ensure that there is clear, </w:t>
      </w:r>
      <w:r w:rsidR="00D221F5" w:rsidRPr="004E69A6">
        <w:rPr>
          <w:rFonts w:ascii="Garamond" w:hAnsi="Garamond"/>
          <w:sz w:val="22"/>
          <w:szCs w:val="22"/>
        </w:rPr>
        <w:t>consistent,</w:t>
      </w:r>
      <w:r w:rsidRPr="004E69A6">
        <w:rPr>
          <w:rFonts w:ascii="Garamond" w:hAnsi="Garamond"/>
          <w:sz w:val="22"/>
          <w:szCs w:val="22"/>
        </w:rPr>
        <w:t xml:space="preserve"> and two-way communication within the team; </w:t>
      </w:r>
    </w:p>
    <w:p w14:paraId="4759898E" w14:textId="77777777" w:rsidR="002C4832" w:rsidRPr="004E69A6" w:rsidRDefault="002C4832" w:rsidP="004E69A6">
      <w:pPr>
        <w:pStyle w:val="ListParagraph"/>
        <w:numPr>
          <w:ilvl w:val="0"/>
          <w:numId w:val="17"/>
        </w:numPr>
        <w:spacing w:line="259" w:lineRule="auto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 xml:space="preserve">Required to complete relevant training on the e-learning system and responsible for ensuring the kitchen team complete their training in a timely manner; </w:t>
      </w:r>
    </w:p>
    <w:p w14:paraId="50FEF376" w14:textId="4D50C2CA" w:rsidR="002C4832" w:rsidRPr="004E69A6" w:rsidRDefault="002C4832" w:rsidP="004E69A6">
      <w:pPr>
        <w:pStyle w:val="ListParagraph"/>
        <w:numPr>
          <w:ilvl w:val="0"/>
          <w:numId w:val="17"/>
        </w:numPr>
        <w:spacing w:line="259" w:lineRule="auto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>To be up to date in relation to competitor awareness by carrying out industry research and reporting relevant findings and recommendations</w:t>
      </w:r>
      <w:r w:rsidR="00D94F5A">
        <w:rPr>
          <w:rFonts w:ascii="Garamond" w:hAnsi="Garamond"/>
          <w:sz w:val="22"/>
          <w:szCs w:val="22"/>
        </w:rPr>
        <w:t>;</w:t>
      </w:r>
    </w:p>
    <w:p w14:paraId="5FCEDEC4" w14:textId="77777777" w:rsidR="002C4832" w:rsidRPr="004E69A6" w:rsidRDefault="002C4832" w:rsidP="004E69A6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>Responsible for the Health &amp; Safety of the department, with an emphasis on meeting and exceeding food safety standards;</w:t>
      </w:r>
    </w:p>
    <w:p w14:paraId="1E44EA6F" w14:textId="77777777" w:rsidR="002C4832" w:rsidRPr="004E69A6" w:rsidRDefault="002C4832" w:rsidP="004E69A6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 xml:space="preserve">Liaise with other chefs across the estate to share best practice and promote a positive communication network </w:t>
      </w:r>
    </w:p>
    <w:p w14:paraId="54E26702" w14:textId="1D23C1EB" w:rsidR="002C4832" w:rsidRPr="004E69A6" w:rsidRDefault="002C4832" w:rsidP="004E69A6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>Work closely with the Farm Manager and the butchery team to ensure a clear understanding of planning produce requirements;</w:t>
      </w:r>
    </w:p>
    <w:p w14:paraId="0C96AAE5" w14:textId="77777777" w:rsidR="002C4832" w:rsidRPr="004E69A6" w:rsidRDefault="002C4832" w:rsidP="004E69A6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>Work closely with suppliers to ensure value for money and minimal wastage;</w:t>
      </w:r>
    </w:p>
    <w:p w14:paraId="0B26CDA4" w14:textId="29DCF806" w:rsidR="002C4832" w:rsidRPr="004E69A6" w:rsidRDefault="002C4832" w:rsidP="004E69A6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 xml:space="preserve">To </w:t>
      </w:r>
      <w:r w:rsidR="00D94F5A" w:rsidRPr="004E69A6">
        <w:rPr>
          <w:rFonts w:ascii="Garamond" w:hAnsi="Garamond"/>
          <w:sz w:val="22"/>
          <w:szCs w:val="22"/>
        </w:rPr>
        <w:t>always act as an ambassador for our brand</w:t>
      </w:r>
      <w:r w:rsidRPr="004E69A6">
        <w:rPr>
          <w:rFonts w:ascii="Garamond" w:hAnsi="Garamond"/>
          <w:sz w:val="22"/>
          <w:szCs w:val="22"/>
        </w:rPr>
        <w:t xml:space="preserve">, ensuring Group values are upheld to both internal and external contacts, through appropriate behaviour and performance; </w:t>
      </w:r>
    </w:p>
    <w:p w14:paraId="6AABB3C3" w14:textId="77777777" w:rsidR="002C4832" w:rsidRPr="004E69A6" w:rsidRDefault="002C4832" w:rsidP="004E69A6">
      <w:pPr>
        <w:pStyle w:val="ListParagraph"/>
        <w:numPr>
          <w:ilvl w:val="0"/>
          <w:numId w:val="17"/>
        </w:numPr>
        <w:jc w:val="both"/>
        <w:rPr>
          <w:rFonts w:ascii="Garamond" w:hAnsi="Garamond"/>
        </w:rPr>
      </w:pPr>
      <w:r w:rsidRPr="004E69A6">
        <w:rPr>
          <w:rFonts w:ascii="Garamond" w:hAnsi="Garamond"/>
          <w:sz w:val="22"/>
          <w:szCs w:val="22"/>
        </w:rPr>
        <w:t>To be flexible and willing to support other departments at busy times if required</w:t>
      </w:r>
    </w:p>
    <w:p w14:paraId="581C3FF7" w14:textId="77777777" w:rsidR="00996636" w:rsidRDefault="00996636" w:rsidP="004E69A6">
      <w:pPr>
        <w:spacing w:after="0" w:line="240" w:lineRule="auto"/>
        <w:rPr>
          <w:rFonts w:ascii="Garamond" w:hAnsi="Garamond"/>
          <w:b/>
          <w:color w:val="333333"/>
        </w:rPr>
      </w:pPr>
    </w:p>
    <w:p w14:paraId="4ECED7CC" w14:textId="77777777" w:rsidR="00996636" w:rsidRPr="00996636" w:rsidRDefault="00996636" w:rsidP="004E69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70398A9E" w14:textId="77777777" w:rsidR="00996636" w:rsidRDefault="00996636" w:rsidP="004E69A6">
      <w:pPr>
        <w:spacing w:after="0" w:line="240" w:lineRule="auto"/>
        <w:rPr>
          <w:rFonts w:ascii="Garamond" w:hAnsi="Garamond"/>
          <w:b/>
          <w:color w:val="333333"/>
        </w:rPr>
        <w:sectPr w:rsidR="00996636" w:rsidSect="004E69A6">
          <w:pgSz w:w="11906" w:h="16838"/>
          <w:pgMar w:top="851" w:right="1440" w:bottom="426" w:left="1440" w:header="708" w:footer="708" w:gutter="0"/>
          <w:cols w:space="708"/>
          <w:rtlGutter/>
          <w:docGrid w:linePitch="360"/>
        </w:sectPr>
      </w:pPr>
    </w:p>
    <w:p w14:paraId="6A87C39C" w14:textId="77777777" w:rsidR="005658FD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75682D62" w14:textId="77777777" w:rsidR="005658FD" w:rsidRPr="008611E6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38A1F027" w14:textId="77777777" w:rsidR="005658FD" w:rsidRPr="003D7B04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3786E335" w14:textId="77777777" w:rsidR="005658FD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4CC73654" w14:textId="77777777" w:rsidR="004E69A6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117C18B3" w14:textId="77777777" w:rsidR="005658FD" w:rsidRPr="004E69A6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4E69A6">
        <w:rPr>
          <w:rFonts w:ascii="Garamond" w:hAnsi="Garamond"/>
        </w:rPr>
        <w:t>Take responsibility for yourself</w:t>
      </w:r>
    </w:p>
    <w:p w14:paraId="60CC38E2" w14:textId="77777777" w:rsidR="005658FD" w:rsidRPr="003D7B04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5AF163D" w14:textId="77777777" w:rsidR="005658FD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78F4D75B" w14:textId="77777777" w:rsidR="005658FD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63F6BCE9" w14:textId="77777777" w:rsidR="005658FD" w:rsidRPr="003D7B04" w:rsidRDefault="005658FD" w:rsidP="004E69A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0BBA246B" w14:textId="77777777" w:rsidR="004E69A6" w:rsidRDefault="004E69A6" w:rsidP="004E69A6">
      <w:pPr>
        <w:spacing w:after="0" w:line="240" w:lineRule="auto"/>
        <w:rPr>
          <w:rFonts w:ascii="Garamond" w:hAnsi="Garamond"/>
        </w:rPr>
        <w:sectPr w:rsidR="004E69A6" w:rsidSect="004E69A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F13D451" w14:textId="77777777" w:rsidR="00AB51BD" w:rsidRDefault="00AB51BD" w:rsidP="004E69A6">
      <w:pPr>
        <w:spacing w:after="0" w:line="240" w:lineRule="auto"/>
        <w:rPr>
          <w:rFonts w:ascii="Garamond" w:hAnsi="Garamond"/>
        </w:rPr>
      </w:pPr>
    </w:p>
    <w:p w14:paraId="36C51127" w14:textId="77777777" w:rsidR="004E69A6" w:rsidRDefault="004E69A6" w:rsidP="004E69A6">
      <w:pPr>
        <w:spacing w:after="0" w:line="240" w:lineRule="auto"/>
        <w:rPr>
          <w:rFonts w:ascii="Garamond" w:hAnsi="Garamond"/>
        </w:rPr>
        <w:sectPr w:rsidR="004E69A6" w:rsidSect="004E69A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412FC408" w14:textId="77777777" w:rsidR="00996636" w:rsidRDefault="00996636" w:rsidP="004E69A6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35C85990" w14:textId="6EBA09E9" w:rsidR="00D94F5A" w:rsidRDefault="00AB51BD" w:rsidP="004E69A6">
      <w:pPr>
        <w:pStyle w:val="ListParagraph"/>
        <w:numPr>
          <w:ilvl w:val="0"/>
          <w:numId w:val="15"/>
        </w:numPr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Proven </w:t>
      </w:r>
      <w:r w:rsidR="00D94F5A">
        <w:rPr>
          <w:rFonts w:ascii="Garamond" w:hAnsi="Garamond"/>
          <w:sz w:val="22"/>
          <w:szCs w:val="22"/>
        </w:rPr>
        <w:t xml:space="preserve">restaurant </w:t>
      </w:r>
      <w:r>
        <w:rPr>
          <w:rFonts w:ascii="Garamond" w:hAnsi="Garamond"/>
          <w:sz w:val="22"/>
          <w:szCs w:val="22"/>
        </w:rPr>
        <w:t xml:space="preserve">experience </w:t>
      </w:r>
      <w:r w:rsidR="00D94F5A">
        <w:rPr>
          <w:rFonts w:ascii="Garamond" w:hAnsi="Garamond"/>
          <w:sz w:val="22"/>
          <w:szCs w:val="22"/>
        </w:rPr>
        <w:t>and strong track record of creativity</w:t>
      </w:r>
    </w:p>
    <w:p w14:paraId="60804FF4" w14:textId="3DD80BB9" w:rsidR="00AB51BD" w:rsidRDefault="00D94F5A" w:rsidP="004E69A6">
      <w:pPr>
        <w:pStyle w:val="ListParagraph"/>
        <w:numPr>
          <w:ilvl w:val="0"/>
          <w:numId w:val="15"/>
        </w:numPr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AB51BD">
        <w:rPr>
          <w:rFonts w:ascii="Garamond" w:hAnsi="Garamond"/>
          <w:sz w:val="22"/>
          <w:szCs w:val="22"/>
        </w:rPr>
        <w:t>emonstrating commitment and longevity;</w:t>
      </w:r>
    </w:p>
    <w:p w14:paraId="45AB5DA5" w14:textId="77777777" w:rsidR="00AB51BD" w:rsidRDefault="00AB51BD" w:rsidP="004E69A6">
      <w:pPr>
        <w:pStyle w:val="ListParagraph"/>
        <w:numPr>
          <w:ilvl w:val="0"/>
          <w:numId w:val="15"/>
        </w:numPr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Experience of working at Sous Chef level (at least) within establishments of a similar standard; </w:t>
      </w:r>
    </w:p>
    <w:p w14:paraId="4D33BD7B" w14:textId="213B621D" w:rsidR="00D94F5A" w:rsidRDefault="00D94F5A" w:rsidP="004E69A6">
      <w:pPr>
        <w:pStyle w:val="ListParagraph"/>
        <w:numPr>
          <w:ilvl w:val="0"/>
          <w:numId w:val="15"/>
        </w:numPr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Experience of small plates </w:t>
      </w:r>
      <w:r w:rsidR="00760B78">
        <w:rPr>
          <w:rFonts w:ascii="Garamond" w:hAnsi="Garamond"/>
          <w:sz w:val="22"/>
          <w:szCs w:val="22"/>
        </w:rPr>
        <w:t>restaurants</w:t>
      </w:r>
      <w:r>
        <w:rPr>
          <w:rFonts w:ascii="Garamond" w:hAnsi="Garamond"/>
          <w:sz w:val="22"/>
          <w:szCs w:val="22"/>
        </w:rPr>
        <w:t xml:space="preserve"> with function capacity</w:t>
      </w:r>
    </w:p>
    <w:p w14:paraId="5A34507E" w14:textId="77777777" w:rsidR="00AB51BD" w:rsidRPr="004E69A6" w:rsidRDefault="00AB51BD" w:rsidP="004E69A6">
      <w:pPr>
        <w:pStyle w:val="ListParagraph"/>
        <w:numPr>
          <w:ilvl w:val="0"/>
          <w:numId w:val="15"/>
        </w:numPr>
        <w:ind w:left="426" w:hanging="426"/>
        <w:rPr>
          <w:rFonts w:ascii="Garamond" w:hAnsi="Garamond"/>
          <w:sz w:val="22"/>
          <w:szCs w:val="22"/>
        </w:rPr>
      </w:pPr>
      <w:r w:rsidRPr="004E69A6">
        <w:rPr>
          <w:rFonts w:ascii="Garamond" w:hAnsi="Garamond"/>
          <w:sz w:val="22"/>
          <w:szCs w:val="22"/>
        </w:rPr>
        <w:t>NVQ Level 3 in Professional Cookery</w:t>
      </w:r>
      <w:r w:rsidR="004E69A6" w:rsidRPr="004E69A6">
        <w:rPr>
          <w:rFonts w:ascii="Garamond" w:hAnsi="Garamond"/>
          <w:sz w:val="22"/>
          <w:szCs w:val="22"/>
        </w:rPr>
        <w:t xml:space="preserve"> &amp; </w:t>
      </w:r>
      <w:r w:rsidRPr="004E69A6">
        <w:rPr>
          <w:rFonts w:ascii="Garamond" w:hAnsi="Garamond"/>
          <w:sz w:val="22"/>
          <w:szCs w:val="22"/>
        </w:rPr>
        <w:t xml:space="preserve">Level 2 Food Hygiene certificate </w:t>
      </w:r>
    </w:p>
    <w:p w14:paraId="2400CB8A" w14:textId="77777777" w:rsidR="00AB51BD" w:rsidRDefault="00AB51BD" w:rsidP="004E69A6">
      <w:pPr>
        <w:pStyle w:val="ListParagraph"/>
        <w:numPr>
          <w:ilvl w:val="0"/>
          <w:numId w:val="15"/>
        </w:numPr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Excellent people management skills</w:t>
      </w:r>
    </w:p>
    <w:p w14:paraId="4D8D37D6" w14:textId="5743770F" w:rsidR="00AB51BD" w:rsidRDefault="00AB51BD" w:rsidP="004E69A6">
      <w:pPr>
        <w:pStyle w:val="ListParagraph"/>
        <w:numPr>
          <w:ilvl w:val="0"/>
          <w:numId w:val="15"/>
        </w:numPr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Proven communication skills across a multi kitchen environment</w:t>
      </w:r>
      <w:r w:rsidR="00D94F5A">
        <w:rPr>
          <w:rFonts w:ascii="Garamond" w:hAnsi="Garamond"/>
          <w:sz w:val="22"/>
          <w:szCs w:val="22"/>
        </w:rPr>
        <w:t xml:space="preserve"> and an infectious can do attitude</w:t>
      </w:r>
    </w:p>
    <w:p w14:paraId="3DA3EA41" w14:textId="77777777" w:rsidR="00AB51BD" w:rsidRDefault="00AB51BD" w:rsidP="004E69A6">
      <w:pPr>
        <w:pStyle w:val="ListParagraph"/>
        <w:numPr>
          <w:ilvl w:val="0"/>
          <w:numId w:val="15"/>
        </w:numPr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Strong commercial awareness </w:t>
      </w:r>
    </w:p>
    <w:sectPr w:rsidR="00AB51BD" w:rsidSect="004E69A6">
      <w:type w:val="continuous"/>
      <w:pgSz w:w="11906" w:h="16838"/>
      <w:pgMar w:top="568" w:right="1440" w:bottom="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437"/>
    <w:multiLevelType w:val="hybridMultilevel"/>
    <w:tmpl w:val="9DF2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48617E"/>
    <w:multiLevelType w:val="hybridMultilevel"/>
    <w:tmpl w:val="E0AA5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9E0369"/>
    <w:multiLevelType w:val="hybridMultilevel"/>
    <w:tmpl w:val="E9425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9535">
    <w:abstractNumId w:val="17"/>
  </w:num>
  <w:num w:numId="2" w16cid:durableId="1671106072">
    <w:abstractNumId w:val="15"/>
  </w:num>
  <w:num w:numId="3" w16cid:durableId="404257256">
    <w:abstractNumId w:val="3"/>
  </w:num>
  <w:num w:numId="4" w16cid:durableId="1955942831">
    <w:abstractNumId w:val="8"/>
  </w:num>
  <w:num w:numId="5" w16cid:durableId="614824368">
    <w:abstractNumId w:val="14"/>
  </w:num>
  <w:num w:numId="6" w16cid:durableId="301227874">
    <w:abstractNumId w:val="13"/>
  </w:num>
  <w:num w:numId="7" w16cid:durableId="1152067268">
    <w:abstractNumId w:val="4"/>
  </w:num>
  <w:num w:numId="8" w16cid:durableId="979844607">
    <w:abstractNumId w:val="7"/>
  </w:num>
  <w:num w:numId="9" w16cid:durableId="2079478868">
    <w:abstractNumId w:val="1"/>
  </w:num>
  <w:num w:numId="10" w16cid:durableId="355236049">
    <w:abstractNumId w:val="12"/>
  </w:num>
  <w:num w:numId="11" w16cid:durableId="12148186">
    <w:abstractNumId w:val="16"/>
  </w:num>
  <w:num w:numId="12" w16cid:durableId="884951603">
    <w:abstractNumId w:val="5"/>
  </w:num>
  <w:num w:numId="13" w16cid:durableId="821115881">
    <w:abstractNumId w:val="11"/>
  </w:num>
  <w:num w:numId="14" w16cid:durableId="2069643056">
    <w:abstractNumId w:val="2"/>
  </w:num>
  <w:num w:numId="15" w16cid:durableId="1988826589">
    <w:abstractNumId w:val="10"/>
  </w:num>
  <w:num w:numId="16" w16cid:durableId="2091924905">
    <w:abstractNumId w:val="6"/>
  </w:num>
  <w:num w:numId="17" w16cid:durableId="582685574">
    <w:abstractNumId w:val="9"/>
  </w:num>
  <w:num w:numId="18" w16cid:durableId="11417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684A"/>
    <w:rsid w:val="00097D67"/>
    <w:rsid w:val="00112564"/>
    <w:rsid w:val="001175C9"/>
    <w:rsid w:val="001231C0"/>
    <w:rsid w:val="00177A8D"/>
    <w:rsid w:val="00194A99"/>
    <w:rsid w:val="001969EC"/>
    <w:rsid w:val="001C189D"/>
    <w:rsid w:val="001D14FD"/>
    <w:rsid w:val="001F6E18"/>
    <w:rsid w:val="00211DFA"/>
    <w:rsid w:val="002233A4"/>
    <w:rsid w:val="002807F3"/>
    <w:rsid w:val="00286199"/>
    <w:rsid w:val="002C4832"/>
    <w:rsid w:val="002D1340"/>
    <w:rsid w:val="002E00A6"/>
    <w:rsid w:val="002F5072"/>
    <w:rsid w:val="00344C4E"/>
    <w:rsid w:val="003462D1"/>
    <w:rsid w:val="00391977"/>
    <w:rsid w:val="003D7B04"/>
    <w:rsid w:val="003F29E4"/>
    <w:rsid w:val="003F6A0B"/>
    <w:rsid w:val="0040617F"/>
    <w:rsid w:val="00477841"/>
    <w:rsid w:val="00491B01"/>
    <w:rsid w:val="004E69A6"/>
    <w:rsid w:val="004F35EF"/>
    <w:rsid w:val="005658FD"/>
    <w:rsid w:val="00574034"/>
    <w:rsid w:val="0059728C"/>
    <w:rsid w:val="005A6B3C"/>
    <w:rsid w:val="005E7E4F"/>
    <w:rsid w:val="0062513F"/>
    <w:rsid w:val="00682152"/>
    <w:rsid w:val="006966A3"/>
    <w:rsid w:val="00707538"/>
    <w:rsid w:val="00753A16"/>
    <w:rsid w:val="00755871"/>
    <w:rsid w:val="007575EF"/>
    <w:rsid w:val="00760B78"/>
    <w:rsid w:val="008125FC"/>
    <w:rsid w:val="008611E6"/>
    <w:rsid w:val="00876F59"/>
    <w:rsid w:val="00877F3D"/>
    <w:rsid w:val="009047A2"/>
    <w:rsid w:val="009449DD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40A9D"/>
    <w:rsid w:val="00A4273A"/>
    <w:rsid w:val="00A55414"/>
    <w:rsid w:val="00A869DC"/>
    <w:rsid w:val="00A96C9D"/>
    <w:rsid w:val="00AA4654"/>
    <w:rsid w:val="00AB51BD"/>
    <w:rsid w:val="00AC181C"/>
    <w:rsid w:val="00AC5152"/>
    <w:rsid w:val="00B34B2E"/>
    <w:rsid w:val="00B50372"/>
    <w:rsid w:val="00BF5679"/>
    <w:rsid w:val="00C67951"/>
    <w:rsid w:val="00CD41C1"/>
    <w:rsid w:val="00CF5A97"/>
    <w:rsid w:val="00D1072F"/>
    <w:rsid w:val="00D11CC4"/>
    <w:rsid w:val="00D16D72"/>
    <w:rsid w:val="00D221F5"/>
    <w:rsid w:val="00D46CF7"/>
    <w:rsid w:val="00D553BA"/>
    <w:rsid w:val="00D66339"/>
    <w:rsid w:val="00D91BF4"/>
    <w:rsid w:val="00D93D20"/>
    <w:rsid w:val="00D94F5A"/>
    <w:rsid w:val="00DB2E98"/>
    <w:rsid w:val="00DC5D2F"/>
    <w:rsid w:val="00DD44C5"/>
    <w:rsid w:val="00DE1786"/>
    <w:rsid w:val="00E20629"/>
    <w:rsid w:val="00E54E66"/>
    <w:rsid w:val="00E82E8D"/>
    <w:rsid w:val="00E87793"/>
    <w:rsid w:val="00EB798E"/>
    <w:rsid w:val="00F816EA"/>
    <w:rsid w:val="00FC0B06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A803"/>
  <w15:docId w15:val="{4D38C52C-1795-47EA-9F7F-C881D4F2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1C189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3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C189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D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David Macey</cp:lastModifiedBy>
  <cp:revision>5</cp:revision>
  <cp:lastPrinted>2014-07-28T16:00:00Z</cp:lastPrinted>
  <dcterms:created xsi:type="dcterms:W3CDTF">2024-11-21T11:04:00Z</dcterms:created>
  <dcterms:modified xsi:type="dcterms:W3CDTF">2024-11-21T15:13:00Z</dcterms:modified>
</cp:coreProperties>
</file>