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6545" w14:textId="77777777" w:rsidR="00196C04" w:rsidRPr="00D0522B" w:rsidRDefault="00CC7B89" w:rsidP="002233A4">
      <w:pPr>
        <w:spacing w:after="0" w:line="240" w:lineRule="auto"/>
        <w:jc w:val="center"/>
        <w:rPr>
          <w:rFonts w:ascii="Garamond" w:hAnsi="Garamond"/>
          <w:b/>
        </w:rPr>
      </w:pPr>
      <w:r w:rsidRPr="00D0522B">
        <w:rPr>
          <w:rFonts w:ascii="Garamond" w:hAnsi="Garamond"/>
          <w:noProof/>
          <w:lang w:eastAsia="en-GB"/>
        </w:rPr>
        <w:drawing>
          <wp:anchor distT="0" distB="0" distL="114300" distR="114300" simplePos="0" relativeHeight="251658240" behindDoc="0" locked="0" layoutInCell="1" allowOverlap="1" wp14:anchorId="33973641" wp14:editId="4B0925CB">
            <wp:simplePos x="0" y="0"/>
            <wp:positionH relativeFrom="column">
              <wp:posOffset>2432050</wp:posOffset>
            </wp:positionH>
            <wp:positionV relativeFrom="paragraph">
              <wp:posOffset>-286385</wp:posOffset>
            </wp:positionV>
            <wp:extent cx="882650" cy="1285875"/>
            <wp:effectExtent l="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285875"/>
                    </a:xfrm>
                    <a:prstGeom prst="rect">
                      <a:avLst/>
                    </a:prstGeom>
                    <a:noFill/>
                  </pic:spPr>
                </pic:pic>
              </a:graphicData>
            </a:graphic>
            <wp14:sizeRelH relativeFrom="page">
              <wp14:pctWidth>0</wp14:pctWidth>
            </wp14:sizeRelH>
            <wp14:sizeRelV relativeFrom="page">
              <wp14:pctHeight>0</wp14:pctHeight>
            </wp14:sizeRelV>
          </wp:anchor>
        </w:drawing>
      </w:r>
    </w:p>
    <w:p w14:paraId="175F0367" w14:textId="77777777" w:rsidR="00196C04" w:rsidRPr="00D0522B" w:rsidRDefault="00196C04" w:rsidP="002233A4">
      <w:pPr>
        <w:spacing w:after="0" w:line="240" w:lineRule="auto"/>
        <w:jc w:val="center"/>
        <w:rPr>
          <w:rFonts w:ascii="Garamond" w:hAnsi="Garamond"/>
          <w:b/>
        </w:rPr>
      </w:pPr>
    </w:p>
    <w:p w14:paraId="33123925" w14:textId="77777777" w:rsidR="00196C04" w:rsidRPr="00D0522B" w:rsidRDefault="00196C04" w:rsidP="00996636">
      <w:pPr>
        <w:spacing w:after="0" w:line="240" w:lineRule="auto"/>
        <w:rPr>
          <w:rFonts w:ascii="Garamond" w:hAnsi="Garamond"/>
          <w:b/>
        </w:rPr>
      </w:pPr>
    </w:p>
    <w:p w14:paraId="5D271928" w14:textId="058DFB35" w:rsidR="00196C04" w:rsidRPr="00D0522B" w:rsidRDefault="00196C04" w:rsidP="00963A48">
      <w:pPr>
        <w:spacing w:after="0" w:line="240" w:lineRule="auto"/>
        <w:jc w:val="center"/>
        <w:rPr>
          <w:rFonts w:ascii="Garamond" w:hAnsi="Garamond"/>
          <w:b/>
        </w:rPr>
      </w:pPr>
    </w:p>
    <w:p w14:paraId="32EAD275" w14:textId="77777777" w:rsidR="00963A48" w:rsidRPr="00D0522B" w:rsidRDefault="00963A48" w:rsidP="00963A48">
      <w:pPr>
        <w:spacing w:after="0" w:line="240" w:lineRule="auto"/>
        <w:jc w:val="center"/>
        <w:rPr>
          <w:rFonts w:ascii="Garamond" w:hAnsi="Garamond"/>
          <w:b/>
        </w:rPr>
      </w:pPr>
    </w:p>
    <w:p w14:paraId="10F8F858" w14:textId="77777777" w:rsidR="00D0522B" w:rsidRDefault="00D0522B" w:rsidP="00963A48">
      <w:pPr>
        <w:spacing w:after="0" w:line="240" w:lineRule="auto"/>
        <w:jc w:val="center"/>
        <w:rPr>
          <w:rFonts w:ascii="Garamond" w:hAnsi="Garamond"/>
          <w:b/>
        </w:rPr>
      </w:pPr>
    </w:p>
    <w:p w14:paraId="773A0587" w14:textId="77777777" w:rsidR="00D0522B" w:rsidRDefault="00D0522B" w:rsidP="00963A48">
      <w:pPr>
        <w:spacing w:after="0" w:line="240" w:lineRule="auto"/>
        <w:jc w:val="center"/>
        <w:rPr>
          <w:rFonts w:ascii="Garamond" w:hAnsi="Garamond"/>
          <w:b/>
        </w:rPr>
      </w:pPr>
    </w:p>
    <w:p w14:paraId="13884EDC" w14:textId="77777777" w:rsidR="00D0522B" w:rsidRDefault="00D0522B" w:rsidP="00963A48">
      <w:pPr>
        <w:spacing w:after="0" w:line="240" w:lineRule="auto"/>
        <w:jc w:val="center"/>
        <w:rPr>
          <w:rFonts w:ascii="Garamond" w:hAnsi="Garamond"/>
          <w:b/>
        </w:rPr>
      </w:pPr>
    </w:p>
    <w:p w14:paraId="6C0F5375" w14:textId="77777777" w:rsidR="00D0522B" w:rsidRDefault="00D0522B" w:rsidP="00D0522B">
      <w:pPr>
        <w:spacing w:after="0" w:line="240" w:lineRule="auto"/>
        <w:rPr>
          <w:rFonts w:ascii="Garamond" w:hAnsi="Garamond"/>
          <w:b/>
        </w:rPr>
      </w:pPr>
    </w:p>
    <w:p w14:paraId="3FFCEFC5" w14:textId="6F4603DE" w:rsidR="00196C04" w:rsidRPr="00D0522B" w:rsidRDefault="00196C04" w:rsidP="00D0522B">
      <w:pPr>
        <w:spacing w:after="0" w:line="240" w:lineRule="auto"/>
        <w:jc w:val="center"/>
        <w:rPr>
          <w:rFonts w:ascii="Garamond" w:hAnsi="Garamond"/>
          <w:b/>
        </w:rPr>
      </w:pPr>
      <w:r w:rsidRPr="00D0522B">
        <w:rPr>
          <w:rFonts w:ascii="Garamond" w:hAnsi="Garamond"/>
          <w:b/>
        </w:rPr>
        <w:t>GOODWOOD</w:t>
      </w:r>
    </w:p>
    <w:p w14:paraId="6587230B" w14:textId="77777777" w:rsidR="00196C04" w:rsidRPr="00D0522B" w:rsidRDefault="00196C04" w:rsidP="00CD41C1">
      <w:pPr>
        <w:spacing w:after="0" w:line="240" w:lineRule="auto"/>
        <w:jc w:val="center"/>
        <w:rPr>
          <w:rFonts w:ascii="Garamond" w:hAnsi="Garamond"/>
          <w:b/>
        </w:rPr>
      </w:pPr>
    </w:p>
    <w:p w14:paraId="0C584BF8" w14:textId="77777777" w:rsidR="00196C04" w:rsidRPr="00D0522B" w:rsidRDefault="00196C04"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D0522B">
        <w:rPr>
          <w:rFonts w:ascii="Garamond" w:hAnsi="Garamond" w:cs="Arial"/>
          <w:b/>
          <w:bCs/>
          <w:lang w:eastAsia="en-GB"/>
        </w:rPr>
        <w:t>The Role</w:t>
      </w:r>
    </w:p>
    <w:p w14:paraId="32671CF2" w14:textId="227AC23D" w:rsidR="00196C04" w:rsidRPr="00D0522B" w:rsidRDefault="00963A48" w:rsidP="00996636">
      <w:pPr>
        <w:rPr>
          <w:rFonts w:ascii="Garamond" w:hAnsi="Garamond"/>
        </w:rPr>
      </w:pPr>
      <w:r w:rsidRPr="00D0522B">
        <w:rPr>
          <w:rFonts w:ascii="Garamond" w:hAnsi="Garamond"/>
        </w:rPr>
        <w:t>The</w:t>
      </w:r>
      <w:r w:rsidRPr="00D0522B">
        <w:rPr>
          <w:rFonts w:ascii="Garamond" w:hAnsi="Garamond"/>
          <w:b/>
        </w:rPr>
        <w:t xml:space="preserve"> </w:t>
      </w:r>
      <w:r w:rsidR="008E11E4">
        <w:rPr>
          <w:rFonts w:ascii="Garamond" w:hAnsi="Garamond"/>
          <w:b/>
        </w:rPr>
        <w:t xml:space="preserve">Assistant </w:t>
      </w:r>
      <w:r w:rsidR="00196C04" w:rsidRPr="00D0522B">
        <w:rPr>
          <w:rFonts w:ascii="Garamond" w:hAnsi="Garamond"/>
          <w:b/>
        </w:rPr>
        <w:t>Greenkeeper</w:t>
      </w:r>
      <w:r w:rsidR="00196C04" w:rsidRPr="00D0522B">
        <w:rPr>
          <w:rFonts w:ascii="Garamond" w:hAnsi="Garamond"/>
        </w:rPr>
        <w:t xml:space="preserve"> will be part of Golf Course Maintenance Team and r</w:t>
      </w:r>
      <w:r w:rsidR="00CC7B89" w:rsidRPr="00D0522B">
        <w:rPr>
          <w:rFonts w:ascii="Garamond" w:hAnsi="Garamond"/>
        </w:rPr>
        <w:t>eport to the Head Greenkeeper</w:t>
      </w:r>
      <w:r w:rsidRPr="00D0522B">
        <w:rPr>
          <w:rFonts w:ascii="Garamond" w:hAnsi="Garamond"/>
        </w:rPr>
        <w:t>.</w:t>
      </w:r>
    </w:p>
    <w:p w14:paraId="38CE3E11" w14:textId="77777777" w:rsidR="00196C04" w:rsidRPr="00D0522B" w:rsidRDefault="00196C04"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0522B">
        <w:rPr>
          <w:rFonts w:ascii="Garamond" w:hAnsi="Garamond" w:cs="Arial"/>
          <w:b/>
          <w:bCs/>
          <w:lang w:eastAsia="en-GB"/>
        </w:rPr>
        <w:t>About us</w:t>
      </w:r>
    </w:p>
    <w:p w14:paraId="5B2FD6F5" w14:textId="77777777" w:rsidR="00196C04" w:rsidRPr="00D0522B" w:rsidRDefault="00196C04" w:rsidP="0059728C">
      <w:pPr>
        <w:shd w:val="clear" w:color="auto" w:fill="FFFFFF"/>
        <w:spacing w:after="0" w:line="240" w:lineRule="auto"/>
        <w:jc w:val="both"/>
        <w:outlineLvl w:val="2"/>
        <w:rPr>
          <w:rFonts w:ascii="Garamond" w:hAnsi="Garamond" w:cs="Arial"/>
          <w:b/>
          <w:bCs/>
          <w:u w:val="single"/>
          <w:lang w:eastAsia="en-GB"/>
        </w:rPr>
      </w:pPr>
    </w:p>
    <w:p w14:paraId="5F74A76D" w14:textId="77777777" w:rsidR="00D0522B" w:rsidRPr="00D0522B" w:rsidRDefault="00D0522B" w:rsidP="00D0522B">
      <w:pPr>
        <w:spacing w:after="0" w:line="240" w:lineRule="auto"/>
        <w:jc w:val="both"/>
        <w:rPr>
          <w:rFonts w:ascii="Garamond" w:hAnsi="Garamond"/>
        </w:rPr>
      </w:pPr>
      <w:r w:rsidRPr="00D0522B">
        <w:rPr>
          <w:rFonts w:ascii="Garamond" w:hAnsi="Garamond"/>
        </w:rPr>
        <w:t>Goodwood is a quintessentially English estate, set in 12,000 acres of rolling West Sussex countryside. Rooted in our heritage, we deliver extraordinary and engaging experiences in modern and authentic ways.  But what really sets us apart is our people.  It is their passion, enthusiasm and belief in the many things we do that makes Goodwood the unique place it is.</w:t>
      </w:r>
    </w:p>
    <w:p w14:paraId="6F6594BC" w14:textId="77777777" w:rsidR="00196C04" w:rsidRPr="00D0522B" w:rsidRDefault="00196C04" w:rsidP="0059728C">
      <w:pPr>
        <w:shd w:val="clear" w:color="auto" w:fill="FFFFFF"/>
        <w:spacing w:after="0" w:line="240" w:lineRule="auto"/>
        <w:jc w:val="both"/>
        <w:outlineLvl w:val="2"/>
        <w:rPr>
          <w:rFonts w:ascii="Garamond" w:hAnsi="Garamond" w:cs="Arial"/>
          <w:b/>
          <w:bCs/>
          <w:u w:val="single"/>
          <w:lang w:eastAsia="en-GB"/>
        </w:rPr>
      </w:pPr>
    </w:p>
    <w:p w14:paraId="2707EEB4" w14:textId="77777777" w:rsidR="00196C04" w:rsidRPr="00D0522B" w:rsidRDefault="00196C04"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0522B">
        <w:rPr>
          <w:rFonts w:ascii="Garamond" w:hAnsi="Garamond" w:cs="Arial"/>
          <w:b/>
          <w:bCs/>
          <w:lang w:eastAsia="en-GB"/>
        </w:rPr>
        <w:t>Passionate People</w:t>
      </w:r>
    </w:p>
    <w:p w14:paraId="765D3359" w14:textId="77777777" w:rsidR="00196C04" w:rsidRPr="00D0522B" w:rsidRDefault="00196C04" w:rsidP="0059728C">
      <w:pPr>
        <w:shd w:val="clear" w:color="auto" w:fill="FFFFFF"/>
        <w:spacing w:after="0" w:line="240" w:lineRule="auto"/>
        <w:jc w:val="both"/>
        <w:rPr>
          <w:rFonts w:ascii="Garamond" w:hAnsi="Garamond" w:cs="Arial"/>
          <w:lang w:eastAsia="en-GB"/>
        </w:rPr>
      </w:pPr>
    </w:p>
    <w:p w14:paraId="78FAE5FB" w14:textId="77777777" w:rsidR="00D0522B" w:rsidRPr="00996636" w:rsidRDefault="00D0522B" w:rsidP="00D0522B">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Pr>
          <w:rFonts w:ascii="Garamond" w:hAnsi="Garamond" w:cs="Arial"/>
          <w:lang w:eastAsia="en-GB"/>
        </w:rPr>
        <w:t xml:space="preserve">Goodwood to be </w:t>
      </w:r>
      <w:r w:rsidRPr="003D62E0">
        <w:rPr>
          <w:rFonts w:ascii="Garamond" w:hAnsi="Garamond" w:cs="Arial"/>
          <w:b/>
          <w:bCs/>
          <w:lang w:eastAsia="en-GB"/>
        </w:rPr>
        <w:t>‘the home of exceptional experiences’</w:t>
      </w:r>
      <w:r w:rsidRPr="003D62E0">
        <w:rPr>
          <w:rFonts w:ascii="Garamond" w:hAnsi="Garamond" w:cs="Arial"/>
          <w:lang w:eastAsia="en-GB"/>
        </w:rPr>
        <w:t>.</w:t>
      </w:r>
    </w:p>
    <w:p w14:paraId="25D7D347" w14:textId="77777777" w:rsidR="00196C04" w:rsidRPr="00D0522B" w:rsidRDefault="00196C04" w:rsidP="00996636">
      <w:pPr>
        <w:spacing w:after="0" w:line="240" w:lineRule="auto"/>
        <w:rPr>
          <w:rFonts w:ascii="Garamond" w:hAnsi="Garamond"/>
          <w:b/>
        </w:rPr>
      </w:pPr>
    </w:p>
    <w:p w14:paraId="63D1065C" w14:textId="77777777" w:rsidR="00196C04" w:rsidRPr="00D0522B" w:rsidRDefault="00196C04"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Our Values</w:t>
      </w:r>
    </w:p>
    <w:p w14:paraId="64EDE0C5" w14:textId="77777777" w:rsidR="00196C04" w:rsidRPr="00D0522B" w:rsidRDefault="00196C04" w:rsidP="0059728C">
      <w:pPr>
        <w:spacing w:after="0" w:line="240" w:lineRule="auto"/>
        <w:rPr>
          <w:rFonts w:ascii="Garamond" w:hAnsi="Garamond"/>
        </w:rPr>
      </w:pPr>
    </w:p>
    <w:p w14:paraId="2A474A9B" w14:textId="77777777" w:rsidR="00963A48" w:rsidRPr="00D0522B" w:rsidRDefault="00963A48" w:rsidP="00963A48">
      <w:pPr>
        <w:spacing w:after="0" w:line="240" w:lineRule="auto"/>
        <w:jc w:val="center"/>
        <w:rPr>
          <w:rFonts w:ascii="Garamond" w:hAnsi="Garamond"/>
          <w:b/>
        </w:rPr>
      </w:pPr>
      <w:r w:rsidRPr="00D0522B">
        <w:rPr>
          <w:rFonts w:ascii="Garamond" w:hAnsi="Garamond"/>
          <w:b/>
        </w:rPr>
        <w:t>The Real Thing</w:t>
      </w:r>
      <w:r w:rsidRPr="00D0522B">
        <w:rPr>
          <w:rFonts w:ascii="Garamond" w:hAnsi="Garamond"/>
          <w:b/>
        </w:rPr>
        <w:tab/>
        <w:t xml:space="preserve">       Derring-Do </w:t>
      </w:r>
      <w:proofErr w:type="gramStart"/>
      <w:r w:rsidRPr="00D0522B">
        <w:rPr>
          <w:rFonts w:ascii="Garamond" w:hAnsi="Garamond"/>
          <w:b/>
        </w:rPr>
        <w:tab/>
        <w:t xml:space="preserve">  Obsession</w:t>
      </w:r>
      <w:proofErr w:type="gramEnd"/>
      <w:r w:rsidRPr="00D0522B">
        <w:rPr>
          <w:rFonts w:ascii="Garamond" w:hAnsi="Garamond"/>
          <w:b/>
        </w:rPr>
        <w:t xml:space="preserve"> for Perfection    Sheer Love of Life</w:t>
      </w:r>
    </w:p>
    <w:p w14:paraId="0C05D99A" w14:textId="77777777" w:rsidR="00963A48" w:rsidRPr="00D0522B" w:rsidRDefault="00963A48" w:rsidP="00963A48">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963A48" w:rsidRPr="00D0522B" w14:paraId="2E37DE60" w14:textId="77777777" w:rsidTr="002D55C7">
        <w:tc>
          <w:tcPr>
            <w:tcW w:w="2310" w:type="dxa"/>
          </w:tcPr>
          <w:p w14:paraId="5779B2C0"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Always inspired by Goodwood’s heritage</w:t>
            </w:r>
          </w:p>
          <w:p w14:paraId="72CB465D" w14:textId="77777777" w:rsidR="00963A48" w:rsidRPr="00D0522B" w:rsidRDefault="00963A48" w:rsidP="002D55C7">
            <w:pPr>
              <w:spacing w:after="0" w:line="240" w:lineRule="auto"/>
              <w:jc w:val="center"/>
              <w:rPr>
                <w:rFonts w:ascii="Garamond" w:hAnsi="Garamond"/>
                <w:b/>
                <w:lang w:eastAsia="en-GB"/>
              </w:rPr>
            </w:pPr>
          </w:p>
        </w:tc>
        <w:tc>
          <w:tcPr>
            <w:tcW w:w="2310" w:type="dxa"/>
          </w:tcPr>
          <w:p w14:paraId="7B575D16"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Daring to surprise and delight</w:t>
            </w:r>
          </w:p>
          <w:p w14:paraId="619B0635" w14:textId="77777777" w:rsidR="00963A48" w:rsidRPr="00D0522B" w:rsidRDefault="00963A48" w:rsidP="002D55C7">
            <w:pPr>
              <w:spacing w:after="0" w:line="240" w:lineRule="auto"/>
              <w:jc w:val="center"/>
              <w:rPr>
                <w:rFonts w:ascii="Garamond" w:hAnsi="Garamond"/>
                <w:b/>
                <w:lang w:eastAsia="en-GB"/>
              </w:rPr>
            </w:pPr>
          </w:p>
        </w:tc>
        <w:tc>
          <w:tcPr>
            <w:tcW w:w="2311" w:type="dxa"/>
          </w:tcPr>
          <w:p w14:paraId="134A0AC7"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 xml:space="preserve">Striving to do things </w:t>
            </w:r>
            <w:r w:rsidRPr="00D0522B">
              <w:rPr>
                <w:rFonts w:ascii="Garamond" w:hAnsi="Garamond" w:cs="Times"/>
                <w:i/>
                <w:iCs/>
                <w:u w:val="single"/>
                <w:lang w:eastAsia="en-GB"/>
              </w:rPr>
              <w:t>even</w:t>
            </w:r>
            <w:r w:rsidRPr="00D0522B">
              <w:rPr>
                <w:rFonts w:ascii="Garamond" w:hAnsi="Garamond" w:cs="Times"/>
                <w:lang w:eastAsia="en-GB"/>
              </w:rPr>
              <w:t xml:space="preserve"> better</w:t>
            </w:r>
          </w:p>
          <w:p w14:paraId="1A8C40DF" w14:textId="77777777" w:rsidR="00963A48" w:rsidRPr="00D0522B" w:rsidRDefault="00963A48" w:rsidP="002D55C7">
            <w:pPr>
              <w:spacing w:after="0" w:line="240" w:lineRule="auto"/>
              <w:jc w:val="center"/>
              <w:rPr>
                <w:rFonts w:ascii="Garamond" w:hAnsi="Garamond"/>
                <w:b/>
                <w:lang w:eastAsia="en-GB"/>
              </w:rPr>
            </w:pPr>
          </w:p>
        </w:tc>
        <w:tc>
          <w:tcPr>
            <w:tcW w:w="2311" w:type="dxa"/>
          </w:tcPr>
          <w:p w14:paraId="11A176EB"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Sharing our infectious enthusiasm</w:t>
            </w:r>
          </w:p>
          <w:p w14:paraId="7A5BC8EB" w14:textId="77777777" w:rsidR="00963A48" w:rsidRPr="00D0522B" w:rsidRDefault="00963A48" w:rsidP="002D55C7">
            <w:pPr>
              <w:spacing w:after="0" w:line="240" w:lineRule="auto"/>
              <w:jc w:val="center"/>
              <w:rPr>
                <w:rFonts w:ascii="Garamond" w:hAnsi="Garamond"/>
                <w:b/>
                <w:lang w:eastAsia="en-GB"/>
              </w:rPr>
            </w:pPr>
          </w:p>
        </w:tc>
      </w:tr>
    </w:tbl>
    <w:p w14:paraId="0458A0CE" w14:textId="77777777" w:rsidR="00196C04" w:rsidRPr="00D0522B" w:rsidRDefault="00196C04" w:rsidP="00996636">
      <w:pPr>
        <w:spacing w:after="0" w:line="240" w:lineRule="auto"/>
        <w:jc w:val="both"/>
        <w:rPr>
          <w:rFonts w:ascii="Garamond" w:hAnsi="Garamond"/>
        </w:rPr>
      </w:pPr>
    </w:p>
    <w:p w14:paraId="571DB096" w14:textId="77777777" w:rsidR="00196C04" w:rsidRPr="00D0522B"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Purpose of the role</w:t>
      </w:r>
    </w:p>
    <w:p w14:paraId="290C5BB6" w14:textId="77777777" w:rsidR="00196C04" w:rsidRPr="00D0522B" w:rsidRDefault="00196C04" w:rsidP="00996636">
      <w:pPr>
        <w:spacing w:after="0" w:line="240" w:lineRule="auto"/>
        <w:jc w:val="both"/>
        <w:rPr>
          <w:rFonts w:ascii="Garamond" w:hAnsi="Garamond"/>
          <w:b/>
        </w:rPr>
      </w:pPr>
    </w:p>
    <w:p w14:paraId="29250280" w14:textId="305ADE38" w:rsidR="00196C04" w:rsidRPr="00D0522B" w:rsidRDefault="00196C04" w:rsidP="00963A48">
      <w:pPr>
        <w:jc w:val="both"/>
        <w:rPr>
          <w:rFonts w:ascii="Garamond" w:hAnsi="Garamond"/>
        </w:rPr>
      </w:pPr>
      <w:r w:rsidRPr="00D0522B">
        <w:rPr>
          <w:rFonts w:ascii="Garamond" w:hAnsi="Garamond"/>
        </w:rPr>
        <w:t>To carry out routine golf course maintenance tasks as directed by either the Head Gre</w:t>
      </w:r>
      <w:r w:rsidR="00CC7B89" w:rsidRPr="00D0522B">
        <w:rPr>
          <w:rFonts w:ascii="Garamond" w:hAnsi="Garamond"/>
        </w:rPr>
        <w:t>en Keeper or Deputy</w:t>
      </w:r>
      <w:r w:rsidRPr="00D0522B">
        <w:rPr>
          <w:rFonts w:ascii="Garamond" w:hAnsi="Garamond"/>
        </w:rPr>
        <w:t>, in accordance with the Golf Course Policy and Continual Development Training Scheme.</w:t>
      </w:r>
    </w:p>
    <w:p w14:paraId="0BDDB887" w14:textId="77777777" w:rsidR="00196C04" w:rsidRPr="00D0522B"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Key responsibilities</w:t>
      </w:r>
    </w:p>
    <w:p w14:paraId="234D2E82" w14:textId="46E6BA52" w:rsidR="00196C04" w:rsidRPr="00D0522B" w:rsidRDefault="00196C04" w:rsidP="00286203">
      <w:pPr>
        <w:spacing w:after="0" w:line="240" w:lineRule="auto"/>
        <w:jc w:val="both"/>
        <w:rPr>
          <w:rFonts w:ascii="Garamond" w:hAnsi="Garamond"/>
        </w:rPr>
      </w:pPr>
    </w:p>
    <w:p w14:paraId="62FDF4BC" w14:textId="77777777" w:rsidR="00196C04" w:rsidRPr="00D0522B" w:rsidRDefault="00196C04" w:rsidP="004E3CAD">
      <w:pPr>
        <w:numPr>
          <w:ilvl w:val="0"/>
          <w:numId w:val="2"/>
        </w:numPr>
        <w:spacing w:after="0" w:line="240" w:lineRule="auto"/>
        <w:jc w:val="both"/>
        <w:rPr>
          <w:rFonts w:ascii="Garamond" w:hAnsi="Garamond"/>
        </w:rPr>
      </w:pPr>
      <w:r w:rsidRPr="00D0522B">
        <w:rPr>
          <w:rFonts w:ascii="Garamond" w:hAnsi="Garamond"/>
        </w:rPr>
        <w:t>To establish and maintain effective, respectful working relationships with managers and colleagues.</w:t>
      </w:r>
    </w:p>
    <w:p w14:paraId="43A2C363" w14:textId="77777777" w:rsidR="00196C04" w:rsidRPr="00D0522B" w:rsidRDefault="00196C04" w:rsidP="004E3CAD">
      <w:pPr>
        <w:numPr>
          <w:ilvl w:val="0"/>
          <w:numId w:val="2"/>
        </w:numPr>
        <w:spacing w:after="0" w:line="240" w:lineRule="auto"/>
        <w:jc w:val="both"/>
        <w:rPr>
          <w:rFonts w:ascii="Garamond" w:hAnsi="Garamond"/>
        </w:rPr>
      </w:pPr>
      <w:r w:rsidRPr="00D0522B">
        <w:rPr>
          <w:rFonts w:ascii="Garamond" w:hAnsi="Garamond"/>
        </w:rPr>
        <w:t>Attend department meetings and/or operational meetings as required.</w:t>
      </w:r>
    </w:p>
    <w:p w14:paraId="562E86CE" w14:textId="77777777" w:rsidR="00196C04" w:rsidRPr="00D0522B" w:rsidRDefault="00196C04" w:rsidP="004E3CAD">
      <w:pPr>
        <w:numPr>
          <w:ilvl w:val="0"/>
          <w:numId w:val="2"/>
        </w:numPr>
        <w:spacing w:after="0" w:line="240" w:lineRule="auto"/>
        <w:jc w:val="both"/>
        <w:rPr>
          <w:rFonts w:ascii="Garamond" w:hAnsi="Garamond"/>
        </w:rPr>
      </w:pPr>
      <w:r w:rsidRPr="00D0522B">
        <w:rPr>
          <w:rFonts w:ascii="Garamond" w:hAnsi="Garamond"/>
        </w:rPr>
        <w:t>To maintain Health and Safety working practices within the department.</w:t>
      </w:r>
    </w:p>
    <w:p w14:paraId="1F092B0A" w14:textId="686BE0F3" w:rsidR="00963A48" w:rsidRPr="00D0522B" w:rsidRDefault="00196C04" w:rsidP="004E3CAD">
      <w:pPr>
        <w:numPr>
          <w:ilvl w:val="0"/>
          <w:numId w:val="2"/>
        </w:numPr>
        <w:spacing w:after="0" w:line="240" w:lineRule="auto"/>
        <w:jc w:val="both"/>
        <w:rPr>
          <w:rFonts w:ascii="Garamond" w:hAnsi="Garamond"/>
        </w:rPr>
      </w:pPr>
      <w:r w:rsidRPr="00D0522B">
        <w:rPr>
          <w:rFonts w:ascii="Garamond" w:hAnsi="Garamond"/>
        </w:rPr>
        <w:t>To ensure all work is carried out to the required standard as outlined and trained within the Company continual development training scheme.</w:t>
      </w:r>
    </w:p>
    <w:p w14:paraId="46B6E010" w14:textId="70BE9E26" w:rsidR="00963A48" w:rsidRPr="00D0522B" w:rsidRDefault="00963A48" w:rsidP="004E3CAD">
      <w:pPr>
        <w:spacing w:after="0" w:line="240" w:lineRule="auto"/>
        <w:jc w:val="both"/>
        <w:rPr>
          <w:rFonts w:ascii="Garamond" w:hAnsi="Garamond"/>
        </w:rPr>
      </w:pPr>
    </w:p>
    <w:p w14:paraId="5BC61DED" w14:textId="77777777" w:rsidR="00963A48" w:rsidRPr="00D0522B" w:rsidRDefault="00963A48" w:rsidP="004E3CAD">
      <w:pPr>
        <w:spacing w:after="0" w:line="240" w:lineRule="auto"/>
        <w:jc w:val="both"/>
        <w:rPr>
          <w:rFonts w:ascii="Garamond" w:hAnsi="Garamond"/>
        </w:rPr>
      </w:pPr>
    </w:p>
    <w:p w14:paraId="2230CDA0" w14:textId="77777777" w:rsidR="00196C04" w:rsidRPr="00D0522B"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Qualities you will possess</w:t>
      </w:r>
    </w:p>
    <w:p w14:paraId="454D3EE1" w14:textId="77777777" w:rsidR="00196C04" w:rsidRPr="00D0522B" w:rsidRDefault="00196C04" w:rsidP="00996636">
      <w:pPr>
        <w:spacing w:after="0" w:line="240" w:lineRule="auto"/>
        <w:rPr>
          <w:rFonts w:ascii="Garamond" w:hAnsi="Garamond"/>
          <w:b/>
          <w:color w:val="333333"/>
        </w:rPr>
        <w:sectPr w:rsidR="00196C04" w:rsidRPr="00D0522B" w:rsidSect="00963A48">
          <w:pgSz w:w="11906" w:h="16838"/>
          <w:pgMar w:top="567" w:right="1440" w:bottom="1440" w:left="1440" w:header="708" w:footer="708" w:gutter="0"/>
          <w:cols w:space="708"/>
          <w:rtlGutter/>
          <w:docGrid w:linePitch="360"/>
        </w:sectPr>
      </w:pPr>
    </w:p>
    <w:p w14:paraId="3F7209B7" w14:textId="77777777" w:rsidR="00196C04" w:rsidRPr="00D0522B" w:rsidRDefault="00196C04" w:rsidP="005658FD">
      <w:pPr>
        <w:spacing w:after="0" w:line="240" w:lineRule="auto"/>
        <w:ind w:left="360"/>
        <w:rPr>
          <w:rFonts w:ascii="Garamond" w:hAnsi="Garamond"/>
        </w:rPr>
      </w:pPr>
    </w:p>
    <w:p w14:paraId="14EB925E"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Passion for what you do</w:t>
      </w:r>
    </w:p>
    <w:p w14:paraId="2C5ACE4E"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Positive and friendly with a “can do attitude”</w:t>
      </w:r>
    </w:p>
    <w:p w14:paraId="32A95BFB"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 xml:space="preserve">Attention to detail </w:t>
      </w:r>
    </w:p>
    <w:p w14:paraId="263A7743"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Ability to prioritise and organise</w:t>
      </w:r>
    </w:p>
    <w:p w14:paraId="2BFE1F55"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Proactive</w:t>
      </w:r>
    </w:p>
    <w:p w14:paraId="4F04B920"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Take responsibility for yourself</w:t>
      </w:r>
    </w:p>
    <w:p w14:paraId="1C0267E8" w14:textId="77777777" w:rsidR="00196C04" w:rsidRPr="00D0522B" w:rsidRDefault="00196C04" w:rsidP="005658FD">
      <w:pPr>
        <w:spacing w:after="0" w:line="240" w:lineRule="auto"/>
        <w:ind w:left="360"/>
        <w:rPr>
          <w:rFonts w:ascii="Garamond" w:hAnsi="Garamond"/>
        </w:rPr>
      </w:pPr>
    </w:p>
    <w:p w14:paraId="2358F3FF"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lastRenderedPageBreak/>
        <w:t>Confident to make decisions and to stand by them</w:t>
      </w:r>
    </w:p>
    <w:p w14:paraId="26953769"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Good negotiation and influencing skills</w:t>
      </w:r>
    </w:p>
    <w:p w14:paraId="457B6C58"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Excellent communicator</w:t>
      </w:r>
    </w:p>
    <w:p w14:paraId="2AF84476"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A sense of fun!</w:t>
      </w:r>
    </w:p>
    <w:p w14:paraId="11672A34" w14:textId="77777777" w:rsidR="00196C04" w:rsidRPr="00D0522B" w:rsidRDefault="00196C04" w:rsidP="00996636">
      <w:pPr>
        <w:spacing w:after="0" w:line="240" w:lineRule="auto"/>
        <w:rPr>
          <w:rFonts w:ascii="Garamond" w:hAnsi="Garamond"/>
        </w:rPr>
      </w:pPr>
    </w:p>
    <w:p w14:paraId="3DCABD5F" w14:textId="77777777" w:rsidR="00196C04" w:rsidRPr="00D0522B" w:rsidRDefault="00196C04" w:rsidP="00996636">
      <w:pPr>
        <w:spacing w:after="0" w:line="240" w:lineRule="auto"/>
        <w:rPr>
          <w:rFonts w:ascii="Garamond" w:hAnsi="Garamond"/>
        </w:rPr>
      </w:pPr>
    </w:p>
    <w:p w14:paraId="25CFACFF" w14:textId="77777777" w:rsidR="00196C04" w:rsidRPr="00D0522B" w:rsidRDefault="00196C04" w:rsidP="00996636">
      <w:pPr>
        <w:spacing w:after="0" w:line="240" w:lineRule="auto"/>
        <w:rPr>
          <w:rFonts w:ascii="Garamond" w:hAnsi="Garamond"/>
        </w:rPr>
      </w:pPr>
    </w:p>
    <w:p w14:paraId="2B2C710E" w14:textId="77777777" w:rsidR="00196C04" w:rsidRPr="00D0522B" w:rsidRDefault="00196C04" w:rsidP="00996636">
      <w:pPr>
        <w:spacing w:after="0" w:line="240" w:lineRule="auto"/>
        <w:rPr>
          <w:rFonts w:ascii="Garamond" w:hAnsi="Garamond"/>
        </w:rPr>
        <w:sectPr w:rsidR="00196C04" w:rsidRPr="00D0522B" w:rsidSect="00996636">
          <w:type w:val="continuous"/>
          <w:pgSz w:w="11906" w:h="16838"/>
          <w:pgMar w:top="851" w:right="1440" w:bottom="1440" w:left="1843" w:header="708" w:footer="708" w:gutter="0"/>
          <w:cols w:num="2" w:space="708"/>
          <w:rtlGutter/>
          <w:docGrid w:linePitch="360"/>
        </w:sectPr>
      </w:pPr>
    </w:p>
    <w:p w14:paraId="62F9E553" w14:textId="77777777" w:rsidR="00196C04" w:rsidRPr="00D0522B" w:rsidRDefault="00196C04" w:rsidP="00996636">
      <w:pPr>
        <w:spacing w:after="0" w:line="240" w:lineRule="auto"/>
        <w:rPr>
          <w:rFonts w:ascii="Garamond" w:hAnsi="Garamond"/>
        </w:rPr>
      </w:pPr>
    </w:p>
    <w:p w14:paraId="27DF86AF" w14:textId="77777777" w:rsidR="00196C04" w:rsidRPr="00D0522B" w:rsidRDefault="00196C04" w:rsidP="009D74E3">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 xml:space="preserve">What do you need to be successful? </w:t>
      </w:r>
    </w:p>
    <w:p w14:paraId="453E9FC5" w14:textId="77777777" w:rsidR="00196C04" w:rsidRPr="00D0522B" w:rsidRDefault="00196C04" w:rsidP="00996636">
      <w:pPr>
        <w:spacing w:after="0" w:line="240" w:lineRule="auto"/>
        <w:rPr>
          <w:rFonts w:ascii="Garamond" w:hAnsi="Garamond"/>
          <w:b/>
        </w:rPr>
      </w:pPr>
    </w:p>
    <w:p w14:paraId="0E842B40" w14:textId="77777777" w:rsidR="00196C04" w:rsidRPr="00D0522B" w:rsidRDefault="00196C04" w:rsidP="005658FD">
      <w:pPr>
        <w:pStyle w:val="ListParagraph"/>
        <w:numPr>
          <w:ilvl w:val="0"/>
          <w:numId w:val="15"/>
        </w:numPr>
        <w:rPr>
          <w:rFonts w:ascii="Garamond" w:hAnsi="Garamond"/>
          <w:sz w:val="22"/>
          <w:szCs w:val="22"/>
        </w:rPr>
      </w:pPr>
      <w:r w:rsidRPr="00D0522B">
        <w:rPr>
          <w:rFonts w:ascii="Garamond" w:hAnsi="Garamond"/>
          <w:sz w:val="22"/>
          <w:szCs w:val="22"/>
        </w:rPr>
        <w:t>Possess a relevant qualification or demonstrate a history of working to a high standard of excellence.</w:t>
      </w:r>
    </w:p>
    <w:p w14:paraId="7F7BF230" w14:textId="77777777" w:rsidR="00196C04" w:rsidRPr="00D0522B" w:rsidRDefault="00196C04" w:rsidP="00996636">
      <w:pPr>
        <w:spacing w:after="0" w:line="240" w:lineRule="auto"/>
        <w:rPr>
          <w:rFonts w:ascii="Garamond" w:hAnsi="Garamond"/>
        </w:rPr>
      </w:pPr>
    </w:p>
    <w:sectPr w:rsidR="00196C04" w:rsidRPr="00D0522B"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766D12"/>
    <w:multiLevelType w:val="hybridMultilevel"/>
    <w:tmpl w:val="4010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404404">
    <w:abstractNumId w:val="14"/>
  </w:num>
  <w:num w:numId="2" w16cid:durableId="394279278">
    <w:abstractNumId w:val="12"/>
  </w:num>
  <w:num w:numId="3" w16cid:durableId="1873609428">
    <w:abstractNumId w:val="2"/>
  </w:num>
  <w:num w:numId="4" w16cid:durableId="182474060">
    <w:abstractNumId w:val="6"/>
  </w:num>
  <w:num w:numId="5" w16cid:durableId="31732809">
    <w:abstractNumId w:val="11"/>
  </w:num>
  <w:num w:numId="6" w16cid:durableId="875046672">
    <w:abstractNumId w:val="10"/>
  </w:num>
  <w:num w:numId="7" w16cid:durableId="917982549">
    <w:abstractNumId w:val="3"/>
  </w:num>
  <w:num w:numId="8" w16cid:durableId="1683822601">
    <w:abstractNumId w:val="5"/>
  </w:num>
  <w:num w:numId="9" w16cid:durableId="1499149234">
    <w:abstractNumId w:val="0"/>
  </w:num>
  <w:num w:numId="10" w16cid:durableId="1577205858">
    <w:abstractNumId w:val="9"/>
  </w:num>
  <w:num w:numId="11" w16cid:durableId="552886772">
    <w:abstractNumId w:val="13"/>
  </w:num>
  <w:num w:numId="12" w16cid:durableId="274795892">
    <w:abstractNumId w:val="4"/>
  </w:num>
  <w:num w:numId="13" w16cid:durableId="823667150">
    <w:abstractNumId w:val="8"/>
  </w:num>
  <w:num w:numId="14" w16cid:durableId="1206522973">
    <w:abstractNumId w:val="1"/>
  </w:num>
  <w:num w:numId="15" w16cid:durableId="1047215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7684A"/>
    <w:rsid w:val="00097D67"/>
    <w:rsid w:val="00097EC2"/>
    <w:rsid w:val="00112564"/>
    <w:rsid w:val="001175C9"/>
    <w:rsid w:val="00177A8D"/>
    <w:rsid w:val="00194A99"/>
    <w:rsid w:val="00196C04"/>
    <w:rsid w:val="001B182F"/>
    <w:rsid w:val="001D14FD"/>
    <w:rsid w:val="001F6E18"/>
    <w:rsid w:val="00211DFA"/>
    <w:rsid w:val="002233A4"/>
    <w:rsid w:val="002714B4"/>
    <w:rsid w:val="002807F3"/>
    <w:rsid w:val="00286199"/>
    <w:rsid w:val="00286203"/>
    <w:rsid w:val="002E00A6"/>
    <w:rsid w:val="002F4D07"/>
    <w:rsid w:val="002F5072"/>
    <w:rsid w:val="00302F1E"/>
    <w:rsid w:val="00331C83"/>
    <w:rsid w:val="00344C4E"/>
    <w:rsid w:val="003462D1"/>
    <w:rsid w:val="003C335F"/>
    <w:rsid w:val="003D7B04"/>
    <w:rsid w:val="003F29E4"/>
    <w:rsid w:val="003F6A0B"/>
    <w:rsid w:val="004555AE"/>
    <w:rsid w:val="00477841"/>
    <w:rsid w:val="00491B01"/>
    <w:rsid w:val="004E211D"/>
    <w:rsid w:val="004E3CAD"/>
    <w:rsid w:val="005658FD"/>
    <w:rsid w:val="00574034"/>
    <w:rsid w:val="0059728C"/>
    <w:rsid w:val="005A6B3C"/>
    <w:rsid w:val="005B1BEC"/>
    <w:rsid w:val="005E7E4F"/>
    <w:rsid w:val="0062513F"/>
    <w:rsid w:val="00682152"/>
    <w:rsid w:val="00737AEC"/>
    <w:rsid w:val="00755871"/>
    <w:rsid w:val="0076475C"/>
    <w:rsid w:val="008125FC"/>
    <w:rsid w:val="00842857"/>
    <w:rsid w:val="008611E6"/>
    <w:rsid w:val="0086752A"/>
    <w:rsid w:val="00876F59"/>
    <w:rsid w:val="00877F3D"/>
    <w:rsid w:val="008E11E4"/>
    <w:rsid w:val="009047A2"/>
    <w:rsid w:val="00963A48"/>
    <w:rsid w:val="009840B7"/>
    <w:rsid w:val="009842B4"/>
    <w:rsid w:val="00985BA7"/>
    <w:rsid w:val="00995E02"/>
    <w:rsid w:val="00996636"/>
    <w:rsid w:val="009968D9"/>
    <w:rsid w:val="009A48F5"/>
    <w:rsid w:val="009A7D45"/>
    <w:rsid w:val="009C2C4E"/>
    <w:rsid w:val="009D74E3"/>
    <w:rsid w:val="009F5B1F"/>
    <w:rsid w:val="00A37E70"/>
    <w:rsid w:val="00A869DC"/>
    <w:rsid w:val="00AA4654"/>
    <w:rsid w:val="00AF7559"/>
    <w:rsid w:val="00B34B2E"/>
    <w:rsid w:val="00B63768"/>
    <w:rsid w:val="00B64189"/>
    <w:rsid w:val="00C225D9"/>
    <w:rsid w:val="00CC7B89"/>
    <w:rsid w:val="00CD41C1"/>
    <w:rsid w:val="00CF5A97"/>
    <w:rsid w:val="00D0522B"/>
    <w:rsid w:val="00D1072F"/>
    <w:rsid w:val="00D46CF7"/>
    <w:rsid w:val="00D553BA"/>
    <w:rsid w:val="00D91BF4"/>
    <w:rsid w:val="00D93D20"/>
    <w:rsid w:val="00DB2E98"/>
    <w:rsid w:val="00DC5D2F"/>
    <w:rsid w:val="00DC7BEF"/>
    <w:rsid w:val="00DD44C5"/>
    <w:rsid w:val="00DE1786"/>
    <w:rsid w:val="00E82E8D"/>
    <w:rsid w:val="00E87793"/>
    <w:rsid w:val="00EB798E"/>
    <w:rsid w:val="00F701E8"/>
    <w:rsid w:val="00F816EA"/>
    <w:rsid w:val="00FC1DA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5B5CE"/>
  <w15:docId w15:val="{7F8557B4-BDD4-4157-8513-0D6ECC2F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8871">
      <w:marLeft w:val="0"/>
      <w:marRight w:val="0"/>
      <w:marTop w:val="0"/>
      <w:marBottom w:val="0"/>
      <w:divBdr>
        <w:top w:val="none" w:sz="0" w:space="0" w:color="auto"/>
        <w:left w:val="none" w:sz="0" w:space="0" w:color="auto"/>
        <w:bottom w:val="none" w:sz="0" w:space="0" w:color="auto"/>
        <w:right w:val="none" w:sz="0" w:space="0" w:color="auto"/>
      </w:divBdr>
      <w:divsChild>
        <w:div w:id="1033388885">
          <w:marLeft w:val="0"/>
          <w:marRight w:val="0"/>
          <w:marTop w:val="0"/>
          <w:marBottom w:val="0"/>
          <w:divBdr>
            <w:top w:val="none" w:sz="0" w:space="0" w:color="auto"/>
            <w:left w:val="none" w:sz="0" w:space="0" w:color="auto"/>
            <w:bottom w:val="none" w:sz="0" w:space="0" w:color="auto"/>
            <w:right w:val="none" w:sz="0" w:space="0" w:color="auto"/>
          </w:divBdr>
          <w:divsChild>
            <w:div w:id="1033388883">
              <w:marLeft w:val="0"/>
              <w:marRight w:val="0"/>
              <w:marTop w:val="0"/>
              <w:marBottom w:val="0"/>
              <w:divBdr>
                <w:top w:val="none" w:sz="0" w:space="0" w:color="auto"/>
                <w:left w:val="none" w:sz="0" w:space="0" w:color="auto"/>
                <w:bottom w:val="none" w:sz="0" w:space="0" w:color="auto"/>
                <w:right w:val="none" w:sz="0" w:space="0" w:color="auto"/>
              </w:divBdr>
              <w:divsChild>
                <w:div w:id="1033388879">
                  <w:marLeft w:val="0"/>
                  <w:marRight w:val="0"/>
                  <w:marTop w:val="0"/>
                  <w:marBottom w:val="0"/>
                  <w:divBdr>
                    <w:top w:val="none" w:sz="0" w:space="0" w:color="auto"/>
                    <w:left w:val="none" w:sz="0" w:space="0" w:color="auto"/>
                    <w:bottom w:val="none" w:sz="0" w:space="0" w:color="auto"/>
                    <w:right w:val="none" w:sz="0" w:space="0" w:color="auto"/>
                  </w:divBdr>
                  <w:divsChild>
                    <w:div w:id="1033388872">
                      <w:marLeft w:val="0"/>
                      <w:marRight w:val="0"/>
                      <w:marTop w:val="100"/>
                      <w:marBottom w:val="100"/>
                      <w:divBdr>
                        <w:top w:val="none" w:sz="0" w:space="0" w:color="auto"/>
                        <w:left w:val="none" w:sz="0" w:space="0" w:color="auto"/>
                        <w:bottom w:val="none" w:sz="0" w:space="0" w:color="auto"/>
                        <w:right w:val="none" w:sz="0" w:space="0" w:color="auto"/>
                      </w:divBdr>
                      <w:divsChild>
                        <w:div w:id="103338887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8876">
      <w:marLeft w:val="0"/>
      <w:marRight w:val="0"/>
      <w:marTop w:val="0"/>
      <w:marBottom w:val="0"/>
      <w:divBdr>
        <w:top w:val="none" w:sz="0" w:space="0" w:color="auto"/>
        <w:left w:val="none" w:sz="0" w:space="0" w:color="auto"/>
        <w:bottom w:val="none" w:sz="0" w:space="0" w:color="auto"/>
        <w:right w:val="none" w:sz="0" w:space="0" w:color="auto"/>
      </w:divBdr>
      <w:divsChild>
        <w:div w:id="1033388869">
          <w:marLeft w:val="0"/>
          <w:marRight w:val="0"/>
          <w:marTop w:val="0"/>
          <w:marBottom w:val="0"/>
          <w:divBdr>
            <w:top w:val="none" w:sz="0" w:space="0" w:color="auto"/>
            <w:left w:val="none" w:sz="0" w:space="0" w:color="auto"/>
            <w:bottom w:val="none" w:sz="0" w:space="0" w:color="auto"/>
            <w:right w:val="none" w:sz="0" w:space="0" w:color="auto"/>
          </w:divBdr>
          <w:divsChild>
            <w:div w:id="1033388881">
              <w:marLeft w:val="0"/>
              <w:marRight w:val="0"/>
              <w:marTop w:val="0"/>
              <w:marBottom w:val="0"/>
              <w:divBdr>
                <w:top w:val="none" w:sz="0" w:space="0" w:color="auto"/>
                <w:left w:val="none" w:sz="0" w:space="0" w:color="auto"/>
                <w:bottom w:val="none" w:sz="0" w:space="0" w:color="auto"/>
                <w:right w:val="none" w:sz="0" w:space="0" w:color="auto"/>
              </w:divBdr>
              <w:divsChild>
                <w:div w:id="1033388880">
                  <w:marLeft w:val="0"/>
                  <w:marRight w:val="0"/>
                  <w:marTop w:val="0"/>
                  <w:marBottom w:val="0"/>
                  <w:divBdr>
                    <w:top w:val="none" w:sz="0" w:space="0" w:color="auto"/>
                    <w:left w:val="none" w:sz="0" w:space="0" w:color="auto"/>
                    <w:bottom w:val="none" w:sz="0" w:space="0" w:color="auto"/>
                    <w:right w:val="none" w:sz="0" w:space="0" w:color="auto"/>
                  </w:divBdr>
                  <w:divsChild>
                    <w:div w:id="1033388870">
                      <w:marLeft w:val="0"/>
                      <w:marRight w:val="0"/>
                      <w:marTop w:val="0"/>
                      <w:marBottom w:val="0"/>
                      <w:divBdr>
                        <w:top w:val="none" w:sz="0" w:space="0" w:color="auto"/>
                        <w:left w:val="none" w:sz="0" w:space="0" w:color="auto"/>
                        <w:bottom w:val="none" w:sz="0" w:space="0" w:color="auto"/>
                        <w:right w:val="none" w:sz="0" w:space="0" w:color="auto"/>
                      </w:divBdr>
                      <w:divsChild>
                        <w:div w:id="1033388884">
                          <w:marLeft w:val="-300"/>
                          <w:marRight w:val="0"/>
                          <w:marTop w:val="0"/>
                          <w:marBottom w:val="0"/>
                          <w:divBdr>
                            <w:top w:val="none" w:sz="0" w:space="0" w:color="auto"/>
                            <w:left w:val="none" w:sz="0" w:space="0" w:color="auto"/>
                            <w:bottom w:val="none" w:sz="0" w:space="0" w:color="auto"/>
                            <w:right w:val="none" w:sz="0" w:space="0" w:color="auto"/>
                          </w:divBdr>
                          <w:divsChild>
                            <w:div w:id="1033388877">
                              <w:marLeft w:val="0"/>
                              <w:marRight w:val="0"/>
                              <w:marTop w:val="0"/>
                              <w:marBottom w:val="0"/>
                              <w:divBdr>
                                <w:top w:val="none" w:sz="0" w:space="0" w:color="auto"/>
                                <w:left w:val="none" w:sz="0" w:space="0" w:color="auto"/>
                                <w:bottom w:val="none" w:sz="0" w:space="0" w:color="auto"/>
                                <w:right w:val="none" w:sz="0" w:space="0" w:color="auto"/>
                              </w:divBdr>
                              <w:divsChild>
                                <w:div w:id="1033388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88878">
      <w:marLeft w:val="0"/>
      <w:marRight w:val="0"/>
      <w:marTop w:val="0"/>
      <w:marBottom w:val="0"/>
      <w:divBdr>
        <w:top w:val="none" w:sz="0" w:space="0" w:color="auto"/>
        <w:left w:val="none" w:sz="0" w:space="0" w:color="auto"/>
        <w:bottom w:val="none" w:sz="0" w:space="0" w:color="auto"/>
        <w:right w:val="none" w:sz="0" w:space="0" w:color="auto"/>
      </w:divBdr>
      <w:divsChild>
        <w:div w:id="1033388873">
          <w:marLeft w:val="0"/>
          <w:marRight w:val="0"/>
          <w:marTop w:val="0"/>
          <w:marBottom w:val="0"/>
          <w:divBdr>
            <w:top w:val="none" w:sz="0" w:space="0" w:color="auto"/>
            <w:left w:val="none" w:sz="0" w:space="0" w:color="auto"/>
            <w:bottom w:val="none" w:sz="0" w:space="0" w:color="auto"/>
            <w:right w:val="none" w:sz="0" w:space="0" w:color="auto"/>
          </w:divBdr>
          <w:divsChild>
            <w:div w:id="1033388886">
              <w:marLeft w:val="0"/>
              <w:marRight w:val="0"/>
              <w:marTop w:val="0"/>
              <w:marBottom w:val="0"/>
              <w:divBdr>
                <w:top w:val="none" w:sz="0" w:space="0" w:color="auto"/>
                <w:left w:val="none" w:sz="0" w:space="0" w:color="auto"/>
                <w:bottom w:val="none" w:sz="0" w:space="0" w:color="auto"/>
                <w:right w:val="none" w:sz="0" w:space="0" w:color="auto"/>
              </w:divBdr>
              <w:divsChild>
                <w:div w:id="1033388875">
                  <w:marLeft w:val="0"/>
                  <w:marRight w:val="0"/>
                  <w:marTop w:val="0"/>
                  <w:marBottom w:val="0"/>
                  <w:divBdr>
                    <w:top w:val="none" w:sz="0" w:space="0" w:color="auto"/>
                    <w:left w:val="none" w:sz="0" w:space="0" w:color="auto"/>
                    <w:bottom w:val="none" w:sz="0" w:space="0" w:color="auto"/>
                    <w:right w:val="none" w:sz="0" w:space="0" w:color="auto"/>
                  </w:divBdr>
                  <w:divsChild>
                    <w:div w:id="1033388887">
                      <w:marLeft w:val="0"/>
                      <w:marRight w:val="0"/>
                      <w:marTop w:val="100"/>
                      <w:marBottom w:val="100"/>
                      <w:divBdr>
                        <w:top w:val="none" w:sz="0" w:space="0" w:color="auto"/>
                        <w:left w:val="none" w:sz="0" w:space="0" w:color="auto"/>
                        <w:bottom w:val="none" w:sz="0" w:space="0" w:color="auto"/>
                        <w:right w:val="none" w:sz="0" w:space="0" w:color="auto"/>
                      </w:divBdr>
                      <w:divsChild>
                        <w:div w:id="103338888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Walker</dc:creator>
  <cp:keywords/>
  <dc:description/>
  <cp:lastModifiedBy>David Macey</cp:lastModifiedBy>
  <cp:revision>2</cp:revision>
  <cp:lastPrinted>2014-07-28T16:00:00Z</cp:lastPrinted>
  <dcterms:created xsi:type="dcterms:W3CDTF">2024-02-28T13:23:00Z</dcterms:created>
  <dcterms:modified xsi:type="dcterms:W3CDTF">2024-02-28T13:23:00Z</dcterms:modified>
</cp:coreProperties>
</file>