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D67" w:rsidRPr="00996636" w:rsidRDefault="00477841" w:rsidP="002233A4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  <w:r w:rsidRPr="00996636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2432050</wp:posOffset>
            </wp:positionH>
            <wp:positionV relativeFrom="paragraph">
              <wp:posOffset>-286385</wp:posOffset>
            </wp:positionV>
            <wp:extent cx="882650" cy="1285875"/>
            <wp:effectExtent l="25400" t="0" r="6350" b="0"/>
            <wp:wrapSquare wrapText="bothSides"/>
            <wp:docPr id="2" name="Picture 2" descr="Estatel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tatelo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97D67" w:rsidRPr="00996636" w:rsidRDefault="00097D67" w:rsidP="002233A4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</w:p>
    <w:p w:rsidR="00996636" w:rsidRDefault="00996636" w:rsidP="00996636">
      <w:pPr>
        <w:spacing w:after="0" w:line="240" w:lineRule="auto"/>
        <w:rPr>
          <w:rFonts w:ascii="Garamond" w:hAnsi="Garamond"/>
          <w:b/>
          <w:sz w:val="40"/>
          <w:szCs w:val="40"/>
        </w:rPr>
      </w:pPr>
    </w:p>
    <w:p w:rsidR="00097D67" w:rsidRPr="00996636" w:rsidRDefault="00097D67" w:rsidP="00996636">
      <w:pPr>
        <w:spacing w:after="0" w:line="240" w:lineRule="auto"/>
        <w:rPr>
          <w:rFonts w:ascii="Garamond" w:hAnsi="Garamond"/>
          <w:b/>
          <w:sz w:val="40"/>
          <w:szCs w:val="40"/>
        </w:rPr>
      </w:pPr>
    </w:p>
    <w:p w:rsidR="00996636" w:rsidRPr="00996636" w:rsidRDefault="00996636" w:rsidP="00996636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  <w:r w:rsidRPr="00996636">
        <w:rPr>
          <w:rFonts w:ascii="Garamond" w:hAnsi="Garamond"/>
          <w:b/>
          <w:sz w:val="40"/>
          <w:szCs w:val="40"/>
        </w:rPr>
        <w:t>GOODWOOD</w:t>
      </w:r>
    </w:p>
    <w:p w:rsidR="00097D67" w:rsidRPr="00996636" w:rsidRDefault="00097D67" w:rsidP="00CD41C1">
      <w:pPr>
        <w:spacing w:after="0" w:line="240" w:lineRule="auto"/>
        <w:jc w:val="center"/>
        <w:rPr>
          <w:rFonts w:ascii="Garamond" w:hAnsi="Garamond"/>
          <w:b/>
        </w:rPr>
      </w:pPr>
    </w:p>
    <w:p w:rsidR="00097D67" w:rsidRPr="00996636" w:rsidRDefault="00996636" w:rsidP="009966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5340"/>
        </w:tabs>
        <w:spacing w:after="0" w:line="240" w:lineRule="auto"/>
        <w:jc w:val="center"/>
        <w:outlineLvl w:val="2"/>
        <w:rPr>
          <w:rFonts w:ascii="Garamond" w:hAnsi="Garamond" w:cs="Arial"/>
          <w:b/>
          <w:bCs/>
          <w:lang w:eastAsia="en-GB"/>
        </w:rPr>
      </w:pPr>
      <w:r>
        <w:rPr>
          <w:rFonts w:ascii="Garamond" w:hAnsi="Garamond" w:cs="Arial"/>
          <w:b/>
          <w:bCs/>
          <w:lang w:eastAsia="en-GB"/>
        </w:rPr>
        <w:t>The Role</w:t>
      </w:r>
    </w:p>
    <w:p w:rsidR="0059728C" w:rsidRPr="00A93E0B" w:rsidRDefault="00996636" w:rsidP="00996636">
      <w:pPr>
        <w:rPr>
          <w:rFonts w:ascii="Garamond" w:hAnsi="Garamond"/>
          <w:sz w:val="21"/>
        </w:rPr>
      </w:pPr>
      <w:r w:rsidRPr="00A93E0B">
        <w:rPr>
          <w:rFonts w:ascii="Garamond" w:hAnsi="Garamond"/>
          <w:sz w:val="21"/>
        </w:rPr>
        <w:t xml:space="preserve">The </w:t>
      </w:r>
      <w:r w:rsidR="005E104A" w:rsidRPr="00A93E0B">
        <w:rPr>
          <w:rFonts w:ascii="Garamond" w:hAnsi="Garamond"/>
          <w:b/>
          <w:sz w:val="28"/>
        </w:rPr>
        <w:t>Front of House Assistant</w:t>
      </w:r>
      <w:r w:rsidRPr="00A93E0B">
        <w:rPr>
          <w:rFonts w:ascii="Garamond" w:hAnsi="Garamond"/>
          <w:b/>
          <w:sz w:val="21"/>
        </w:rPr>
        <w:t xml:space="preserve"> </w:t>
      </w:r>
      <w:r w:rsidRPr="00A93E0B">
        <w:rPr>
          <w:rFonts w:ascii="Garamond" w:hAnsi="Garamond"/>
          <w:sz w:val="21"/>
        </w:rPr>
        <w:t xml:space="preserve">will be part of </w:t>
      </w:r>
      <w:r w:rsidR="005E104A" w:rsidRPr="00A93E0B">
        <w:rPr>
          <w:rFonts w:ascii="Garamond" w:hAnsi="Garamond"/>
          <w:sz w:val="21"/>
        </w:rPr>
        <w:t xml:space="preserve">the </w:t>
      </w:r>
      <w:r w:rsidR="00327A36">
        <w:rPr>
          <w:rFonts w:ascii="Garamond" w:hAnsi="Garamond"/>
          <w:sz w:val="21"/>
        </w:rPr>
        <w:t>Goodwood Hotel.</w:t>
      </w:r>
    </w:p>
    <w:p w:rsidR="00996636" w:rsidRPr="00A93E0B" w:rsidRDefault="00996636" w:rsidP="009966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outlineLvl w:val="2"/>
        <w:rPr>
          <w:rFonts w:ascii="Garamond" w:hAnsi="Garamond" w:cs="Arial"/>
          <w:b/>
          <w:bCs/>
          <w:lang w:eastAsia="en-GB"/>
        </w:rPr>
      </w:pPr>
      <w:r w:rsidRPr="00A93E0B">
        <w:rPr>
          <w:rFonts w:ascii="Garamond" w:hAnsi="Garamond" w:cs="Arial"/>
          <w:b/>
          <w:bCs/>
          <w:lang w:eastAsia="en-GB"/>
        </w:rPr>
        <w:t>About us</w:t>
      </w:r>
    </w:p>
    <w:p w:rsidR="0059728C" w:rsidRPr="00A93E0B" w:rsidRDefault="0059728C" w:rsidP="0059728C">
      <w:pPr>
        <w:shd w:val="clear" w:color="auto" w:fill="FFFFFF"/>
        <w:spacing w:after="0" w:line="240" w:lineRule="auto"/>
        <w:jc w:val="both"/>
        <w:outlineLvl w:val="2"/>
        <w:rPr>
          <w:rFonts w:ascii="Garamond" w:hAnsi="Garamond" w:cs="Arial"/>
          <w:b/>
          <w:bCs/>
          <w:u w:val="single"/>
          <w:lang w:eastAsia="en-GB"/>
        </w:rPr>
      </w:pPr>
    </w:p>
    <w:p w:rsidR="0059728C" w:rsidRPr="00996636" w:rsidRDefault="0059728C" w:rsidP="0059728C">
      <w:pPr>
        <w:spacing w:after="0" w:line="240" w:lineRule="auto"/>
        <w:jc w:val="both"/>
        <w:rPr>
          <w:rFonts w:ascii="Garamond" w:hAnsi="Garamond"/>
        </w:rPr>
      </w:pPr>
      <w:r w:rsidRPr="00A93E0B">
        <w:rPr>
          <w:rFonts w:ascii="Garamond" w:hAnsi="Garamond"/>
        </w:rPr>
        <w:t>At Goodwood, we celebrate our 300 year history as a quintessentially English Estate, in modern and authentic ways delivering extraordinary and engaging experiences.  Our settin</w:t>
      </w:r>
      <w:r w:rsidR="00996636" w:rsidRPr="00A93E0B">
        <w:rPr>
          <w:rFonts w:ascii="Garamond" w:hAnsi="Garamond"/>
        </w:rPr>
        <w:t>g, 12,000 acres of West Sussex c</w:t>
      </w:r>
      <w:r w:rsidRPr="00A93E0B">
        <w:rPr>
          <w:rFonts w:ascii="Garamond" w:hAnsi="Garamond"/>
        </w:rPr>
        <w:t>ountryside</w:t>
      </w:r>
      <w:r w:rsidRPr="00996636">
        <w:rPr>
          <w:rFonts w:ascii="Garamond" w:hAnsi="Garamond"/>
        </w:rPr>
        <w:t xml:space="preserve"> and our story both play significant roles in </w:t>
      </w:r>
      <w:proofErr w:type="spellStart"/>
      <w:r w:rsidRPr="00996636">
        <w:rPr>
          <w:rFonts w:ascii="Garamond" w:hAnsi="Garamond"/>
        </w:rPr>
        <w:t>Goodw</w:t>
      </w:r>
      <w:r w:rsidR="00996636">
        <w:rPr>
          <w:rFonts w:ascii="Garamond" w:hAnsi="Garamond"/>
        </w:rPr>
        <w:t>ood’s</w:t>
      </w:r>
      <w:proofErr w:type="spellEnd"/>
      <w:r w:rsidR="00996636">
        <w:rPr>
          <w:rFonts w:ascii="Garamond" w:hAnsi="Garamond"/>
        </w:rPr>
        <w:t xml:space="preserve"> success.  What really sets</w:t>
      </w:r>
      <w:r w:rsidRPr="00996636">
        <w:rPr>
          <w:rFonts w:ascii="Garamond" w:hAnsi="Garamond"/>
        </w:rPr>
        <w:t xml:space="preserve"> us apart is our people.  It is their passion, enthusiasm and belief in the many things we do that makes us the </w:t>
      </w:r>
      <w:r w:rsidR="00177A8D">
        <w:rPr>
          <w:rFonts w:ascii="Garamond" w:hAnsi="Garamond"/>
        </w:rPr>
        <w:t>unique</w:t>
      </w:r>
      <w:r w:rsidRPr="00996636">
        <w:rPr>
          <w:rFonts w:ascii="Garamond" w:hAnsi="Garamond"/>
        </w:rPr>
        <w:t>, luxury brand we are.</w:t>
      </w:r>
    </w:p>
    <w:p w:rsidR="0059728C" w:rsidRPr="00996636" w:rsidRDefault="0059728C" w:rsidP="0059728C">
      <w:pPr>
        <w:shd w:val="clear" w:color="auto" w:fill="FFFFFF"/>
        <w:spacing w:after="0" w:line="240" w:lineRule="auto"/>
        <w:jc w:val="both"/>
        <w:outlineLvl w:val="2"/>
        <w:rPr>
          <w:rFonts w:ascii="Garamond" w:hAnsi="Garamond" w:cs="Arial"/>
          <w:b/>
          <w:bCs/>
          <w:u w:val="single"/>
          <w:lang w:eastAsia="en-GB"/>
        </w:rPr>
      </w:pPr>
    </w:p>
    <w:p w:rsidR="0059728C" w:rsidRPr="00996636" w:rsidRDefault="0059728C" w:rsidP="005972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outlineLvl w:val="2"/>
        <w:rPr>
          <w:rFonts w:ascii="Garamond" w:hAnsi="Garamond" w:cs="Arial"/>
          <w:b/>
          <w:bCs/>
          <w:lang w:eastAsia="en-GB"/>
        </w:rPr>
      </w:pPr>
      <w:r w:rsidRPr="00996636">
        <w:rPr>
          <w:rFonts w:ascii="Garamond" w:hAnsi="Garamond" w:cs="Arial"/>
          <w:b/>
          <w:bCs/>
          <w:lang w:eastAsia="en-GB"/>
        </w:rPr>
        <w:t>Passionate People</w:t>
      </w:r>
    </w:p>
    <w:p w:rsidR="0059728C" w:rsidRPr="00996636" w:rsidRDefault="0059728C" w:rsidP="0059728C">
      <w:pPr>
        <w:shd w:val="clear" w:color="auto" w:fill="FFFFFF"/>
        <w:spacing w:after="0" w:line="240" w:lineRule="auto"/>
        <w:jc w:val="both"/>
        <w:rPr>
          <w:rFonts w:ascii="Garamond" w:hAnsi="Garamond" w:cs="Arial"/>
          <w:lang w:eastAsia="en-GB"/>
        </w:rPr>
      </w:pPr>
    </w:p>
    <w:p w:rsidR="0059728C" w:rsidRPr="00996636" w:rsidRDefault="0059728C" w:rsidP="0059728C">
      <w:pPr>
        <w:shd w:val="clear" w:color="auto" w:fill="FFFFFF"/>
        <w:spacing w:after="0" w:line="240" w:lineRule="auto"/>
        <w:jc w:val="both"/>
        <w:rPr>
          <w:rFonts w:ascii="Garamond" w:hAnsi="Garamond" w:cs="Arial"/>
          <w:lang w:eastAsia="en-GB"/>
        </w:rPr>
      </w:pPr>
      <w:r w:rsidRPr="00996636">
        <w:rPr>
          <w:rFonts w:ascii="Garamond" w:hAnsi="Garamond" w:cs="Arial"/>
          <w:lang w:eastAsia="en-GB"/>
        </w:rPr>
        <w:t>It takes a certain sort of person to flourish in such a fast-paced, multi-dimensional environment like Goodwood.  We look for talented, self-motivated and enthusiastic individuals who will be able to share our passion for providing the “</w:t>
      </w:r>
      <w:r w:rsidRPr="00996636">
        <w:rPr>
          <w:rFonts w:ascii="Garamond" w:hAnsi="Garamond" w:cs="Arial"/>
          <w:b/>
          <w:bCs/>
          <w:lang w:eastAsia="en-GB"/>
        </w:rPr>
        <w:t>world’s leading luxury experience.</w:t>
      </w:r>
      <w:r w:rsidRPr="00996636">
        <w:rPr>
          <w:rFonts w:ascii="Garamond" w:hAnsi="Garamond" w:cs="Arial"/>
          <w:lang w:eastAsia="en-GB"/>
        </w:rPr>
        <w:t>”</w:t>
      </w:r>
    </w:p>
    <w:p w:rsidR="0059728C" w:rsidRPr="00996636" w:rsidRDefault="0059728C" w:rsidP="00996636">
      <w:pPr>
        <w:spacing w:after="0" w:line="240" w:lineRule="auto"/>
        <w:rPr>
          <w:rFonts w:ascii="Garamond" w:hAnsi="Garamond"/>
          <w:b/>
          <w:sz w:val="28"/>
          <w:szCs w:val="28"/>
        </w:rPr>
      </w:pPr>
    </w:p>
    <w:p w:rsidR="0059728C" w:rsidRPr="00996636" w:rsidRDefault="0059728C" w:rsidP="0059728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 w:rsidRPr="00996636">
        <w:rPr>
          <w:rFonts w:ascii="Garamond" w:hAnsi="Garamond"/>
          <w:b/>
        </w:rPr>
        <w:t>Our Values</w:t>
      </w:r>
    </w:p>
    <w:p w:rsidR="0059728C" w:rsidRPr="00996636" w:rsidRDefault="0059728C" w:rsidP="0059728C">
      <w:pPr>
        <w:spacing w:after="0" w:line="240" w:lineRule="auto"/>
        <w:rPr>
          <w:rFonts w:ascii="Garamond" w:hAnsi="Garamond"/>
        </w:rPr>
      </w:pPr>
    </w:p>
    <w:p w:rsidR="0059728C" w:rsidRPr="00996636" w:rsidRDefault="0059728C" w:rsidP="0059728C">
      <w:pPr>
        <w:spacing w:after="0" w:line="240" w:lineRule="auto"/>
        <w:jc w:val="center"/>
        <w:rPr>
          <w:rFonts w:ascii="Garamond" w:hAnsi="Garamond"/>
          <w:b/>
        </w:rPr>
      </w:pPr>
      <w:r w:rsidRPr="00996636">
        <w:rPr>
          <w:rFonts w:ascii="Garamond" w:hAnsi="Garamond"/>
          <w:b/>
        </w:rPr>
        <w:t>The Real Thing</w:t>
      </w:r>
      <w:r w:rsidRPr="00996636">
        <w:rPr>
          <w:rFonts w:ascii="Garamond" w:hAnsi="Garamond"/>
          <w:b/>
        </w:rPr>
        <w:tab/>
        <w:t xml:space="preserve">       Daring Do </w:t>
      </w:r>
      <w:r w:rsidRPr="00996636">
        <w:rPr>
          <w:rFonts w:ascii="Garamond" w:hAnsi="Garamond"/>
          <w:b/>
        </w:rPr>
        <w:tab/>
      </w:r>
      <w:r w:rsidRPr="00996636">
        <w:rPr>
          <w:rFonts w:ascii="Garamond" w:hAnsi="Garamond"/>
          <w:b/>
        </w:rPr>
        <w:tab/>
        <w:t xml:space="preserve">  Obsession for Perfection    Sheer Love of Life</w:t>
      </w:r>
    </w:p>
    <w:p w:rsidR="0059728C" w:rsidRPr="00996636" w:rsidRDefault="0059728C" w:rsidP="0059728C">
      <w:pPr>
        <w:spacing w:after="0" w:line="240" w:lineRule="auto"/>
        <w:jc w:val="center"/>
        <w:rPr>
          <w:rFonts w:ascii="Garamond" w:hAnsi="Garamond"/>
          <w:b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310"/>
        <w:gridCol w:w="2310"/>
        <w:gridCol w:w="2311"/>
        <w:gridCol w:w="2311"/>
      </w:tblGrid>
      <w:tr w:rsidR="0059728C" w:rsidRPr="00996636">
        <w:tc>
          <w:tcPr>
            <w:tcW w:w="2310" w:type="dxa"/>
          </w:tcPr>
          <w:p w:rsidR="0059728C" w:rsidRPr="00996636" w:rsidRDefault="0059728C" w:rsidP="00211DFA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  <w:r w:rsidRPr="00996636">
              <w:rPr>
                <w:rFonts w:ascii="Garamond" w:hAnsi="Garamond" w:cs="Times"/>
                <w:lang w:eastAsia="en-GB"/>
              </w:rPr>
              <w:t>We employ meticulous attention to detail to create experiences, as they should be</w:t>
            </w:r>
            <w:r w:rsidR="00996636">
              <w:rPr>
                <w:rFonts w:ascii="Garamond" w:hAnsi="Garamond" w:cs="Times"/>
                <w:lang w:eastAsia="en-GB"/>
              </w:rPr>
              <w:t>.  We are honest and open.</w:t>
            </w:r>
          </w:p>
        </w:tc>
        <w:tc>
          <w:tcPr>
            <w:tcW w:w="2310" w:type="dxa"/>
          </w:tcPr>
          <w:p w:rsidR="0059728C" w:rsidRPr="00996636" w:rsidRDefault="0059728C" w:rsidP="00211DFA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  <w:r w:rsidRPr="00996636">
              <w:rPr>
                <w:rFonts w:ascii="Garamond" w:hAnsi="Garamond" w:cs="Times"/>
                <w:lang w:eastAsia="en-GB"/>
              </w:rPr>
              <w:t>We don't mind breaking the rules to create the best possible experiences</w:t>
            </w:r>
            <w:r w:rsidR="00996636">
              <w:rPr>
                <w:rFonts w:ascii="Garamond" w:hAnsi="Garamond" w:cs="Times"/>
                <w:lang w:eastAsia="en-GB"/>
              </w:rPr>
              <w:t>. We will take tough decisions</w:t>
            </w:r>
          </w:p>
        </w:tc>
        <w:tc>
          <w:tcPr>
            <w:tcW w:w="2311" w:type="dxa"/>
          </w:tcPr>
          <w:p w:rsidR="0059728C" w:rsidRPr="00996636" w:rsidRDefault="0059728C" w:rsidP="00211DFA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  <w:r w:rsidRPr="00996636">
              <w:rPr>
                <w:rFonts w:ascii="Garamond" w:hAnsi="Garamond" w:cs="Times"/>
                <w:lang w:eastAsia="en-GB"/>
              </w:rPr>
              <w:t>It’s a team thing – everybody mucks in to make things happen. We're madly passionate about what we do</w:t>
            </w:r>
          </w:p>
        </w:tc>
        <w:tc>
          <w:tcPr>
            <w:tcW w:w="2311" w:type="dxa"/>
          </w:tcPr>
          <w:p w:rsidR="0059728C" w:rsidRPr="00996636" w:rsidRDefault="0059728C" w:rsidP="00211DFA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  <w:r w:rsidRPr="00996636">
              <w:rPr>
                <w:rFonts w:ascii="Garamond" w:hAnsi="Garamond" w:cs="Times"/>
                <w:lang w:eastAsia="en-GB"/>
              </w:rPr>
              <w:t>We want to make everyone feel special</w:t>
            </w:r>
            <w:r w:rsidR="00996636">
              <w:rPr>
                <w:rFonts w:ascii="Garamond" w:hAnsi="Garamond" w:cs="Times"/>
                <w:lang w:eastAsia="en-GB"/>
              </w:rPr>
              <w:t xml:space="preserve"> by loving what we do.</w:t>
            </w:r>
          </w:p>
        </w:tc>
      </w:tr>
    </w:tbl>
    <w:p w:rsidR="00996636" w:rsidRDefault="00996636" w:rsidP="00CD41C1">
      <w:pPr>
        <w:spacing w:after="0" w:line="240" w:lineRule="auto"/>
        <w:rPr>
          <w:rFonts w:ascii="Garamond" w:hAnsi="Garamond"/>
        </w:rPr>
      </w:pPr>
    </w:p>
    <w:p w:rsidR="00996636" w:rsidRDefault="00996636" w:rsidP="0099663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Purpose of the role</w:t>
      </w:r>
    </w:p>
    <w:p w:rsidR="00996636" w:rsidRDefault="00996636" w:rsidP="00996636">
      <w:pPr>
        <w:spacing w:after="0" w:line="240" w:lineRule="auto"/>
        <w:jc w:val="both"/>
        <w:rPr>
          <w:rFonts w:ascii="Garamond" w:hAnsi="Garamond"/>
          <w:b/>
        </w:rPr>
      </w:pPr>
    </w:p>
    <w:p w:rsidR="005E104A" w:rsidRDefault="005E104A" w:rsidP="005E104A">
      <w:pPr>
        <w:spacing w:after="0" w:line="240" w:lineRule="auto"/>
        <w:jc w:val="both"/>
        <w:rPr>
          <w:rFonts w:ascii="Garamond" w:hAnsi="Garamond" w:cs="Tahoma"/>
        </w:rPr>
      </w:pPr>
      <w:r w:rsidRPr="006A20DD">
        <w:rPr>
          <w:rFonts w:ascii="Garamond" w:hAnsi="Garamond" w:cs="Tahoma"/>
        </w:rPr>
        <w:t xml:space="preserve">To offer </w:t>
      </w:r>
      <w:r>
        <w:rPr>
          <w:rFonts w:ascii="Garamond" w:hAnsi="Garamond" w:cs="Tahoma"/>
        </w:rPr>
        <w:t>all customers</w:t>
      </w:r>
      <w:r w:rsidRPr="006A20DD">
        <w:rPr>
          <w:rFonts w:ascii="Garamond" w:hAnsi="Garamond" w:cs="Tahoma"/>
        </w:rPr>
        <w:t xml:space="preserve"> a personal, friendly and efficient </w:t>
      </w:r>
      <w:r>
        <w:rPr>
          <w:rFonts w:ascii="Garamond" w:hAnsi="Garamond" w:cs="Tahoma"/>
        </w:rPr>
        <w:t>service</w:t>
      </w:r>
      <w:r w:rsidRPr="006A20DD">
        <w:rPr>
          <w:rFonts w:ascii="Garamond" w:hAnsi="Garamond" w:cs="Tahoma"/>
        </w:rPr>
        <w:t xml:space="preserve"> to the</w:t>
      </w:r>
      <w:r w:rsidR="00327A36">
        <w:rPr>
          <w:rFonts w:ascii="Garamond" w:hAnsi="Garamond" w:cs="Tahoma"/>
        </w:rPr>
        <w:t xml:space="preserve"> hotel</w:t>
      </w:r>
      <w:bookmarkStart w:id="0" w:name="_GoBack"/>
      <w:bookmarkEnd w:id="0"/>
      <w:r w:rsidRPr="006A20DD">
        <w:rPr>
          <w:rFonts w:ascii="Garamond" w:hAnsi="Garamond" w:cs="Tahoma"/>
        </w:rPr>
        <w:t xml:space="preserve"> </w:t>
      </w:r>
      <w:r w:rsidR="00327A36">
        <w:rPr>
          <w:rFonts w:ascii="Garamond" w:hAnsi="Garamond" w:cs="Tahoma"/>
        </w:rPr>
        <w:t>F&amp;B Outlets</w:t>
      </w:r>
      <w:r w:rsidRPr="006A20DD">
        <w:rPr>
          <w:rFonts w:ascii="Garamond" w:hAnsi="Garamond" w:cs="Tahoma"/>
        </w:rPr>
        <w:t xml:space="preserve"> on </w:t>
      </w:r>
      <w:r>
        <w:rPr>
          <w:rFonts w:ascii="Garamond" w:hAnsi="Garamond" w:cs="Tahoma"/>
        </w:rPr>
        <w:t>every visit.</w:t>
      </w:r>
    </w:p>
    <w:p w:rsidR="005E104A" w:rsidRDefault="005E104A" w:rsidP="005E104A">
      <w:pPr>
        <w:spacing w:after="0" w:line="240" w:lineRule="auto"/>
        <w:jc w:val="both"/>
        <w:rPr>
          <w:rFonts w:ascii="Garamond" w:hAnsi="Garamond" w:cs="Tahoma"/>
        </w:rPr>
      </w:pPr>
    </w:p>
    <w:p w:rsidR="005E104A" w:rsidRDefault="005E104A" w:rsidP="005E104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Key responsibilities</w:t>
      </w:r>
    </w:p>
    <w:p w:rsidR="005E104A" w:rsidRDefault="005E104A" w:rsidP="005E104A">
      <w:pPr>
        <w:spacing w:after="0" w:line="240" w:lineRule="auto"/>
        <w:jc w:val="both"/>
        <w:rPr>
          <w:rFonts w:ascii="Garamond" w:hAnsi="Garamond"/>
          <w:b/>
        </w:rPr>
      </w:pPr>
    </w:p>
    <w:p w:rsidR="005E104A" w:rsidRPr="005E104A" w:rsidRDefault="005E104A" w:rsidP="005E104A">
      <w:pPr>
        <w:numPr>
          <w:ilvl w:val="0"/>
          <w:numId w:val="2"/>
        </w:numPr>
        <w:spacing w:after="0" w:line="240" w:lineRule="auto"/>
        <w:jc w:val="both"/>
        <w:rPr>
          <w:rFonts w:ascii="Garamond" w:hAnsi="Garamond"/>
        </w:rPr>
      </w:pPr>
      <w:r w:rsidRPr="005E104A">
        <w:rPr>
          <w:rFonts w:ascii="Garamond" w:hAnsi="Garamond"/>
        </w:rPr>
        <w:t>To ensure all guests are greeted and served promptly</w:t>
      </w:r>
    </w:p>
    <w:p w:rsidR="005E104A" w:rsidRPr="005E104A" w:rsidRDefault="005E104A" w:rsidP="005E104A">
      <w:pPr>
        <w:numPr>
          <w:ilvl w:val="0"/>
          <w:numId w:val="19"/>
        </w:numPr>
        <w:spacing w:after="0" w:line="240" w:lineRule="auto"/>
        <w:rPr>
          <w:rFonts w:ascii="Garamond" w:hAnsi="Garamond"/>
        </w:rPr>
      </w:pPr>
      <w:r w:rsidRPr="005E104A">
        <w:rPr>
          <w:rFonts w:ascii="Garamond" w:hAnsi="Garamond"/>
        </w:rPr>
        <w:t>Ensure that you have a good product knowledge on all items on the menu</w:t>
      </w:r>
    </w:p>
    <w:p w:rsidR="005E104A" w:rsidRDefault="005E104A" w:rsidP="005E104A">
      <w:pPr>
        <w:numPr>
          <w:ilvl w:val="0"/>
          <w:numId w:val="19"/>
        </w:numPr>
        <w:spacing w:after="0" w:line="240" w:lineRule="auto"/>
        <w:rPr>
          <w:rFonts w:ascii="Garamond" w:hAnsi="Garamond"/>
        </w:rPr>
      </w:pPr>
      <w:r w:rsidRPr="00693884">
        <w:rPr>
          <w:rFonts w:ascii="Garamond" w:hAnsi="Garamond"/>
        </w:rPr>
        <w:t>At the end o</w:t>
      </w:r>
      <w:r>
        <w:rPr>
          <w:rFonts w:ascii="Garamond" w:hAnsi="Garamond"/>
        </w:rPr>
        <w:t xml:space="preserve">f each shift, to ensure all back </w:t>
      </w:r>
      <w:r w:rsidRPr="00693884">
        <w:rPr>
          <w:rFonts w:ascii="Garamond" w:hAnsi="Garamond"/>
        </w:rPr>
        <w:t>and front of</w:t>
      </w:r>
      <w:r>
        <w:rPr>
          <w:rFonts w:ascii="Garamond" w:hAnsi="Garamond"/>
        </w:rPr>
        <w:t xml:space="preserve"> house areas are clean and tidy</w:t>
      </w:r>
    </w:p>
    <w:p w:rsidR="005E104A" w:rsidRPr="00B91FA4" w:rsidRDefault="005E104A" w:rsidP="005E104A">
      <w:pPr>
        <w:numPr>
          <w:ilvl w:val="0"/>
          <w:numId w:val="20"/>
        </w:numPr>
        <w:spacing w:after="0" w:line="240" w:lineRule="auto"/>
        <w:rPr>
          <w:rFonts w:ascii="Garamond" w:hAnsi="Garamond"/>
        </w:rPr>
      </w:pPr>
      <w:r w:rsidRPr="00693884">
        <w:rPr>
          <w:rFonts w:ascii="Garamond" w:hAnsi="Garamond"/>
        </w:rPr>
        <w:t xml:space="preserve">Be fully conversant with the Weights &amp; Measure </w:t>
      </w:r>
      <w:r>
        <w:rPr>
          <w:rFonts w:ascii="Garamond" w:hAnsi="Garamond"/>
        </w:rPr>
        <w:t>Act 1963 and any recent updates</w:t>
      </w:r>
    </w:p>
    <w:p w:rsidR="005E104A" w:rsidRPr="00DB5216" w:rsidRDefault="005E104A" w:rsidP="005E104A">
      <w:pPr>
        <w:numPr>
          <w:ilvl w:val="0"/>
          <w:numId w:val="20"/>
        </w:numPr>
        <w:spacing w:after="0" w:line="240" w:lineRule="auto"/>
        <w:jc w:val="both"/>
        <w:rPr>
          <w:rFonts w:ascii="Garamond" w:hAnsi="Garamond" w:cs="Tahoma"/>
        </w:rPr>
      </w:pPr>
      <w:r>
        <w:rPr>
          <w:rFonts w:ascii="Garamond" w:hAnsi="Garamond" w:cs="Tahoma"/>
        </w:rPr>
        <w:t xml:space="preserve">To be aware of and </w:t>
      </w:r>
      <w:r w:rsidRPr="00DB5216">
        <w:rPr>
          <w:rFonts w:ascii="Garamond" w:hAnsi="Garamond" w:cs="Tahoma"/>
        </w:rPr>
        <w:t xml:space="preserve">responsible for </w:t>
      </w:r>
      <w:r>
        <w:rPr>
          <w:rFonts w:ascii="Garamond" w:hAnsi="Garamond" w:cs="Tahoma"/>
        </w:rPr>
        <w:t xml:space="preserve">health and safety, </w:t>
      </w:r>
      <w:r w:rsidRPr="00DB5216">
        <w:rPr>
          <w:rFonts w:ascii="Garamond" w:hAnsi="Garamond" w:cs="Tahoma"/>
        </w:rPr>
        <w:t xml:space="preserve">reporting any maintenance issues </w:t>
      </w:r>
      <w:r>
        <w:rPr>
          <w:rFonts w:ascii="Garamond" w:hAnsi="Garamond" w:cs="Tahoma"/>
        </w:rPr>
        <w:t xml:space="preserve">to </w:t>
      </w:r>
      <w:r w:rsidRPr="00DB5216">
        <w:rPr>
          <w:rFonts w:ascii="Garamond" w:hAnsi="Garamond" w:cs="Tahoma"/>
        </w:rPr>
        <w:t xml:space="preserve">relevant department managers and ensure that line managers are kept completely up to date with progress on </w:t>
      </w:r>
      <w:r>
        <w:rPr>
          <w:rFonts w:ascii="Garamond" w:hAnsi="Garamond" w:cs="Tahoma"/>
        </w:rPr>
        <w:t>outstanding actions</w:t>
      </w:r>
    </w:p>
    <w:p w:rsidR="005E104A" w:rsidRPr="000C1538" w:rsidRDefault="005E104A" w:rsidP="005E104A">
      <w:pPr>
        <w:numPr>
          <w:ilvl w:val="0"/>
          <w:numId w:val="20"/>
        </w:numPr>
        <w:spacing w:after="0" w:line="240" w:lineRule="auto"/>
        <w:jc w:val="both"/>
        <w:rPr>
          <w:rFonts w:ascii="Garamond" w:hAnsi="Garamond" w:cs="Tahoma"/>
          <w:lang w:val="en-US"/>
        </w:rPr>
      </w:pPr>
      <w:r w:rsidRPr="00DB5216">
        <w:rPr>
          <w:rFonts w:ascii="Garamond" w:hAnsi="Garamond" w:cs="Tahoma"/>
        </w:rPr>
        <w:t xml:space="preserve">Carry out any other reasonable requests made by the </w:t>
      </w:r>
      <w:r>
        <w:rPr>
          <w:rFonts w:ascii="Garamond" w:hAnsi="Garamond" w:cs="Tahoma"/>
        </w:rPr>
        <w:t>Manager and Supervisor</w:t>
      </w:r>
    </w:p>
    <w:p w:rsidR="005658FD" w:rsidRDefault="005658FD" w:rsidP="005E104A">
      <w:pPr>
        <w:spacing w:after="0" w:line="240" w:lineRule="auto"/>
        <w:rPr>
          <w:rFonts w:ascii="Garamond" w:hAnsi="Garamond"/>
        </w:rPr>
      </w:pPr>
    </w:p>
    <w:p w:rsidR="005E104A" w:rsidRDefault="005E104A" w:rsidP="005E104A">
      <w:pPr>
        <w:spacing w:after="0" w:line="240" w:lineRule="auto"/>
        <w:rPr>
          <w:rFonts w:ascii="Garamond" w:hAnsi="Garamond"/>
        </w:rPr>
      </w:pPr>
    </w:p>
    <w:p w:rsidR="005E104A" w:rsidRDefault="005E104A" w:rsidP="005E104A">
      <w:pPr>
        <w:spacing w:after="0" w:line="240" w:lineRule="auto"/>
        <w:rPr>
          <w:rFonts w:ascii="Garamond" w:hAnsi="Garamond"/>
        </w:rPr>
      </w:pPr>
    </w:p>
    <w:p w:rsidR="00996636" w:rsidRPr="00996636" w:rsidRDefault="00996636" w:rsidP="0099663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 w:rsidRPr="00996636">
        <w:rPr>
          <w:rFonts w:ascii="Garamond" w:hAnsi="Garamond"/>
          <w:b/>
        </w:rPr>
        <w:t>Qualities you will possess</w:t>
      </w:r>
    </w:p>
    <w:p w:rsidR="00996636" w:rsidRDefault="00996636" w:rsidP="00996636">
      <w:pPr>
        <w:spacing w:after="0" w:line="240" w:lineRule="auto"/>
        <w:rPr>
          <w:rFonts w:ascii="Garamond" w:hAnsi="Garamond"/>
          <w:b/>
          <w:color w:val="333333"/>
        </w:rPr>
        <w:sectPr w:rsidR="00996636">
          <w:pgSz w:w="11906" w:h="16838"/>
          <w:pgMar w:top="851" w:right="1440" w:bottom="1440" w:left="1440" w:header="708" w:footer="708" w:gutter="0"/>
          <w:cols w:space="708"/>
          <w:rtlGutter/>
          <w:docGrid w:linePitch="360"/>
        </w:sectPr>
      </w:pPr>
    </w:p>
    <w:p w:rsidR="005658FD" w:rsidRDefault="005658FD" w:rsidP="005658FD">
      <w:pPr>
        <w:spacing w:after="0" w:line="240" w:lineRule="auto"/>
        <w:ind w:left="360"/>
        <w:rPr>
          <w:rFonts w:ascii="Garamond" w:hAnsi="Garamond"/>
        </w:rPr>
      </w:pPr>
    </w:p>
    <w:p w:rsidR="005658FD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Passion for what you do</w:t>
      </w:r>
    </w:p>
    <w:p w:rsidR="005658FD" w:rsidRPr="008611E6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Positive and friendly with a “can do attitude”</w:t>
      </w:r>
    </w:p>
    <w:p w:rsidR="005658FD" w:rsidRPr="003D7B04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Attention to detail </w:t>
      </w:r>
    </w:p>
    <w:p w:rsidR="005658FD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Ability to prioritise and</w:t>
      </w:r>
      <w:r w:rsidRPr="003D7B04">
        <w:rPr>
          <w:rFonts w:ascii="Garamond" w:hAnsi="Garamond"/>
        </w:rPr>
        <w:t xml:space="preserve"> organise</w:t>
      </w:r>
    </w:p>
    <w:p w:rsidR="005658FD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Proactive</w:t>
      </w:r>
    </w:p>
    <w:p w:rsidR="005658FD" w:rsidRPr="003D7B04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Take responsibility for yourself</w:t>
      </w:r>
    </w:p>
    <w:p w:rsidR="005658FD" w:rsidRDefault="005658FD" w:rsidP="005658FD">
      <w:pPr>
        <w:spacing w:after="0" w:line="240" w:lineRule="auto"/>
        <w:ind w:left="360"/>
        <w:rPr>
          <w:rFonts w:ascii="Garamond" w:hAnsi="Garamond"/>
        </w:rPr>
      </w:pPr>
    </w:p>
    <w:p w:rsidR="005658FD" w:rsidRDefault="005658FD" w:rsidP="005658FD">
      <w:pPr>
        <w:spacing w:after="0" w:line="240" w:lineRule="auto"/>
        <w:ind w:left="360"/>
        <w:rPr>
          <w:rFonts w:ascii="Garamond" w:hAnsi="Garamond"/>
        </w:rPr>
      </w:pPr>
    </w:p>
    <w:p w:rsidR="005658FD" w:rsidRPr="003D7B04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 w:rsidRPr="003D7B04">
        <w:rPr>
          <w:rFonts w:ascii="Garamond" w:hAnsi="Garamond"/>
        </w:rPr>
        <w:t>Confident to make decisions and to stand by them</w:t>
      </w:r>
    </w:p>
    <w:p w:rsidR="005658FD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Good</w:t>
      </w:r>
      <w:r w:rsidRPr="003D7B04">
        <w:rPr>
          <w:rFonts w:ascii="Garamond" w:hAnsi="Garamond"/>
        </w:rPr>
        <w:t xml:space="preserve"> negotiation and influencing skills</w:t>
      </w:r>
    </w:p>
    <w:p w:rsidR="005658FD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Excellent communicator</w:t>
      </w:r>
    </w:p>
    <w:p w:rsidR="005658FD" w:rsidRPr="003D7B04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A sense of fun!</w:t>
      </w:r>
    </w:p>
    <w:p w:rsidR="00996636" w:rsidRDefault="00996636" w:rsidP="00996636">
      <w:pPr>
        <w:spacing w:after="0" w:line="240" w:lineRule="auto"/>
        <w:rPr>
          <w:rFonts w:ascii="Garamond" w:hAnsi="Garamond"/>
        </w:rPr>
      </w:pPr>
    </w:p>
    <w:p w:rsidR="005658FD" w:rsidRDefault="005658FD" w:rsidP="00996636">
      <w:pPr>
        <w:spacing w:after="0" w:line="240" w:lineRule="auto"/>
        <w:rPr>
          <w:rFonts w:ascii="Garamond" w:hAnsi="Garamond"/>
        </w:rPr>
      </w:pPr>
    </w:p>
    <w:p w:rsidR="005658FD" w:rsidRDefault="005658FD" w:rsidP="00996636">
      <w:pPr>
        <w:spacing w:after="0" w:line="240" w:lineRule="auto"/>
        <w:rPr>
          <w:rFonts w:ascii="Garamond" w:hAnsi="Garamond"/>
        </w:rPr>
      </w:pPr>
    </w:p>
    <w:p w:rsidR="005658FD" w:rsidRDefault="005658FD" w:rsidP="00996636">
      <w:pPr>
        <w:spacing w:after="0" w:line="240" w:lineRule="auto"/>
        <w:rPr>
          <w:rFonts w:ascii="Garamond" w:hAnsi="Garamond"/>
        </w:rPr>
        <w:sectPr w:rsidR="005658FD" w:rsidSect="00996636">
          <w:type w:val="continuous"/>
          <w:pgSz w:w="11906" w:h="16838"/>
          <w:pgMar w:top="851" w:right="1440" w:bottom="1440" w:left="1843" w:header="708" w:footer="708" w:gutter="0"/>
          <w:cols w:num="2" w:space="708"/>
          <w:rtlGutter/>
          <w:docGrid w:linePitch="360"/>
        </w:sectPr>
      </w:pPr>
    </w:p>
    <w:p w:rsidR="00996636" w:rsidRDefault="00996636" w:rsidP="00996636">
      <w:pPr>
        <w:spacing w:after="0" w:line="240" w:lineRule="auto"/>
        <w:rPr>
          <w:rFonts w:ascii="Garamond" w:hAnsi="Garamond"/>
        </w:rPr>
      </w:pPr>
    </w:p>
    <w:p w:rsidR="00996636" w:rsidRDefault="00996636" w:rsidP="005658FD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 w:rsidRPr="00CD41C1">
        <w:rPr>
          <w:rFonts w:ascii="Garamond" w:hAnsi="Garamond"/>
          <w:b/>
        </w:rPr>
        <w:t>What do you need to be successful?</w:t>
      </w:r>
      <w:r>
        <w:rPr>
          <w:rFonts w:ascii="Garamond" w:hAnsi="Garamond"/>
          <w:b/>
        </w:rPr>
        <w:t xml:space="preserve"> </w:t>
      </w:r>
    </w:p>
    <w:p w:rsidR="005E104A" w:rsidRDefault="005E104A" w:rsidP="005E104A">
      <w:pPr>
        <w:pStyle w:val="ListParagraph"/>
        <w:ind w:left="426"/>
        <w:jc w:val="both"/>
        <w:rPr>
          <w:rFonts w:ascii="Garamond" w:hAnsi="Garamond"/>
          <w:sz w:val="22"/>
          <w:szCs w:val="22"/>
        </w:rPr>
      </w:pPr>
    </w:p>
    <w:p w:rsidR="005E104A" w:rsidRPr="00951087" w:rsidRDefault="005E104A" w:rsidP="005E104A">
      <w:pPr>
        <w:pStyle w:val="ListParagraph"/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rFonts w:ascii="Garamond" w:hAnsi="Garamond"/>
          <w:sz w:val="22"/>
          <w:szCs w:val="22"/>
        </w:rPr>
      </w:pPr>
      <w:r w:rsidRPr="00951087">
        <w:rPr>
          <w:rFonts w:ascii="Garamond" w:hAnsi="Garamond"/>
          <w:sz w:val="22"/>
          <w:szCs w:val="22"/>
        </w:rPr>
        <w:t>You need to be a people person</w:t>
      </w:r>
      <w:r>
        <w:rPr>
          <w:rFonts w:ascii="Garamond" w:hAnsi="Garamond"/>
          <w:sz w:val="22"/>
          <w:szCs w:val="22"/>
        </w:rPr>
        <w:t xml:space="preserve"> with excellent customer service skills</w:t>
      </w:r>
    </w:p>
    <w:p w:rsidR="005E104A" w:rsidRPr="00951087" w:rsidRDefault="005E104A" w:rsidP="005E104A">
      <w:pPr>
        <w:pStyle w:val="ListParagraph"/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rFonts w:ascii="Garamond" w:hAnsi="Garamond"/>
          <w:sz w:val="22"/>
          <w:szCs w:val="22"/>
        </w:rPr>
      </w:pPr>
      <w:r w:rsidRPr="00951087">
        <w:rPr>
          <w:rFonts w:ascii="Garamond" w:hAnsi="Garamond"/>
          <w:sz w:val="22"/>
          <w:szCs w:val="22"/>
        </w:rPr>
        <w:t xml:space="preserve">A good standard </w:t>
      </w:r>
      <w:r>
        <w:rPr>
          <w:rFonts w:ascii="Garamond" w:hAnsi="Garamond"/>
          <w:sz w:val="22"/>
          <w:szCs w:val="22"/>
        </w:rPr>
        <w:t>of education is required along with fluency in spoken and written English</w:t>
      </w:r>
    </w:p>
    <w:p w:rsidR="005E104A" w:rsidRDefault="005E104A" w:rsidP="005E104A">
      <w:pPr>
        <w:pStyle w:val="ListParagraph"/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rFonts w:ascii="Garamond" w:hAnsi="Garamond"/>
          <w:sz w:val="22"/>
          <w:szCs w:val="22"/>
        </w:rPr>
      </w:pPr>
      <w:r w:rsidRPr="00951087">
        <w:rPr>
          <w:rFonts w:ascii="Garamond" w:hAnsi="Garamond"/>
          <w:sz w:val="22"/>
          <w:szCs w:val="22"/>
        </w:rPr>
        <w:t>Experience</w:t>
      </w:r>
      <w:r>
        <w:rPr>
          <w:rFonts w:ascii="Garamond" w:hAnsi="Garamond"/>
          <w:sz w:val="22"/>
          <w:szCs w:val="22"/>
        </w:rPr>
        <w:t xml:space="preserve"> of</w:t>
      </w:r>
      <w:r w:rsidRPr="00951087">
        <w:rPr>
          <w:rFonts w:ascii="Garamond" w:hAnsi="Garamond"/>
          <w:sz w:val="22"/>
          <w:szCs w:val="22"/>
        </w:rPr>
        <w:t xml:space="preserve"> working in a customer facing role, ideally within the h</w:t>
      </w:r>
      <w:r>
        <w:rPr>
          <w:rFonts w:ascii="Garamond" w:hAnsi="Garamond"/>
          <w:sz w:val="22"/>
          <w:szCs w:val="22"/>
        </w:rPr>
        <w:t>ospitality industry</w:t>
      </w:r>
    </w:p>
    <w:p w:rsidR="005E104A" w:rsidRDefault="005E104A" w:rsidP="00996636">
      <w:pPr>
        <w:spacing w:after="0" w:line="240" w:lineRule="auto"/>
        <w:rPr>
          <w:rFonts w:ascii="Garamond" w:hAnsi="Garamond"/>
        </w:rPr>
      </w:pPr>
    </w:p>
    <w:p w:rsidR="00996636" w:rsidRDefault="00996636" w:rsidP="00996636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Each role is assigned a level against our expected behaviour.  Your role levels are set out below.</w:t>
      </w:r>
    </w:p>
    <w:p w:rsidR="00996636" w:rsidRDefault="00996636" w:rsidP="00996636">
      <w:pPr>
        <w:spacing w:after="0" w:line="240" w:lineRule="auto"/>
        <w:rPr>
          <w:rFonts w:ascii="Garamond" w:hAnsi="Garamond"/>
        </w:rPr>
      </w:pPr>
    </w:p>
    <w:tbl>
      <w:tblPr>
        <w:tblW w:w="6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2409"/>
      </w:tblGrid>
      <w:tr w:rsidR="00996636" w:rsidRPr="009A7D45">
        <w:tc>
          <w:tcPr>
            <w:tcW w:w="4503" w:type="dxa"/>
          </w:tcPr>
          <w:p w:rsidR="00996636" w:rsidRPr="009A7D45" w:rsidRDefault="00996636" w:rsidP="009A7D45">
            <w:pPr>
              <w:pStyle w:val="BodyText2"/>
              <w:ind w:left="720" w:right="0"/>
              <w:jc w:val="center"/>
              <w:rPr>
                <w:rFonts w:ascii="Garamond" w:hAnsi="Garamond" w:cs="Arial"/>
                <w:b/>
                <w:sz w:val="22"/>
                <w:szCs w:val="22"/>
                <w:lang w:eastAsia="en-GB"/>
              </w:rPr>
            </w:pPr>
            <w:r w:rsidRPr="009A7D45">
              <w:rPr>
                <w:rFonts w:ascii="Garamond" w:hAnsi="Garamond" w:cs="Arial"/>
                <w:b/>
                <w:sz w:val="22"/>
                <w:szCs w:val="22"/>
                <w:lang w:eastAsia="en-GB"/>
              </w:rPr>
              <w:t>BEHAVIOUR</w:t>
            </w:r>
          </w:p>
        </w:tc>
        <w:tc>
          <w:tcPr>
            <w:tcW w:w="2409" w:type="dxa"/>
          </w:tcPr>
          <w:p w:rsidR="00996636" w:rsidRPr="009A7D45" w:rsidRDefault="00996636" w:rsidP="009A7D45">
            <w:pPr>
              <w:pStyle w:val="BodyText2"/>
              <w:ind w:right="0"/>
              <w:jc w:val="center"/>
              <w:rPr>
                <w:rFonts w:ascii="Garamond" w:hAnsi="Garamond" w:cs="Arial"/>
                <w:b/>
                <w:sz w:val="22"/>
                <w:szCs w:val="22"/>
                <w:lang w:eastAsia="en-GB"/>
              </w:rPr>
            </w:pPr>
            <w:r w:rsidRPr="009A7D45">
              <w:rPr>
                <w:rFonts w:ascii="Garamond" w:hAnsi="Garamond" w:cs="Arial"/>
                <w:b/>
                <w:sz w:val="22"/>
                <w:szCs w:val="22"/>
                <w:lang w:eastAsia="en-GB"/>
              </w:rPr>
              <w:t>LEVEL</w:t>
            </w:r>
          </w:p>
        </w:tc>
      </w:tr>
      <w:tr w:rsidR="00996636" w:rsidRPr="009A7D45">
        <w:tc>
          <w:tcPr>
            <w:tcW w:w="4503" w:type="dxa"/>
          </w:tcPr>
          <w:p w:rsidR="00996636" w:rsidRPr="009A7D45" w:rsidRDefault="00996636" w:rsidP="009A7D45">
            <w:pPr>
              <w:pStyle w:val="BodyText2"/>
              <w:ind w:right="0"/>
              <w:jc w:val="left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 w:rsidRPr="009A7D45">
              <w:rPr>
                <w:rFonts w:ascii="Garamond" w:hAnsi="Garamond" w:cs="Arial"/>
                <w:sz w:val="22"/>
                <w:szCs w:val="22"/>
                <w:lang w:eastAsia="en-GB"/>
              </w:rPr>
              <w:t>Think Customer</w:t>
            </w:r>
          </w:p>
        </w:tc>
        <w:tc>
          <w:tcPr>
            <w:tcW w:w="2409" w:type="dxa"/>
          </w:tcPr>
          <w:p w:rsidR="00996636" w:rsidRPr="003F6A0B" w:rsidRDefault="005E104A" w:rsidP="009A7D45">
            <w:pPr>
              <w:pStyle w:val="BodyText2"/>
              <w:ind w:right="0"/>
              <w:jc w:val="center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>
              <w:rPr>
                <w:rFonts w:ascii="Garamond" w:hAnsi="Garamond" w:cs="Arial"/>
                <w:sz w:val="22"/>
                <w:szCs w:val="22"/>
                <w:lang w:eastAsia="en-GB"/>
              </w:rPr>
              <w:t>2</w:t>
            </w:r>
          </w:p>
        </w:tc>
      </w:tr>
      <w:tr w:rsidR="00996636" w:rsidRPr="009A7D45">
        <w:tc>
          <w:tcPr>
            <w:tcW w:w="4503" w:type="dxa"/>
          </w:tcPr>
          <w:p w:rsidR="00996636" w:rsidRPr="009A7D45" w:rsidRDefault="00996636" w:rsidP="009A7D45">
            <w:pPr>
              <w:pStyle w:val="BodyText2"/>
              <w:ind w:right="0"/>
              <w:jc w:val="left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 w:rsidRPr="009A7D45">
              <w:rPr>
                <w:rFonts w:ascii="Garamond" w:hAnsi="Garamond" w:cs="Arial"/>
                <w:sz w:val="22"/>
                <w:szCs w:val="22"/>
                <w:lang w:eastAsia="en-GB"/>
              </w:rPr>
              <w:t>Communication &amp; Trust</w:t>
            </w:r>
          </w:p>
        </w:tc>
        <w:tc>
          <w:tcPr>
            <w:tcW w:w="2409" w:type="dxa"/>
          </w:tcPr>
          <w:p w:rsidR="00996636" w:rsidRPr="003F6A0B" w:rsidRDefault="005E104A" w:rsidP="009A7D45">
            <w:pPr>
              <w:pStyle w:val="BodyText2"/>
              <w:ind w:right="0"/>
              <w:jc w:val="center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>
              <w:rPr>
                <w:rFonts w:ascii="Garamond" w:hAnsi="Garamond" w:cs="Arial"/>
                <w:sz w:val="22"/>
                <w:szCs w:val="22"/>
                <w:lang w:eastAsia="en-GB"/>
              </w:rPr>
              <w:t>1</w:t>
            </w:r>
          </w:p>
        </w:tc>
      </w:tr>
      <w:tr w:rsidR="00996636" w:rsidRPr="009A7D45">
        <w:tc>
          <w:tcPr>
            <w:tcW w:w="4503" w:type="dxa"/>
          </w:tcPr>
          <w:p w:rsidR="00996636" w:rsidRPr="009A7D45" w:rsidRDefault="00996636" w:rsidP="009A7D45">
            <w:pPr>
              <w:pStyle w:val="BodyText2"/>
              <w:ind w:right="0"/>
              <w:jc w:val="left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 w:rsidRPr="009A7D45">
              <w:rPr>
                <w:rFonts w:ascii="Garamond" w:hAnsi="Garamond" w:cs="Arial"/>
                <w:sz w:val="22"/>
                <w:szCs w:val="22"/>
                <w:lang w:eastAsia="en-GB"/>
              </w:rPr>
              <w:t>Taking Personal Responsibility</w:t>
            </w:r>
          </w:p>
        </w:tc>
        <w:tc>
          <w:tcPr>
            <w:tcW w:w="2409" w:type="dxa"/>
          </w:tcPr>
          <w:p w:rsidR="00996636" w:rsidRPr="003F6A0B" w:rsidRDefault="005E104A" w:rsidP="009A7D45">
            <w:pPr>
              <w:pStyle w:val="BodyText2"/>
              <w:ind w:right="0"/>
              <w:jc w:val="center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>
              <w:rPr>
                <w:rFonts w:ascii="Garamond" w:hAnsi="Garamond" w:cs="Arial"/>
                <w:sz w:val="22"/>
                <w:szCs w:val="22"/>
                <w:lang w:eastAsia="en-GB"/>
              </w:rPr>
              <w:t>1</w:t>
            </w:r>
          </w:p>
        </w:tc>
      </w:tr>
      <w:tr w:rsidR="00996636" w:rsidRPr="009A7D45">
        <w:tc>
          <w:tcPr>
            <w:tcW w:w="4503" w:type="dxa"/>
          </w:tcPr>
          <w:p w:rsidR="00996636" w:rsidRPr="009A7D45" w:rsidRDefault="00996636" w:rsidP="009A7D45">
            <w:pPr>
              <w:pStyle w:val="BodyText2"/>
              <w:ind w:right="0"/>
              <w:jc w:val="left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 w:rsidRPr="009A7D45">
              <w:rPr>
                <w:rFonts w:ascii="Garamond" w:hAnsi="Garamond" w:cs="Arial"/>
                <w:sz w:val="22"/>
                <w:szCs w:val="22"/>
                <w:lang w:eastAsia="en-GB"/>
              </w:rPr>
              <w:t>Encouraging Excellence &amp; Commercial Success</w:t>
            </w:r>
          </w:p>
        </w:tc>
        <w:tc>
          <w:tcPr>
            <w:tcW w:w="2409" w:type="dxa"/>
          </w:tcPr>
          <w:p w:rsidR="00996636" w:rsidRPr="003F6A0B" w:rsidRDefault="005E104A" w:rsidP="009A7D45">
            <w:pPr>
              <w:pStyle w:val="BodyText2"/>
              <w:ind w:right="0"/>
              <w:jc w:val="center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>
              <w:rPr>
                <w:rFonts w:ascii="Garamond" w:hAnsi="Garamond" w:cs="Arial"/>
                <w:sz w:val="22"/>
                <w:szCs w:val="22"/>
                <w:lang w:eastAsia="en-GB"/>
              </w:rPr>
              <w:t>1</w:t>
            </w:r>
          </w:p>
        </w:tc>
      </w:tr>
      <w:tr w:rsidR="00996636" w:rsidRPr="009A7D45">
        <w:tc>
          <w:tcPr>
            <w:tcW w:w="4503" w:type="dxa"/>
          </w:tcPr>
          <w:p w:rsidR="00996636" w:rsidRPr="009A7D45" w:rsidRDefault="00996636" w:rsidP="009A7D45">
            <w:pPr>
              <w:pStyle w:val="BodyText2"/>
              <w:ind w:right="0"/>
              <w:jc w:val="left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 w:rsidRPr="009A7D45">
              <w:rPr>
                <w:rFonts w:ascii="Garamond" w:hAnsi="Garamond" w:cs="Arial"/>
                <w:sz w:val="22"/>
                <w:szCs w:val="22"/>
                <w:lang w:eastAsia="en-GB"/>
              </w:rPr>
              <w:t>Working Together</w:t>
            </w:r>
          </w:p>
        </w:tc>
        <w:tc>
          <w:tcPr>
            <w:tcW w:w="2409" w:type="dxa"/>
          </w:tcPr>
          <w:p w:rsidR="00996636" w:rsidRPr="003F6A0B" w:rsidRDefault="005E104A" w:rsidP="009A7D45">
            <w:pPr>
              <w:pStyle w:val="BodyText2"/>
              <w:ind w:right="0"/>
              <w:jc w:val="center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>
              <w:rPr>
                <w:rFonts w:ascii="Garamond" w:hAnsi="Garamond" w:cs="Arial"/>
                <w:sz w:val="22"/>
                <w:szCs w:val="22"/>
                <w:lang w:eastAsia="en-GB"/>
              </w:rPr>
              <w:t>1</w:t>
            </w:r>
          </w:p>
        </w:tc>
      </w:tr>
    </w:tbl>
    <w:p w:rsidR="00097D67" w:rsidRPr="00996636" w:rsidRDefault="00097D67" w:rsidP="00CD41C1">
      <w:pPr>
        <w:spacing w:after="0" w:line="240" w:lineRule="auto"/>
        <w:rPr>
          <w:rFonts w:ascii="Garamond" w:hAnsi="Garamond"/>
        </w:rPr>
      </w:pPr>
    </w:p>
    <w:sectPr w:rsidR="00097D67" w:rsidRPr="00996636" w:rsidSect="00996636">
      <w:type w:val="continuous"/>
      <w:pgSz w:w="11906" w:h="16838"/>
      <w:pgMar w:top="851" w:right="1440" w:bottom="1440" w:left="1843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gua">
    <w:altName w:val="Times New Roman"/>
    <w:panose1 w:val="00000000000000000000"/>
    <w:charset w:val="00"/>
    <w:family w:val="roman"/>
    <w:notTrueType/>
    <w:pitch w:val="default"/>
    <w:sig w:usb0="CB4C0A48" w:usb1="C2400002" w:usb2="0062EF38" w:usb3="BFF73663" w:csb0="00000870" w:csb1="0062EF54"/>
  </w:font>
  <w:font w:name="CG Times (WN)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4A2DBC"/>
    <w:multiLevelType w:val="hybridMultilevel"/>
    <w:tmpl w:val="62F0FA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8309B1"/>
    <w:multiLevelType w:val="hybridMultilevel"/>
    <w:tmpl w:val="EA2A1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E81D60"/>
    <w:multiLevelType w:val="singleLevel"/>
    <w:tmpl w:val="12AE223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>
    <w:nsid w:val="19AF142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9F1667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E1A104C"/>
    <w:multiLevelType w:val="hybridMultilevel"/>
    <w:tmpl w:val="B758562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262FB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C5C05B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30766D12"/>
    <w:multiLevelType w:val="hybridMultilevel"/>
    <w:tmpl w:val="40103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59231E"/>
    <w:multiLevelType w:val="hybridMultilevel"/>
    <w:tmpl w:val="E40A18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36E3F9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8246C24"/>
    <w:multiLevelType w:val="hybridMultilevel"/>
    <w:tmpl w:val="78DC14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8D6371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E895899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4">
    <w:nsid w:val="3FFA19C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4348750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48A07036"/>
    <w:multiLevelType w:val="hybridMultilevel"/>
    <w:tmpl w:val="269EE4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8E74F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663007C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6D6D3B65"/>
    <w:multiLevelType w:val="hybridMultilevel"/>
    <w:tmpl w:val="93B066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BEC5131"/>
    <w:multiLevelType w:val="multilevel"/>
    <w:tmpl w:val="1D92B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15"/>
  </w:num>
  <w:num w:numId="3">
    <w:abstractNumId w:val="2"/>
  </w:num>
  <w:num w:numId="4">
    <w:abstractNumId w:val="6"/>
  </w:num>
  <w:num w:numId="5">
    <w:abstractNumId w:val="13"/>
  </w:num>
  <w:num w:numId="6">
    <w:abstractNumId w:val="12"/>
  </w:num>
  <w:num w:numId="7">
    <w:abstractNumId w:val="3"/>
  </w:num>
  <w:num w:numId="8">
    <w:abstractNumId w:val="5"/>
  </w:num>
  <w:num w:numId="9">
    <w:abstractNumId w:val="0"/>
  </w:num>
  <w:num w:numId="10">
    <w:abstractNumId w:val="11"/>
  </w:num>
  <w:num w:numId="11">
    <w:abstractNumId w:val="19"/>
  </w:num>
  <w:num w:numId="12">
    <w:abstractNumId w:val="4"/>
  </w:num>
  <w:num w:numId="13">
    <w:abstractNumId w:val="9"/>
  </w:num>
  <w:num w:numId="14">
    <w:abstractNumId w:val="1"/>
  </w:num>
  <w:num w:numId="15">
    <w:abstractNumId w:val="8"/>
  </w:num>
  <w:num w:numId="16">
    <w:abstractNumId w:val="10"/>
  </w:num>
  <w:num w:numId="17">
    <w:abstractNumId w:val="7"/>
  </w:num>
  <w:num w:numId="18">
    <w:abstractNumId w:val="14"/>
  </w:num>
  <w:num w:numId="19">
    <w:abstractNumId w:val="17"/>
  </w:num>
  <w:num w:numId="20">
    <w:abstractNumId w:val="18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6EA"/>
    <w:rsid w:val="00010D72"/>
    <w:rsid w:val="00011D40"/>
    <w:rsid w:val="000366E6"/>
    <w:rsid w:val="0007684A"/>
    <w:rsid w:val="00097D67"/>
    <w:rsid w:val="00112564"/>
    <w:rsid w:val="001175C9"/>
    <w:rsid w:val="00177A8D"/>
    <w:rsid w:val="00194A99"/>
    <w:rsid w:val="001D14FD"/>
    <w:rsid w:val="001F6E18"/>
    <w:rsid w:val="00211DFA"/>
    <w:rsid w:val="002233A4"/>
    <w:rsid w:val="002807F3"/>
    <w:rsid w:val="00286199"/>
    <w:rsid w:val="002E00A6"/>
    <w:rsid w:val="002F5072"/>
    <w:rsid w:val="00327A36"/>
    <w:rsid w:val="00344C4E"/>
    <w:rsid w:val="003462D1"/>
    <w:rsid w:val="003D7B04"/>
    <w:rsid w:val="003F29E4"/>
    <w:rsid w:val="003F6A0B"/>
    <w:rsid w:val="00477841"/>
    <w:rsid w:val="00491B01"/>
    <w:rsid w:val="005658FD"/>
    <w:rsid w:val="00574034"/>
    <w:rsid w:val="0059728C"/>
    <w:rsid w:val="005A6B3C"/>
    <w:rsid w:val="005E104A"/>
    <w:rsid w:val="005E7E4F"/>
    <w:rsid w:val="0062513F"/>
    <w:rsid w:val="00682152"/>
    <w:rsid w:val="00707538"/>
    <w:rsid w:val="00755871"/>
    <w:rsid w:val="008125FC"/>
    <w:rsid w:val="008611E6"/>
    <w:rsid w:val="0087525A"/>
    <w:rsid w:val="00876F59"/>
    <w:rsid w:val="00877F3D"/>
    <w:rsid w:val="009047A2"/>
    <w:rsid w:val="009840B7"/>
    <w:rsid w:val="009842B4"/>
    <w:rsid w:val="00995E02"/>
    <w:rsid w:val="00996636"/>
    <w:rsid w:val="009968D9"/>
    <w:rsid w:val="009A7D45"/>
    <w:rsid w:val="009C2C4E"/>
    <w:rsid w:val="009F5B1F"/>
    <w:rsid w:val="00A37E70"/>
    <w:rsid w:val="00A869DC"/>
    <w:rsid w:val="00A93E0B"/>
    <w:rsid w:val="00AA4654"/>
    <w:rsid w:val="00B34B2E"/>
    <w:rsid w:val="00CD41C1"/>
    <w:rsid w:val="00CF5A97"/>
    <w:rsid w:val="00D1072F"/>
    <w:rsid w:val="00D46CF7"/>
    <w:rsid w:val="00D553BA"/>
    <w:rsid w:val="00D91BF4"/>
    <w:rsid w:val="00D93D20"/>
    <w:rsid w:val="00DB2E98"/>
    <w:rsid w:val="00DC5D2F"/>
    <w:rsid w:val="00DD44C5"/>
    <w:rsid w:val="00DE1786"/>
    <w:rsid w:val="00E82E8D"/>
    <w:rsid w:val="00E87793"/>
    <w:rsid w:val="00EB798E"/>
    <w:rsid w:val="00F816EA"/>
    <w:rsid w:val="00FC3858"/>
    <w:rsid w:val="00FF3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45D1EE-FFB1-4D47-997F-DFB9BFC31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14FD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"/>
    <w:qFormat/>
    <w:locked/>
    <w:rsid w:val="005E104A"/>
    <w:pPr>
      <w:keepNext/>
      <w:spacing w:after="0" w:line="240" w:lineRule="auto"/>
      <w:ind w:firstLine="180"/>
      <w:outlineLvl w:val="1"/>
    </w:pPr>
    <w:rPr>
      <w:rFonts w:ascii="Book Antigua" w:eastAsia="Times New Roman" w:hAnsi="Book Antigua"/>
      <w:b/>
      <w:szCs w:val="20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F816EA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F816EA"/>
    <w:pPr>
      <w:spacing w:after="192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rsid w:val="00F816EA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3D7B0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rsid w:val="003D7B0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D7B04"/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A37E70"/>
    <w:pPr>
      <w:tabs>
        <w:tab w:val="left" w:pos="0"/>
        <w:tab w:val="left" w:pos="284"/>
        <w:tab w:val="left" w:pos="993"/>
        <w:tab w:val="left" w:pos="1418"/>
        <w:tab w:val="left" w:pos="1843"/>
        <w:tab w:val="left" w:pos="2127"/>
        <w:tab w:val="left" w:pos="2835"/>
        <w:tab w:val="left" w:pos="3402"/>
        <w:tab w:val="left" w:pos="3969"/>
        <w:tab w:val="left" w:pos="4537"/>
        <w:tab w:val="left" w:pos="5104"/>
        <w:tab w:val="left" w:pos="5670"/>
      </w:tabs>
      <w:spacing w:after="0" w:line="240" w:lineRule="auto"/>
      <w:ind w:right="-341"/>
      <w:jc w:val="both"/>
    </w:pPr>
    <w:rPr>
      <w:rFonts w:ascii="CG Times (WN)" w:eastAsia="Times New Roman" w:hAnsi="CG Times (WN)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A37E70"/>
    <w:rPr>
      <w:rFonts w:ascii="CG Times (WN)" w:hAnsi="CG Times (WN)" w:cs="Times New Roman"/>
      <w:sz w:val="20"/>
      <w:szCs w:val="20"/>
    </w:rPr>
  </w:style>
  <w:style w:type="table" w:styleId="TableGrid">
    <w:name w:val="Table Grid"/>
    <w:basedOn w:val="TableNormal"/>
    <w:uiPriority w:val="99"/>
    <w:rsid w:val="00A37E70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5E104A"/>
    <w:rPr>
      <w:rFonts w:ascii="Book Antigua" w:eastAsia="Times New Roman" w:hAnsi="Book Antigua"/>
      <w:b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362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2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2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2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2011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20114">
                          <w:marLeft w:val="2445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62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2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2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2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20124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620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62012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62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2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2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2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2012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20122">
                          <w:marLeft w:val="2445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Walker</dc:creator>
  <cp:lastModifiedBy>Lyndsay Moger</cp:lastModifiedBy>
  <cp:revision>2</cp:revision>
  <cp:lastPrinted>2014-07-28T16:00:00Z</cp:lastPrinted>
  <dcterms:created xsi:type="dcterms:W3CDTF">2015-04-08T12:07:00Z</dcterms:created>
  <dcterms:modified xsi:type="dcterms:W3CDTF">2015-04-08T12:07:00Z</dcterms:modified>
</cp:coreProperties>
</file>