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026F84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26F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026F84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026F84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07B8FD5" w14:textId="77777777" w:rsidR="006A06C4" w:rsidRPr="00026F84" w:rsidRDefault="006A06C4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053233C" w:rsidR="00996636" w:rsidRPr="00026F84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26F84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026F84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026F8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The Role</w:t>
      </w:r>
    </w:p>
    <w:p w14:paraId="1459DC8F" w14:textId="3730C486" w:rsidR="0011148C" w:rsidRPr="00026F84" w:rsidRDefault="0011148C" w:rsidP="0011148C">
      <w:pPr>
        <w:spacing w:after="0"/>
        <w:rPr>
          <w:rFonts w:ascii="Garamond" w:hAnsi="Garamond"/>
        </w:rPr>
      </w:pPr>
      <w:r w:rsidRPr="00026F84">
        <w:rPr>
          <w:rFonts w:ascii="Garamond" w:hAnsi="Garamond"/>
        </w:rPr>
        <w:t xml:space="preserve">The </w:t>
      </w:r>
      <w:r w:rsidRPr="00026F84">
        <w:rPr>
          <w:rFonts w:ascii="Garamond" w:hAnsi="Garamond"/>
          <w:b/>
        </w:rPr>
        <w:t xml:space="preserve">General Farm Worker </w:t>
      </w:r>
      <w:r w:rsidRPr="00026F84">
        <w:rPr>
          <w:rFonts w:ascii="Garamond" w:hAnsi="Garamond"/>
        </w:rPr>
        <w:t xml:space="preserve">will be part of the Home Farm team and report to the </w:t>
      </w:r>
      <w:r w:rsidRPr="00026F84">
        <w:rPr>
          <w:rFonts w:ascii="Garamond" w:hAnsi="Garamond"/>
          <w:b/>
          <w:bCs/>
        </w:rPr>
        <w:t>Farm Manager</w:t>
      </w:r>
      <w:r w:rsidRPr="00026F84">
        <w:rPr>
          <w:rFonts w:ascii="Garamond" w:hAnsi="Garamond"/>
        </w:rPr>
        <w:t>.</w:t>
      </w:r>
    </w:p>
    <w:p w14:paraId="7D9F3D8D" w14:textId="77777777" w:rsidR="0011148C" w:rsidRPr="00026F84" w:rsidRDefault="0011148C" w:rsidP="0011148C">
      <w:pPr>
        <w:spacing w:after="0"/>
        <w:rPr>
          <w:rFonts w:ascii="Garamond" w:hAnsi="Garamond"/>
        </w:rPr>
      </w:pPr>
    </w:p>
    <w:p w14:paraId="71734135" w14:textId="77777777" w:rsidR="00996636" w:rsidRPr="00026F8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026F84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026F84">
        <w:rPr>
          <w:rFonts w:ascii="Garamond" w:hAnsi="Garamond"/>
        </w:rPr>
        <w:t>Goodwood</w:t>
      </w:r>
      <w:r w:rsidR="003D62E0" w:rsidRPr="00026F84">
        <w:rPr>
          <w:rFonts w:ascii="Garamond" w:hAnsi="Garamond"/>
        </w:rPr>
        <w:t xml:space="preserve"> is</w:t>
      </w:r>
      <w:r w:rsidRPr="00026F84">
        <w:rPr>
          <w:rFonts w:ascii="Garamond" w:hAnsi="Garamond"/>
        </w:rPr>
        <w:t xml:space="preserve"> a quintessentially English </w:t>
      </w:r>
      <w:r w:rsidR="003D62E0" w:rsidRPr="00026F84">
        <w:rPr>
          <w:rFonts w:ascii="Garamond" w:hAnsi="Garamond"/>
        </w:rPr>
        <w:t>e</w:t>
      </w:r>
      <w:r w:rsidRPr="00026F84">
        <w:rPr>
          <w:rFonts w:ascii="Garamond" w:hAnsi="Garamond"/>
        </w:rPr>
        <w:t xml:space="preserve">state, </w:t>
      </w:r>
      <w:r w:rsidR="003D62E0" w:rsidRPr="00026F84">
        <w:rPr>
          <w:rFonts w:ascii="Garamond" w:hAnsi="Garamond"/>
        </w:rPr>
        <w:t xml:space="preserve">set in 12,000 acres of rolling West Sussex countryside. Rooted in our heritage, we deliver </w:t>
      </w:r>
      <w:r w:rsidRPr="00026F84">
        <w:rPr>
          <w:rFonts w:ascii="Garamond" w:hAnsi="Garamond"/>
        </w:rPr>
        <w:t>extraordinary and engaging experiences</w:t>
      </w:r>
      <w:r w:rsidR="003D62E0" w:rsidRPr="00026F84">
        <w:rPr>
          <w:rFonts w:ascii="Garamond" w:hAnsi="Garamond"/>
        </w:rPr>
        <w:t xml:space="preserve"> in modern and authentic ways</w:t>
      </w:r>
      <w:r w:rsidRPr="00026F84">
        <w:rPr>
          <w:rFonts w:ascii="Garamond" w:hAnsi="Garamond"/>
        </w:rPr>
        <w:t xml:space="preserve">.  </w:t>
      </w:r>
      <w:r w:rsidR="003D62E0" w:rsidRPr="00026F84">
        <w:rPr>
          <w:rFonts w:ascii="Garamond" w:hAnsi="Garamond"/>
        </w:rPr>
        <w:t xml:space="preserve">But what </w:t>
      </w:r>
      <w:r w:rsidR="00996636" w:rsidRPr="00026F84">
        <w:rPr>
          <w:rFonts w:ascii="Garamond" w:hAnsi="Garamond"/>
        </w:rPr>
        <w:t>really sets</w:t>
      </w:r>
      <w:r w:rsidRPr="00026F84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026F84">
        <w:rPr>
          <w:rFonts w:ascii="Garamond" w:hAnsi="Garamond"/>
        </w:rPr>
        <w:t>Goodwood the unique place it is</w:t>
      </w:r>
      <w:r w:rsidRPr="00026F84">
        <w:rPr>
          <w:rFonts w:ascii="Garamond" w:hAnsi="Garamond"/>
        </w:rPr>
        <w:t>.</w:t>
      </w:r>
    </w:p>
    <w:p w14:paraId="05B83672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026F84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026F8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026F84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026F84">
        <w:rPr>
          <w:rFonts w:ascii="Garamond" w:hAnsi="Garamond" w:cs="Arial"/>
          <w:lang w:eastAsia="en-GB"/>
        </w:rPr>
        <w:t xml:space="preserve">Goodwood to be </w:t>
      </w:r>
      <w:r w:rsidR="003D62E0" w:rsidRPr="00026F84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026F84">
        <w:rPr>
          <w:rFonts w:ascii="Garamond" w:hAnsi="Garamond" w:cs="Arial"/>
          <w:lang w:eastAsia="en-GB"/>
        </w:rPr>
        <w:t>.</w:t>
      </w:r>
    </w:p>
    <w:p w14:paraId="58D3654C" w14:textId="77777777" w:rsidR="0059728C" w:rsidRPr="00026F84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026F84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Our Values</w:t>
      </w:r>
    </w:p>
    <w:p w14:paraId="37011DE4" w14:textId="77777777" w:rsidR="0059728C" w:rsidRPr="00026F84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026F8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The Real Thing</w:t>
      </w:r>
      <w:r w:rsidRPr="00026F84">
        <w:rPr>
          <w:rFonts w:ascii="Garamond" w:hAnsi="Garamond"/>
          <w:b/>
        </w:rPr>
        <w:tab/>
        <w:t xml:space="preserve">       D</w:t>
      </w:r>
      <w:r w:rsidR="00844A24" w:rsidRPr="00026F84">
        <w:rPr>
          <w:rFonts w:ascii="Garamond" w:hAnsi="Garamond"/>
          <w:b/>
        </w:rPr>
        <w:t>er</w:t>
      </w:r>
      <w:r w:rsidRPr="00026F84">
        <w:rPr>
          <w:rFonts w:ascii="Garamond" w:hAnsi="Garamond"/>
          <w:b/>
        </w:rPr>
        <w:t>ring</w:t>
      </w:r>
      <w:r w:rsidR="00844A24" w:rsidRPr="00026F84">
        <w:rPr>
          <w:rFonts w:ascii="Garamond" w:hAnsi="Garamond"/>
          <w:b/>
        </w:rPr>
        <w:t>-</w:t>
      </w:r>
      <w:r w:rsidRPr="00026F84">
        <w:rPr>
          <w:rFonts w:ascii="Garamond" w:hAnsi="Garamond"/>
          <w:b/>
        </w:rPr>
        <w:t xml:space="preserve">Do </w:t>
      </w:r>
      <w:proofErr w:type="gramStart"/>
      <w:r w:rsidRPr="00026F84">
        <w:rPr>
          <w:rFonts w:ascii="Garamond" w:hAnsi="Garamond"/>
          <w:b/>
        </w:rPr>
        <w:tab/>
        <w:t xml:space="preserve">  Obsession</w:t>
      </w:r>
      <w:proofErr w:type="gramEnd"/>
      <w:r w:rsidRPr="00026F84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026F8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026F84" w14:paraId="362EC5F2" w14:textId="77777777">
        <w:tc>
          <w:tcPr>
            <w:tcW w:w="2310" w:type="dxa"/>
          </w:tcPr>
          <w:p w14:paraId="00FD747C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026F84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026F84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026F84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Purpose of the role</w:t>
      </w:r>
    </w:p>
    <w:p w14:paraId="4CAE2A25" w14:textId="77777777" w:rsidR="00AE1B7A" w:rsidRPr="00026F84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4A3219E9" w14:textId="457C05C1" w:rsidR="0011148C" w:rsidRPr="00026F84" w:rsidRDefault="0011148C" w:rsidP="0011148C">
      <w:pPr>
        <w:spacing w:after="0" w:line="240" w:lineRule="auto"/>
        <w:jc w:val="both"/>
        <w:rPr>
          <w:rFonts w:ascii="Garamond" w:hAnsi="Garamond" w:cs="Tahoma"/>
          <w:lang w:val="en"/>
        </w:rPr>
      </w:pPr>
      <w:r w:rsidRPr="00026F84">
        <w:rPr>
          <w:rFonts w:ascii="Garamond" w:hAnsi="Garamond"/>
          <w:noProof/>
          <w:lang w:eastAsia="en-GB"/>
        </w:rPr>
        <w:t>To assist in looking after all cattle, sheep and pigs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in</w:t>
      </w:r>
      <w:r w:rsidRPr="00026F84">
        <w:rPr>
          <w:rFonts w:ascii="Garamond" w:hAnsi="Garamond"/>
          <w:spacing w:val="-1"/>
        </w:rPr>
        <w:t>c</w:t>
      </w:r>
      <w:r w:rsidRPr="00026F84">
        <w:rPr>
          <w:rFonts w:ascii="Garamond" w:hAnsi="Garamond"/>
        </w:rPr>
        <w:t>luding</w:t>
      </w:r>
      <w:r w:rsidRPr="00026F84">
        <w:rPr>
          <w:rFonts w:ascii="Garamond" w:hAnsi="Garamond"/>
          <w:spacing w:val="-1"/>
        </w:rPr>
        <w:t xml:space="preserve"> c</w:t>
      </w:r>
      <w:r w:rsidRPr="00026F84">
        <w:rPr>
          <w:rFonts w:ascii="Garamond" w:hAnsi="Garamond"/>
        </w:rPr>
        <w:t>h</w:t>
      </w:r>
      <w:r w:rsidRPr="00026F84">
        <w:rPr>
          <w:rFonts w:ascii="Garamond" w:hAnsi="Garamond"/>
          <w:spacing w:val="-1"/>
        </w:rPr>
        <w:t>ec</w:t>
      </w:r>
      <w:r w:rsidRPr="00026F84">
        <w:rPr>
          <w:rFonts w:ascii="Garamond" w:hAnsi="Garamond"/>
        </w:rPr>
        <w:t>kin</w:t>
      </w:r>
      <w:r w:rsidRPr="00026F84">
        <w:rPr>
          <w:rFonts w:ascii="Garamond" w:hAnsi="Garamond"/>
          <w:spacing w:val="-1"/>
        </w:rPr>
        <w:t>g</w:t>
      </w:r>
      <w:r w:rsidRPr="00026F84">
        <w:rPr>
          <w:rFonts w:ascii="Garamond" w:hAnsi="Garamond"/>
        </w:rPr>
        <w:t>, fe</w:t>
      </w:r>
      <w:r w:rsidRPr="00026F84">
        <w:rPr>
          <w:rFonts w:ascii="Garamond" w:hAnsi="Garamond"/>
          <w:spacing w:val="-2"/>
        </w:rPr>
        <w:t>e</w:t>
      </w:r>
      <w:r w:rsidRPr="00026F84">
        <w:rPr>
          <w:rFonts w:ascii="Garamond" w:hAnsi="Garamond"/>
        </w:rPr>
        <w:t>di</w:t>
      </w:r>
      <w:r w:rsidRPr="00026F84">
        <w:rPr>
          <w:rFonts w:ascii="Garamond" w:hAnsi="Garamond"/>
          <w:spacing w:val="-3"/>
        </w:rPr>
        <w:t>n</w:t>
      </w:r>
      <w:r w:rsidRPr="00026F84">
        <w:rPr>
          <w:rFonts w:ascii="Garamond" w:hAnsi="Garamond"/>
        </w:rPr>
        <w:t>g and b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 xml:space="preserve">dding. </w:t>
      </w:r>
      <w:r w:rsidRPr="00026F84">
        <w:rPr>
          <w:rFonts w:ascii="Garamond" w:hAnsi="Garamond"/>
          <w:spacing w:val="3"/>
        </w:rPr>
        <w:t xml:space="preserve"> Tractor driving, including day to day operations as well as seasonal work.  </w:t>
      </w: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lso,</w:t>
      </w:r>
      <w:r w:rsidRPr="00026F84">
        <w:rPr>
          <w:rFonts w:ascii="Garamond" w:hAnsi="Garamond"/>
          <w:spacing w:val="-2"/>
        </w:rPr>
        <w:t xml:space="preserve"> </w:t>
      </w:r>
      <w:r w:rsidRPr="00026F84">
        <w:rPr>
          <w:rFonts w:ascii="Garamond" w:hAnsi="Garamond"/>
        </w:rPr>
        <w:t>r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li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 xml:space="preserve">f livestock duties </w:t>
      </w:r>
      <w:r w:rsidRPr="00026F84">
        <w:rPr>
          <w:rFonts w:ascii="Garamond" w:hAnsi="Garamond"/>
          <w:spacing w:val="-2"/>
        </w:rPr>
        <w:t>a</w:t>
      </w:r>
      <w:r w:rsidRPr="00026F84">
        <w:rPr>
          <w:rFonts w:ascii="Garamond" w:hAnsi="Garamond"/>
        </w:rPr>
        <w:t>lt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rnate weekends and holiday cover.</w:t>
      </w:r>
    </w:p>
    <w:p w14:paraId="4AA7F0C9" w14:textId="77777777" w:rsidR="0065304B" w:rsidRPr="00026F84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Key responsibilities</w:t>
      </w:r>
    </w:p>
    <w:p w14:paraId="6AFBEA97" w14:textId="3C1E6BAE" w:rsidR="0011148C" w:rsidRPr="00026F84" w:rsidRDefault="0011148C" w:rsidP="00026F84">
      <w:pPr>
        <w:widowControl w:val="0"/>
        <w:tabs>
          <w:tab w:val="left" w:pos="352"/>
        </w:tabs>
        <w:spacing w:after="0" w:line="240" w:lineRule="auto"/>
        <w:ind w:left="352"/>
        <w:rPr>
          <w:rFonts w:ascii="Garamond" w:eastAsia="Garamond" w:hAnsi="Garamond" w:cstheme="minorBidi"/>
          <w:lang w:val="en-US"/>
        </w:rPr>
      </w:pPr>
    </w:p>
    <w:p w14:paraId="18645C70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Maintain a high level of animal husbandry in all tasks undertaken</w:t>
      </w:r>
    </w:p>
    <w:p w14:paraId="5D3AFDE4" w14:textId="11A5AA6A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Cubicle and yard management </w:t>
      </w:r>
      <w:r w:rsidRPr="00026F84">
        <w:rPr>
          <w:rFonts w:ascii="Garamond" w:hAnsi="Garamond"/>
          <w:sz w:val="22"/>
          <w:szCs w:val="22"/>
        </w:rPr>
        <w:t>to be</w:t>
      </w:r>
      <w:r w:rsidRPr="00026F84">
        <w:rPr>
          <w:rFonts w:ascii="Garamond" w:hAnsi="Garamond"/>
          <w:sz w:val="22"/>
          <w:szCs w:val="22"/>
        </w:rPr>
        <w:t xml:space="preserve"> completed to a high standard, including bedding up (straw &amp; sand), mucking out and scraping up</w:t>
      </w:r>
    </w:p>
    <w:p w14:paraId="3B2AFF6D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Accurate feeding of cattle using TMR diets, using feeder wagon and telehandler and </w:t>
      </w:r>
      <w:proofErr w:type="spellStart"/>
      <w:r w:rsidRPr="00026F84">
        <w:rPr>
          <w:rFonts w:ascii="Garamond" w:hAnsi="Garamond"/>
          <w:sz w:val="22"/>
          <w:szCs w:val="22"/>
        </w:rPr>
        <w:t>CowConnect</w:t>
      </w:r>
      <w:proofErr w:type="spellEnd"/>
      <w:r w:rsidRPr="00026F84">
        <w:rPr>
          <w:rFonts w:ascii="Garamond" w:hAnsi="Garamond"/>
          <w:sz w:val="22"/>
          <w:szCs w:val="22"/>
        </w:rPr>
        <w:t xml:space="preserve"> software</w:t>
      </w:r>
    </w:p>
    <w:p w14:paraId="7B95CC24" w14:textId="21DF80E3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Use of and basic </w:t>
      </w:r>
      <w:r w:rsidRPr="00026F84">
        <w:rPr>
          <w:rFonts w:ascii="Garamond" w:hAnsi="Garamond"/>
          <w:sz w:val="22"/>
          <w:szCs w:val="22"/>
        </w:rPr>
        <w:t>maintenance of farm tractors, telehandlers and implements</w:t>
      </w:r>
    </w:p>
    <w:p w14:paraId="3CC56F39" w14:textId="3F337EC5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U</w:t>
      </w:r>
      <w:r w:rsidRPr="00026F84">
        <w:rPr>
          <w:rFonts w:ascii="Garamond" w:hAnsi="Garamond"/>
          <w:sz w:val="22"/>
          <w:szCs w:val="22"/>
        </w:rPr>
        <w:t>nderstand grass covers for grazing requirements for stock including rotational, mob grazing and other regen practices</w:t>
      </w:r>
    </w:p>
    <w:p w14:paraId="7D48B824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Follow protocols for keeping calves to maintain high standards </w:t>
      </w:r>
    </w:p>
    <w:p w14:paraId="69CD467F" w14:textId="35932DB9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Work alongside current dairy staff to make sure colostrum management and protocols are being met</w:t>
      </w:r>
    </w:p>
    <w:p w14:paraId="03165513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Accurate feeding of calves to promote DLWG and target weights at weaning and 6 months, weighing of calves and updating results to farm software</w:t>
      </w:r>
    </w:p>
    <w:p w14:paraId="0ACA72B4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Maintain a high level of tidiness in calf shed, including record board</w:t>
      </w:r>
    </w:p>
    <w:p w14:paraId="139F0ABC" w14:textId="4A1A9D65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Participate in </w:t>
      </w:r>
      <w:r w:rsidRPr="00026F84">
        <w:rPr>
          <w:rFonts w:ascii="Garamond" w:hAnsi="Garamond"/>
          <w:sz w:val="22"/>
          <w:szCs w:val="22"/>
        </w:rPr>
        <w:t>s</w:t>
      </w:r>
      <w:r w:rsidRPr="00026F84">
        <w:rPr>
          <w:rFonts w:ascii="Garamond" w:hAnsi="Garamond"/>
          <w:sz w:val="22"/>
          <w:szCs w:val="22"/>
        </w:rPr>
        <w:t>chool visits and give a talk to children when visiting calf shed and parlour</w:t>
      </w:r>
    </w:p>
    <w:p w14:paraId="576B8043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Dehorning, castrating and tagging calves</w:t>
      </w:r>
    </w:p>
    <w:p w14:paraId="52248136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Administer medicines and maintain records using Uniform program</w:t>
      </w:r>
    </w:p>
    <w:p w14:paraId="5D7DE84E" w14:textId="6B927210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Use of the </w:t>
      </w:r>
      <w:r w:rsidRPr="00026F84">
        <w:rPr>
          <w:rFonts w:ascii="Garamond" w:hAnsi="Garamond"/>
          <w:sz w:val="22"/>
          <w:szCs w:val="22"/>
        </w:rPr>
        <w:t>dairy computer system</w:t>
      </w:r>
      <w:r w:rsidRPr="00026F84">
        <w:rPr>
          <w:rFonts w:ascii="Garamond" w:hAnsi="Garamond"/>
          <w:sz w:val="22"/>
          <w:szCs w:val="22"/>
        </w:rPr>
        <w:t xml:space="preserve">s Uniform and </w:t>
      </w:r>
      <w:proofErr w:type="spellStart"/>
      <w:r w:rsidRPr="00026F84">
        <w:rPr>
          <w:rFonts w:ascii="Garamond" w:hAnsi="Garamond"/>
          <w:sz w:val="22"/>
          <w:szCs w:val="22"/>
        </w:rPr>
        <w:t>DairyMaster</w:t>
      </w:r>
      <w:proofErr w:type="spellEnd"/>
      <w:r w:rsidRPr="00026F84">
        <w:rPr>
          <w:rFonts w:ascii="Garamond" w:hAnsi="Garamond"/>
          <w:sz w:val="22"/>
          <w:szCs w:val="22"/>
        </w:rPr>
        <w:t xml:space="preserve"> to be able to keep it up</w:t>
      </w:r>
      <w:r w:rsidRPr="00026F84">
        <w:rPr>
          <w:rFonts w:ascii="Garamond" w:hAnsi="Garamond"/>
          <w:sz w:val="22"/>
          <w:szCs w:val="22"/>
        </w:rPr>
        <w:t>-</w:t>
      </w:r>
      <w:r w:rsidRPr="00026F84">
        <w:rPr>
          <w:rFonts w:ascii="Garamond" w:hAnsi="Garamond"/>
          <w:sz w:val="22"/>
          <w:szCs w:val="22"/>
        </w:rPr>
        <w:t>to</w:t>
      </w:r>
      <w:r w:rsidRPr="00026F84">
        <w:rPr>
          <w:rFonts w:ascii="Garamond" w:hAnsi="Garamond"/>
          <w:sz w:val="22"/>
          <w:szCs w:val="22"/>
        </w:rPr>
        <w:t>-</w:t>
      </w:r>
      <w:r w:rsidRPr="00026F84">
        <w:rPr>
          <w:rFonts w:ascii="Garamond" w:hAnsi="Garamond"/>
          <w:sz w:val="22"/>
          <w:szCs w:val="22"/>
        </w:rPr>
        <w:t xml:space="preserve">date </w:t>
      </w:r>
    </w:p>
    <w:p w14:paraId="4245E38F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Be able to milk to a high standard of care and hygiene when required</w:t>
      </w:r>
    </w:p>
    <w:p w14:paraId="0E37BC05" w14:textId="3903F0EB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Understand </w:t>
      </w:r>
      <w:r w:rsidRPr="00026F84">
        <w:rPr>
          <w:rFonts w:ascii="Garamond" w:hAnsi="Garamond"/>
          <w:sz w:val="22"/>
          <w:szCs w:val="22"/>
        </w:rPr>
        <w:t>a cow</w:t>
      </w:r>
      <w:r w:rsidRPr="00026F84">
        <w:rPr>
          <w:rFonts w:ascii="Garamond" w:hAnsi="Garamond"/>
          <w:sz w:val="22"/>
          <w:szCs w:val="22"/>
        </w:rPr>
        <w:t>’</w:t>
      </w:r>
      <w:r w:rsidRPr="00026F84">
        <w:rPr>
          <w:rFonts w:ascii="Garamond" w:hAnsi="Garamond"/>
          <w:sz w:val="22"/>
          <w:szCs w:val="22"/>
        </w:rPr>
        <w:t>s oestrus cycle</w:t>
      </w:r>
    </w:p>
    <w:p w14:paraId="0B34C1D8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Use the software and technology available to them such as </w:t>
      </w:r>
      <w:proofErr w:type="spellStart"/>
      <w:r w:rsidRPr="00026F84">
        <w:rPr>
          <w:rFonts w:ascii="Garamond" w:hAnsi="Garamond"/>
          <w:sz w:val="22"/>
          <w:szCs w:val="22"/>
        </w:rPr>
        <w:t>Agrinet</w:t>
      </w:r>
      <w:proofErr w:type="spellEnd"/>
      <w:r w:rsidRPr="00026F84">
        <w:rPr>
          <w:rFonts w:ascii="Garamond" w:hAnsi="Garamond"/>
          <w:sz w:val="22"/>
          <w:szCs w:val="22"/>
        </w:rPr>
        <w:t xml:space="preserve"> Grass, Moo Monitor and </w:t>
      </w:r>
      <w:proofErr w:type="spellStart"/>
      <w:r w:rsidRPr="00026F84">
        <w:rPr>
          <w:rFonts w:ascii="Garamond" w:hAnsi="Garamond"/>
          <w:sz w:val="22"/>
          <w:szCs w:val="22"/>
        </w:rPr>
        <w:t>Agriwebb</w:t>
      </w:r>
      <w:proofErr w:type="spellEnd"/>
    </w:p>
    <w:p w14:paraId="01FD2D86" w14:textId="0F6BB903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U</w:t>
      </w:r>
      <w:r w:rsidRPr="00026F84">
        <w:rPr>
          <w:rFonts w:ascii="Garamond" w:hAnsi="Garamond"/>
          <w:sz w:val="22"/>
          <w:szCs w:val="22"/>
        </w:rPr>
        <w:t>nderstand</w:t>
      </w:r>
      <w:r w:rsidRPr="00026F84">
        <w:rPr>
          <w:rFonts w:ascii="Garamond" w:hAnsi="Garamond"/>
          <w:sz w:val="22"/>
          <w:szCs w:val="22"/>
        </w:rPr>
        <w:t xml:space="preserve"> the</w:t>
      </w:r>
      <w:r w:rsidRPr="00026F84">
        <w:rPr>
          <w:rFonts w:ascii="Garamond" w:hAnsi="Garamond"/>
          <w:sz w:val="22"/>
          <w:szCs w:val="22"/>
        </w:rPr>
        <w:t xml:space="preserve"> signs of calving and when to intervene </w:t>
      </w:r>
    </w:p>
    <w:p w14:paraId="68C82E0A" w14:textId="2C477C19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Work towards KPIs set by </w:t>
      </w:r>
      <w:r w:rsidRPr="00026F84">
        <w:rPr>
          <w:rFonts w:ascii="Garamond" w:hAnsi="Garamond"/>
          <w:sz w:val="22"/>
          <w:szCs w:val="22"/>
        </w:rPr>
        <w:t>F</w:t>
      </w:r>
      <w:r w:rsidRPr="00026F84">
        <w:rPr>
          <w:rFonts w:ascii="Garamond" w:hAnsi="Garamond"/>
          <w:sz w:val="22"/>
          <w:szCs w:val="22"/>
        </w:rPr>
        <w:t xml:space="preserve">arm and </w:t>
      </w:r>
      <w:r w:rsidRPr="00026F84">
        <w:rPr>
          <w:rFonts w:ascii="Garamond" w:hAnsi="Garamond"/>
          <w:sz w:val="22"/>
          <w:szCs w:val="22"/>
        </w:rPr>
        <w:t>H</w:t>
      </w:r>
      <w:r w:rsidRPr="00026F84">
        <w:rPr>
          <w:rFonts w:ascii="Garamond" w:hAnsi="Garamond"/>
          <w:sz w:val="22"/>
          <w:szCs w:val="22"/>
        </w:rPr>
        <w:t xml:space="preserve">erd </w:t>
      </w:r>
      <w:r w:rsidRPr="00026F84">
        <w:rPr>
          <w:rFonts w:ascii="Garamond" w:hAnsi="Garamond"/>
          <w:sz w:val="22"/>
          <w:szCs w:val="22"/>
        </w:rPr>
        <w:t>M</w:t>
      </w:r>
      <w:r w:rsidRPr="00026F84">
        <w:rPr>
          <w:rFonts w:ascii="Garamond" w:hAnsi="Garamond"/>
          <w:sz w:val="22"/>
          <w:szCs w:val="22"/>
        </w:rPr>
        <w:t>anager</w:t>
      </w:r>
      <w:r w:rsidRPr="00026F84">
        <w:rPr>
          <w:rFonts w:ascii="Garamond" w:hAnsi="Garamond"/>
          <w:sz w:val="22"/>
          <w:szCs w:val="22"/>
        </w:rPr>
        <w:t>s</w:t>
      </w:r>
      <w:r w:rsidRPr="00026F84">
        <w:rPr>
          <w:rFonts w:ascii="Garamond" w:hAnsi="Garamond"/>
          <w:sz w:val="22"/>
          <w:szCs w:val="22"/>
        </w:rPr>
        <w:t xml:space="preserve"> to help bring the dairy to a high level</w:t>
      </w:r>
    </w:p>
    <w:p w14:paraId="629B36F6" w14:textId="77777777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An understanding of </w:t>
      </w:r>
      <w:proofErr w:type="spellStart"/>
      <w:r w:rsidRPr="00026F84">
        <w:rPr>
          <w:rFonts w:ascii="Garamond" w:hAnsi="Garamond"/>
          <w:sz w:val="22"/>
          <w:szCs w:val="22"/>
        </w:rPr>
        <w:t>Johne’s</w:t>
      </w:r>
      <w:proofErr w:type="spellEnd"/>
      <w:r w:rsidRPr="00026F84">
        <w:rPr>
          <w:rFonts w:ascii="Garamond" w:hAnsi="Garamond"/>
          <w:sz w:val="22"/>
          <w:szCs w:val="22"/>
        </w:rPr>
        <w:t xml:space="preserve"> disease </w:t>
      </w:r>
    </w:p>
    <w:p w14:paraId="77985979" w14:textId="6C44C1C6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>Contribute professionally and productively to meetings with farm consultants</w:t>
      </w:r>
      <w:r w:rsidRPr="00026F84">
        <w:rPr>
          <w:rFonts w:ascii="Garamond" w:hAnsi="Garamond"/>
          <w:sz w:val="22"/>
          <w:szCs w:val="22"/>
        </w:rPr>
        <w:t xml:space="preserve"> </w:t>
      </w:r>
    </w:p>
    <w:p w14:paraId="2AAD7C8E" w14:textId="250A491D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Assistant </w:t>
      </w:r>
      <w:r w:rsidRPr="00026F84">
        <w:rPr>
          <w:rFonts w:ascii="Garamond" w:hAnsi="Garamond"/>
          <w:sz w:val="22"/>
          <w:szCs w:val="22"/>
        </w:rPr>
        <w:t xml:space="preserve">other enterprises when needed, </w:t>
      </w:r>
      <w:r w:rsidRPr="00026F84">
        <w:rPr>
          <w:rFonts w:ascii="Garamond" w:hAnsi="Garamond"/>
          <w:sz w:val="22"/>
          <w:szCs w:val="22"/>
        </w:rPr>
        <w:t>e.g.,</w:t>
      </w:r>
      <w:r w:rsidRPr="00026F84">
        <w:rPr>
          <w:rFonts w:ascii="Garamond" w:hAnsi="Garamond"/>
          <w:sz w:val="22"/>
          <w:szCs w:val="22"/>
        </w:rPr>
        <w:t xml:space="preserve"> beef, pigs, sheep</w:t>
      </w:r>
    </w:p>
    <w:p w14:paraId="5C902854" w14:textId="67B4B9DF" w:rsidR="00BA2C72" w:rsidRPr="00026F84" w:rsidRDefault="00BA2C72" w:rsidP="00026F84">
      <w:pPr>
        <w:pStyle w:val="ListParagraph"/>
        <w:numPr>
          <w:ilvl w:val="0"/>
          <w:numId w:val="26"/>
        </w:numPr>
        <w:spacing w:after="160" w:line="259" w:lineRule="auto"/>
        <w:ind w:left="284" w:hanging="284"/>
        <w:rPr>
          <w:rFonts w:ascii="Garamond" w:hAnsi="Garamond"/>
          <w:sz w:val="22"/>
          <w:szCs w:val="22"/>
        </w:rPr>
      </w:pPr>
      <w:r w:rsidRPr="00026F84">
        <w:rPr>
          <w:rFonts w:ascii="Garamond" w:hAnsi="Garamond"/>
          <w:sz w:val="22"/>
          <w:szCs w:val="22"/>
        </w:rPr>
        <w:t xml:space="preserve">Ask </w:t>
      </w:r>
      <w:r w:rsidRPr="00026F84">
        <w:rPr>
          <w:rFonts w:ascii="Garamond" w:hAnsi="Garamond"/>
          <w:sz w:val="22"/>
          <w:szCs w:val="22"/>
        </w:rPr>
        <w:t>for help when needed</w:t>
      </w:r>
    </w:p>
    <w:p w14:paraId="3FFEC54C" w14:textId="77777777" w:rsidR="00BA2C72" w:rsidRPr="00026F84" w:rsidRDefault="00BA2C72" w:rsidP="00BA2C72">
      <w:pPr>
        <w:widowControl w:val="0"/>
        <w:tabs>
          <w:tab w:val="left" w:pos="352"/>
        </w:tabs>
        <w:spacing w:after="0" w:line="240" w:lineRule="auto"/>
        <w:rPr>
          <w:rFonts w:ascii="Garamond" w:eastAsia="Garamond" w:hAnsi="Garamond" w:cstheme="minorBidi"/>
          <w:lang w:val="en-US"/>
        </w:rPr>
      </w:pPr>
    </w:p>
    <w:p w14:paraId="191492DE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Qualities you will possess</w:t>
      </w:r>
    </w:p>
    <w:p w14:paraId="1EF51B3C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026F8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CD93ABB" w14:textId="77777777" w:rsidR="0011148C" w:rsidRPr="00026F84" w:rsidRDefault="0011148C" w:rsidP="0011148C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Passion for what you do</w:t>
      </w:r>
    </w:p>
    <w:p w14:paraId="44AF051B" w14:textId="77777777" w:rsidR="0011148C" w:rsidRPr="00026F84" w:rsidRDefault="0011148C" w:rsidP="0011148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Proactive approach to getting things done</w:t>
      </w:r>
    </w:p>
    <w:p w14:paraId="7047688B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60"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T</w:t>
      </w: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ke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r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s</w:t>
      </w:r>
      <w:r w:rsidRPr="00026F84">
        <w:rPr>
          <w:rFonts w:ascii="Garamond" w:hAnsi="Garamond"/>
          <w:spacing w:val="-3"/>
        </w:rPr>
        <w:t>p</w:t>
      </w:r>
      <w:r w:rsidRPr="00026F84">
        <w:rPr>
          <w:rFonts w:ascii="Garamond" w:hAnsi="Garamond"/>
        </w:rPr>
        <w:t>on</w:t>
      </w:r>
      <w:r w:rsidRPr="00026F84">
        <w:rPr>
          <w:rFonts w:ascii="Garamond" w:hAnsi="Garamond"/>
          <w:spacing w:val="1"/>
        </w:rPr>
        <w:t>s</w:t>
      </w:r>
      <w:r w:rsidRPr="00026F84">
        <w:rPr>
          <w:rFonts w:ascii="Garamond" w:hAnsi="Garamond"/>
          <w:spacing w:val="-3"/>
        </w:rPr>
        <w:t>i</w:t>
      </w:r>
      <w:r w:rsidRPr="00026F84">
        <w:rPr>
          <w:rFonts w:ascii="Garamond" w:hAnsi="Garamond"/>
        </w:rPr>
        <w:t>bility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f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 xml:space="preserve">r </w:t>
      </w:r>
      <w:r w:rsidRPr="00026F84">
        <w:rPr>
          <w:rFonts w:ascii="Garamond" w:hAnsi="Garamond"/>
          <w:spacing w:val="-1"/>
        </w:rPr>
        <w:t>y</w:t>
      </w:r>
      <w:r w:rsidRPr="00026F84">
        <w:rPr>
          <w:rFonts w:ascii="Garamond" w:hAnsi="Garamond"/>
        </w:rPr>
        <w:t>o</w:t>
      </w:r>
      <w:r w:rsidRPr="00026F84">
        <w:rPr>
          <w:rFonts w:ascii="Garamond" w:hAnsi="Garamond"/>
          <w:spacing w:val="-3"/>
        </w:rPr>
        <w:t>u</w:t>
      </w:r>
      <w:r w:rsidRPr="00026F84">
        <w:rPr>
          <w:rFonts w:ascii="Garamond" w:hAnsi="Garamond"/>
        </w:rPr>
        <w:t>r</w:t>
      </w:r>
      <w:r w:rsidRPr="00026F84">
        <w:rPr>
          <w:rFonts w:ascii="Garamond" w:hAnsi="Garamond"/>
          <w:spacing w:val="-2"/>
        </w:rPr>
        <w:t>s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lf</w:t>
      </w:r>
    </w:p>
    <w:p w14:paraId="2DA0FC68" w14:textId="4A09038F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24" w:after="0" w:line="248" w:lineRule="exact"/>
        <w:ind w:right="107"/>
        <w:rPr>
          <w:rFonts w:ascii="Garamond" w:hAnsi="Garamond"/>
        </w:rPr>
      </w:pPr>
      <w:r w:rsidRPr="00026F84">
        <w:rPr>
          <w:rFonts w:ascii="Garamond" w:hAnsi="Garamond"/>
          <w:spacing w:val="-2"/>
        </w:rPr>
        <w:t>C</w:t>
      </w:r>
      <w:r w:rsidRPr="00026F84">
        <w:rPr>
          <w:rFonts w:ascii="Garamond" w:hAnsi="Garamond"/>
        </w:rPr>
        <w:t>onfid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 xml:space="preserve">nt </w:t>
      </w:r>
      <w:r w:rsidRPr="00026F84">
        <w:rPr>
          <w:rFonts w:ascii="Garamond" w:hAnsi="Garamond"/>
          <w:spacing w:val="-2"/>
        </w:rPr>
        <w:t>t</w:t>
      </w:r>
      <w:r w:rsidRPr="00026F84">
        <w:rPr>
          <w:rFonts w:ascii="Garamond" w:hAnsi="Garamond"/>
        </w:rPr>
        <w:t>o ma</w:t>
      </w:r>
      <w:r w:rsidRPr="00026F84">
        <w:rPr>
          <w:rFonts w:ascii="Garamond" w:hAnsi="Garamond"/>
          <w:spacing w:val="-1"/>
        </w:rPr>
        <w:t>k</w:t>
      </w:r>
      <w:r w:rsidRPr="00026F84">
        <w:rPr>
          <w:rFonts w:ascii="Garamond" w:hAnsi="Garamond"/>
        </w:rPr>
        <w:t>e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d</w:t>
      </w:r>
      <w:r w:rsidRPr="00026F84">
        <w:rPr>
          <w:rFonts w:ascii="Garamond" w:hAnsi="Garamond"/>
          <w:spacing w:val="-1"/>
        </w:rPr>
        <w:t>ec</w:t>
      </w:r>
      <w:r w:rsidRPr="00026F84">
        <w:rPr>
          <w:rFonts w:ascii="Garamond" w:hAnsi="Garamond"/>
        </w:rPr>
        <w:t>isi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>ns</w:t>
      </w:r>
      <w:r w:rsidRPr="00026F84">
        <w:rPr>
          <w:rFonts w:ascii="Garamond" w:hAnsi="Garamond"/>
          <w:spacing w:val="-1"/>
        </w:rPr>
        <w:t xml:space="preserve"> a</w:t>
      </w:r>
      <w:r w:rsidRPr="00026F84">
        <w:rPr>
          <w:rFonts w:ascii="Garamond" w:hAnsi="Garamond"/>
        </w:rPr>
        <w:t xml:space="preserve">nd to </w:t>
      </w:r>
      <w:r w:rsidRPr="00026F84">
        <w:rPr>
          <w:rFonts w:ascii="Garamond" w:hAnsi="Garamond"/>
          <w:spacing w:val="-2"/>
        </w:rPr>
        <w:t>s</w:t>
      </w:r>
      <w:r w:rsidRPr="00026F84">
        <w:rPr>
          <w:rFonts w:ascii="Garamond" w:hAnsi="Garamond"/>
        </w:rPr>
        <w:t xml:space="preserve">tand </w:t>
      </w:r>
      <w:r w:rsidRPr="00026F84">
        <w:rPr>
          <w:rFonts w:ascii="Garamond" w:hAnsi="Garamond"/>
        </w:rPr>
        <w:lastRenderedPageBreak/>
        <w:t xml:space="preserve">by them </w:t>
      </w:r>
    </w:p>
    <w:p w14:paraId="13FFF601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24" w:after="0" w:line="248" w:lineRule="exact"/>
        <w:rPr>
          <w:rFonts w:ascii="Garamond" w:hAnsi="Garamond" w:cs="Garamond"/>
        </w:rPr>
      </w:pPr>
      <w:r w:rsidRPr="00026F84">
        <w:rPr>
          <w:rFonts w:ascii="Garamond" w:hAnsi="Garamond" w:cs="Garamond"/>
        </w:rPr>
        <w:t>Pos</w:t>
      </w:r>
      <w:r w:rsidRPr="00026F84">
        <w:rPr>
          <w:rFonts w:ascii="Garamond" w:hAnsi="Garamond" w:cs="Garamond"/>
          <w:spacing w:val="-3"/>
        </w:rPr>
        <w:t>i</w:t>
      </w:r>
      <w:r w:rsidRPr="00026F84">
        <w:rPr>
          <w:rFonts w:ascii="Garamond" w:hAnsi="Garamond" w:cs="Garamond"/>
        </w:rPr>
        <w:t>tive</w:t>
      </w:r>
      <w:r w:rsidRPr="00026F84">
        <w:rPr>
          <w:rFonts w:ascii="Garamond" w:hAnsi="Garamond" w:cs="Garamond"/>
          <w:spacing w:val="-1"/>
        </w:rPr>
        <w:t xml:space="preserve"> a</w:t>
      </w:r>
      <w:r w:rsidRPr="00026F84">
        <w:rPr>
          <w:rFonts w:ascii="Garamond" w:hAnsi="Garamond" w:cs="Garamond"/>
        </w:rPr>
        <w:t>nd f</w:t>
      </w:r>
      <w:r w:rsidRPr="00026F84">
        <w:rPr>
          <w:rFonts w:ascii="Garamond" w:hAnsi="Garamond" w:cs="Garamond"/>
          <w:spacing w:val="-2"/>
        </w:rPr>
        <w:t>r</w:t>
      </w:r>
      <w:r w:rsidRPr="00026F84">
        <w:rPr>
          <w:rFonts w:ascii="Garamond" w:hAnsi="Garamond" w:cs="Garamond"/>
        </w:rPr>
        <w:t>i</w:t>
      </w:r>
      <w:r w:rsidRPr="00026F84">
        <w:rPr>
          <w:rFonts w:ascii="Garamond" w:hAnsi="Garamond" w:cs="Garamond"/>
          <w:spacing w:val="-2"/>
        </w:rPr>
        <w:t>e</w:t>
      </w:r>
      <w:r w:rsidRPr="00026F84">
        <w:rPr>
          <w:rFonts w:ascii="Garamond" w:hAnsi="Garamond" w:cs="Garamond"/>
        </w:rPr>
        <w:t>ndly</w:t>
      </w:r>
      <w:r w:rsidRPr="00026F84">
        <w:rPr>
          <w:rFonts w:ascii="Garamond" w:hAnsi="Garamond" w:cs="Garamond"/>
          <w:spacing w:val="-1"/>
        </w:rPr>
        <w:t xml:space="preserve"> w</w:t>
      </w:r>
      <w:r w:rsidRPr="00026F84">
        <w:rPr>
          <w:rFonts w:ascii="Garamond" w:hAnsi="Garamond" w:cs="Garamond"/>
        </w:rPr>
        <w:t>ith a</w:t>
      </w:r>
      <w:r w:rsidRPr="00026F84">
        <w:rPr>
          <w:rFonts w:ascii="Garamond" w:hAnsi="Garamond" w:cs="Garamond"/>
          <w:spacing w:val="-3"/>
        </w:rPr>
        <w:t xml:space="preserve"> </w:t>
      </w:r>
      <w:r w:rsidRPr="00026F84">
        <w:rPr>
          <w:rFonts w:ascii="Garamond" w:hAnsi="Garamond" w:cs="Garamond"/>
        </w:rPr>
        <w:t>“</w:t>
      </w:r>
      <w:r w:rsidRPr="00026F84">
        <w:rPr>
          <w:rFonts w:ascii="Garamond" w:hAnsi="Garamond" w:cs="Garamond"/>
          <w:spacing w:val="-2"/>
        </w:rPr>
        <w:t>c</w:t>
      </w:r>
      <w:r w:rsidRPr="00026F84">
        <w:rPr>
          <w:rFonts w:ascii="Garamond" w:hAnsi="Garamond" w:cs="Garamond"/>
          <w:spacing w:val="-1"/>
        </w:rPr>
        <w:t>a</w:t>
      </w:r>
      <w:r w:rsidRPr="00026F84">
        <w:rPr>
          <w:rFonts w:ascii="Garamond" w:hAnsi="Garamond" w:cs="Garamond"/>
        </w:rPr>
        <w:t xml:space="preserve">n do </w:t>
      </w:r>
      <w:r w:rsidRPr="00026F84">
        <w:rPr>
          <w:rFonts w:ascii="Garamond" w:hAnsi="Garamond" w:cs="Garamond"/>
          <w:spacing w:val="-1"/>
        </w:rPr>
        <w:t>a</w:t>
      </w:r>
      <w:r w:rsidRPr="00026F84">
        <w:rPr>
          <w:rFonts w:ascii="Garamond" w:hAnsi="Garamond" w:cs="Garamond"/>
        </w:rPr>
        <w:t>ttitud</w:t>
      </w:r>
      <w:r w:rsidRPr="00026F84">
        <w:rPr>
          <w:rFonts w:ascii="Garamond" w:hAnsi="Garamond" w:cs="Garamond"/>
          <w:spacing w:val="-2"/>
        </w:rPr>
        <w:t>e</w:t>
      </w:r>
      <w:r w:rsidRPr="00026F84">
        <w:rPr>
          <w:rFonts w:ascii="Garamond" w:hAnsi="Garamond" w:cs="Garamond"/>
        </w:rPr>
        <w:t>”</w:t>
      </w:r>
    </w:p>
    <w:p w14:paraId="74212C6E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7" w:after="0" w:line="240" w:lineRule="auto"/>
        <w:rPr>
          <w:rFonts w:ascii="Garamond" w:hAnsi="Garamond"/>
        </w:rPr>
      </w:pP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ttention</w:t>
      </w:r>
      <w:r w:rsidRPr="00026F84">
        <w:rPr>
          <w:rFonts w:ascii="Garamond" w:hAnsi="Garamond"/>
          <w:spacing w:val="-2"/>
        </w:rPr>
        <w:t xml:space="preserve"> </w:t>
      </w:r>
      <w:r w:rsidRPr="00026F84">
        <w:rPr>
          <w:rFonts w:ascii="Garamond" w:hAnsi="Garamond"/>
        </w:rPr>
        <w:t>to det</w:t>
      </w: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il</w:t>
      </w:r>
    </w:p>
    <w:p w14:paraId="37B262E2" w14:textId="12D4F8A9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after="0" w:line="278" w:lineRule="exact"/>
        <w:rPr>
          <w:rFonts w:ascii="Garamond" w:hAnsi="Garamond"/>
        </w:rPr>
      </w:pP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bility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 xml:space="preserve">to </w:t>
      </w:r>
      <w:r w:rsidRPr="00026F84">
        <w:rPr>
          <w:rFonts w:ascii="Garamond" w:hAnsi="Garamond"/>
          <w:spacing w:val="-2"/>
        </w:rPr>
        <w:t>p</w:t>
      </w:r>
      <w:r w:rsidRPr="00026F84">
        <w:rPr>
          <w:rFonts w:ascii="Garamond" w:hAnsi="Garamond"/>
        </w:rPr>
        <w:t>rior</w:t>
      </w:r>
      <w:r w:rsidRPr="00026F84">
        <w:rPr>
          <w:rFonts w:ascii="Garamond" w:hAnsi="Garamond"/>
          <w:spacing w:val="-3"/>
        </w:rPr>
        <w:t>i</w:t>
      </w:r>
      <w:r w:rsidRPr="00026F84">
        <w:rPr>
          <w:rFonts w:ascii="Garamond" w:hAnsi="Garamond"/>
        </w:rPr>
        <w:t>ti</w:t>
      </w:r>
      <w:r w:rsidRPr="00026F84">
        <w:rPr>
          <w:rFonts w:ascii="Garamond" w:hAnsi="Garamond"/>
          <w:spacing w:val="1"/>
        </w:rPr>
        <w:t>s</w:t>
      </w:r>
      <w:r w:rsidRPr="00026F84">
        <w:rPr>
          <w:rFonts w:ascii="Garamond" w:hAnsi="Garamond"/>
        </w:rPr>
        <w:t>e</w:t>
      </w:r>
      <w:r w:rsidRPr="00026F84">
        <w:rPr>
          <w:rFonts w:ascii="Garamond" w:hAnsi="Garamond"/>
          <w:spacing w:val="-1"/>
        </w:rPr>
        <w:t xml:space="preserve"> a</w:t>
      </w:r>
      <w:r w:rsidRPr="00026F84">
        <w:rPr>
          <w:rFonts w:ascii="Garamond" w:hAnsi="Garamond"/>
        </w:rPr>
        <w:t>nd</w:t>
      </w:r>
      <w:r w:rsidRPr="00026F84">
        <w:rPr>
          <w:rFonts w:ascii="Garamond" w:hAnsi="Garamond"/>
          <w:spacing w:val="1"/>
        </w:rPr>
        <w:t xml:space="preserve"> 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>rg</w:t>
      </w:r>
      <w:r w:rsidRPr="00026F84">
        <w:rPr>
          <w:rFonts w:ascii="Garamond" w:hAnsi="Garamond"/>
          <w:spacing w:val="-4"/>
        </w:rPr>
        <w:t>a</w:t>
      </w:r>
      <w:r w:rsidRPr="00026F84">
        <w:rPr>
          <w:rFonts w:ascii="Garamond" w:hAnsi="Garamond"/>
        </w:rPr>
        <w:t>nise</w:t>
      </w:r>
    </w:p>
    <w:p w14:paraId="2B1F8C71" w14:textId="77777777" w:rsidR="0011148C" w:rsidRPr="00026F84" w:rsidRDefault="0011148C" w:rsidP="0011148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A sense of fun!</w:t>
      </w:r>
    </w:p>
    <w:p w14:paraId="0F542BC3" w14:textId="77777777" w:rsidR="0011148C" w:rsidRPr="00026F84" w:rsidRDefault="0011148C" w:rsidP="0011148C">
      <w:pPr>
        <w:pStyle w:val="BodyText"/>
        <w:widowControl w:val="0"/>
        <w:tabs>
          <w:tab w:val="left" w:pos="863"/>
        </w:tabs>
        <w:spacing w:after="0" w:line="278" w:lineRule="exact"/>
        <w:ind w:left="360"/>
        <w:rPr>
          <w:rFonts w:ascii="Garamond" w:hAnsi="Garamond"/>
        </w:rPr>
      </w:pPr>
    </w:p>
    <w:p w14:paraId="75C5EE7E" w14:textId="77777777" w:rsidR="00996636" w:rsidRPr="00026F84" w:rsidRDefault="00996636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026F84" w:rsidRDefault="005658FD" w:rsidP="00996636">
      <w:pPr>
        <w:spacing w:after="0" w:line="240" w:lineRule="auto"/>
        <w:rPr>
          <w:rFonts w:ascii="Garamond" w:hAnsi="Garamond"/>
        </w:rPr>
        <w:sectPr w:rsidR="005658FD" w:rsidRPr="00026F84" w:rsidSect="0011148C">
          <w:type w:val="continuous"/>
          <w:pgSz w:w="11906" w:h="16838"/>
          <w:pgMar w:top="851" w:right="1440" w:bottom="1440" w:left="1560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026F84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026F84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026F84" w:rsidRDefault="003D62E0" w:rsidP="003D62E0">
      <w:pPr>
        <w:pStyle w:val="ListParagraph"/>
        <w:rPr>
          <w:rFonts w:ascii="Garamond" w:hAnsi="Garamond"/>
          <w:bCs/>
          <w:color w:val="FF0000"/>
          <w:sz w:val="22"/>
          <w:szCs w:val="22"/>
        </w:rPr>
      </w:pPr>
    </w:p>
    <w:p w14:paraId="5D35EC62" w14:textId="122959DE" w:rsidR="00996636" w:rsidRPr="00026F84" w:rsidRDefault="0011148C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Proven experience of animal husbandry</w:t>
      </w:r>
    </w:p>
    <w:p w14:paraId="6905E48E" w14:textId="62BE6E94" w:rsidR="0011148C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Agricultural qualification preferable</w:t>
      </w:r>
    </w:p>
    <w:p w14:paraId="3EA5186E" w14:textId="7E7A4972" w:rsidR="00F8025A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Proven experience with a range of machinery</w:t>
      </w:r>
    </w:p>
    <w:p w14:paraId="4109552D" w14:textId="4BAE63E0" w:rsidR="00F8025A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Experience with telehandler and feeder wagon operation</w:t>
      </w:r>
    </w:p>
    <w:p w14:paraId="7C3A5566" w14:textId="762CAEB8" w:rsidR="00F8025A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Ability to manage own time to ensure all tasks are completed</w:t>
      </w:r>
    </w:p>
    <w:p w14:paraId="2B37D111" w14:textId="7D43094F" w:rsidR="00F8025A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Hard working, team attitude essential</w:t>
      </w:r>
    </w:p>
    <w:sectPr w:rsidR="00F8025A" w:rsidRPr="00026F84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48D0"/>
    <w:multiLevelType w:val="hybridMultilevel"/>
    <w:tmpl w:val="421815B2"/>
    <w:lvl w:ilvl="0" w:tplc="D4ECED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5FC0BE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7B4B4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E136693C">
      <w:start w:val="1"/>
      <w:numFmt w:val="bullet"/>
      <w:lvlText w:val="•"/>
      <w:lvlJc w:val="left"/>
      <w:rPr>
        <w:rFonts w:hint="default"/>
      </w:rPr>
    </w:lvl>
    <w:lvl w:ilvl="4" w:tplc="9020B3E0">
      <w:start w:val="1"/>
      <w:numFmt w:val="bullet"/>
      <w:lvlText w:val="•"/>
      <w:lvlJc w:val="left"/>
      <w:rPr>
        <w:rFonts w:hint="default"/>
      </w:rPr>
    </w:lvl>
    <w:lvl w:ilvl="5" w:tplc="0F3A885C">
      <w:start w:val="1"/>
      <w:numFmt w:val="bullet"/>
      <w:lvlText w:val="•"/>
      <w:lvlJc w:val="left"/>
      <w:rPr>
        <w:rFonts w:hint="default"/>
      </w:rPr>
    </w:lvl>
    <w:lvl w:ilvl="6" w:tplc="A2F2A5DA">
      <w:start w:val="1"/>
      <w:numFmt w:val="bullet"/>
      <w:lvlText w:val="•"/>
      <w:lvlJc w:val="left"/>
      <w:rPr>
        <w:rFonts w:hint="default"/>
      </w:rPr>
    </w:lvl>
    <w:lvl w:ilvl="7" w:tplc="139E14B8">
      <w:start w:val="1"/>
      <w:numFmt w:val="bullet"/>
      <w:lvlText w:val="•"/>
      <w:lvlJc w:val="left"/>
      <w:rPr>
        <w:rFonts w:hint="default"/>
      </w:rPr>
    </w:lvl>
    <w:lvl w:ilvl="8" w:tplc="3E8863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177AF5"/>
    <w:multiLevelType w:val="hybridMultilevel"/>
    <w:tmpl w:val="D546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22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8"/>
  </w:num>
  <w:num w:numId="20">
    <w:abstractNumId w:val="20"/>
  </w:num>
  <w:num w:numId="21">
    <w:abstractNumId w:val="6"/>
  </w:num>
  <w:num w:numId="22">
    <w:abstractNumId w:val="0"/>
  </w:num>
  <w:num w:numId="23">
    <w:abstractNumId w:val="19"/>
  </w:num>
  <w:num w:numId="24">
    <w:abstractNumId w:val="9"/>
  </w:num>
  <w:num w:numId="25">
    <w:abstractNumId w:val="11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26F84"/>
    <w:rsid w:val="000366E6"/>
    <w:rsid w:val="0007684A"/>
    <w:rsid w:val="00097D67"/>
    <w:rsid w:val="000F7CEA"/>
    <w:rsid w:val="0011148C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A06C4"/>
    <w:rsid w:val="006B1721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A2C72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133D"/>
    <w:rsid w:val="00E82E8D"/>
    <w:rsid w:val="00E87793"/>
    <w:rsid w:val="00EB798E"/>
    <w:rsid w:val="00F8025A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114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14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8E97-A01B-485A-90EA-25410B8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Leeanne Murphy</cp:lastModifiedBy>
  <cp:revision>2</cp:revision>
  <cp:lastPrinted>2021-06-28T14:26:00Z</cp:lastPrinted>
  <dcterms:created xsi:type="dcterms:W3CDTF">2021-06-28T14:39:00Z</dcterms:created>
  <dcterms:modified xsi:type="dcterms:W3CDTF">2021-06-28T14:39:00Z</dcterms:modified>
</cp:coreProperties>
</file>