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CA5A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E660D0" wp14:editId="4B1CEC4B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12AF17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69D401BC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05537738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E1164BA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C52150E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63FE79B3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348FAA09" w14:textId="24271180" w:rsidR="0059728C" w:rsidRPr="00EB5730" w:rsidRDefault="00996636" w:rsidP="00996636">
      <w:pPr>
        <w:rPr>
          <w:rFonts w:ascii="Garamond" w:hAnsi="Garamond"/>
          <w:sz w:val="21"/>
        </w:rPr>
      </w:pPr>
      <w:r w:rsidRPr="00EB5730">
        <w:rPr>
          <w:rFonts w:ascii="Garamond" w:hAnsi="Garamond"/>
          <w:sz w:val="21"/>
        </w:rPr>
        <w:t xml:space="preserve">The </w:t>
      </w:r>
      <w:r w:rsidR="00EB5730" w:rsidRPr="00EB5730">
        <w:rPr>
          <w:rFonts w:ascii="Garamond" w:hAnsi="Garamond"/>
          <w:b/>
          <w:sz w:val="28"/>
        </w:rPr>
        <w:t>Finance Assistant</w:t>
      </w:r>
      <w:r w:rsidRPr="00EB5730">
        <w:rPr>
          <w:rFonts w:ascii="Garamond" w:hAnsi="Garamond"/>
          <w:b/>
          <w:sz w:val="21"/>
        </w:rPr>
        <w:t xml:space="preserve"> </w:t>
      </w:r>
      <w:r w:rsidR="00C405A8">
        <w:rPr>
          <w:rFonts w:ascii="Garamond" w:hAnsi="Garamond"/>
          <w:b/>
          <w:sz w:val="21"/>
        </w:rPr>
        <w:t xml:space="preserve">– Purchase Ledger </w:t>
      </w:r>
      <w:r w:rsidRPr="00EB5730">
        <w:rPr>
          <w:rFonts w:ascii="Garamond" w:hAnsi="Garamond"/>
          <w:sz w:val="21"/>
        </w:rPr>
        <w:t xml:space="preserve">will be part of </w:t>
      </w:r>
      <w:r w:rsidR="00EB5730" w:rsidRPr="00EB5730">
        <w:rPr>
          <w:rFonts w:ascii="Garamond" w:hAnsi="Garamond"/>
          <w:sz w:val="21"/>
        </w:rPr>
        <w:t xml:space="preserve">Finance </w:t>
      </w:r>
      <w:r w:rsidR="00C405A8">
        <w:rPr>
          <w:rFonts w:ascii="Garamond" w:hAnsi="Garamond"/>
          <w:sz w:val="21"/>
        </w:rPr>
        <w:t xml:space="preserve">team </w:t>
      </w:r>
      <w:r w:rsidR="00EB5730" w:rsidRPr="00EB5730">
        <w:rPr>
          <w:rFonts w:ascii="Garamond" w:hAnsi="Garamond"/>
          <w:sz w:val="21"/>
        </w:rPr>
        <w:t>a</w:t>
      </w:r>
      <w:r w:rsidR="00C405A8">
        <w:rPr>
          <w:rFonts w:ascii="Garamond" w:hAnsi="Garamond"/>
          <w:sz w:val="21"/>
        </w:rPr>
        <w:t>nd report to the Finance Supervisor</w:t>
      </w:r>
      <w:r w:rsidR="00EB5730" w:rsidRPr="00EB5730">
        <w:rPr>
          <w:rFonts w:ascii="Garamond" w:hAnsi="Garamond"/>
          <w:sz w:val="21"/>
        </w:rPr>
        <w:t>.</w:t>
      </w:r>
    </w:p>
    <w:p w14:paraId="067AE53A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33B8A043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4CE8FB0A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proofErr w:type="gramStart"/>
      <w:r w:rsidRPr="00996636">
        <w:rPr>
          <w:rFonts w:ascii="Garamond" w:hAnsi="Garamond"/>
        </w:rPr>
        <w:t>300 year</w:t>
      </w:r>
      <w:proofErr w:type="gramEnd"/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</w:t>
      </w:r>
      <w:proofErr w:type="gramStart"/>
      <w:r w:rsidRPr="00996636">
        <w:rPr>
          <w:rFonts w:ascii="Garamond" w:hAnsi="Garamond"/>
        </w:rPr>
        <w:t>enthusiasm</w:t>
      </w:r>
      <w:proofErr w:type="gramEnd"/>
      <w:r w:rsidRPr="00996636">
        <w:rPr>
          <w:rFonts w:ascii="Garamond" w:hAnsi="Garamond"/>
        </w:rPr>
        <w:t xml:space="preserve">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20F37A2A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7A25455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698A07C2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F58973C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</w:t>
      </w:r>
      <w:proofErr w:type="gramStart"/>
      <w:r w:rsidRPr="00996636">
        <w:rPr>
          <w:rFonts w:ascii="Garamond" w:hAnsi="Garamond" w:cs="Arial"/>
          <w:lang w:eastAsia="en-GB"/>
        </w:rPr>
        <w:t>self-motivated</w:t>
      </w:r>
      <w:proofErr w:type="gramEnd"/>
      <w:r w:rsidRPr="00996636">
        <w:rPr>
          <w:rFonts w:ascii="Garamond" w:hAnsi="Garamond" w:cs="Arial"/>
          <w:lang w:eastAsia="en-GB"/>
        </w:rPr>
        <w:t xml:space="preserve">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34AEB901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2DFC3DE5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40DF4E90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51D5B205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0E1B3D24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7BB83AAC" w14:textId="77777777">
        <w:tc>
          <w:tcPr>
            <w:tcW w:w="2310" w:type="dxa"/>
          </w:tcPr>
          <w:p w14:paraId="460540F4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5299B74B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6E198C3D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6525F1C0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65AFD636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25B9CE07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6421B869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7CAC7420" w14:textId="4D88D5EB" w:rsidR="00C405A8" w:rsidRPr="007C7AAF" w:rsidRDefault="00C405A8" w:rsidP="00717271">
      <w:pPr>
        <w:pStyle w:val="Default"/>
        <w:rPr>
          <w:sz w:val="22"/>
          <w:szCs w:val="22"/>
        </w:rPr>
      </w:pPr>
      <w:r w:rsidRPr="007C7AAF">
        <w:rPr>
          <w:sz w:val="22"/>
          <w:szCs w:val="22"/>
        </w:rPr>
        <w:t>Working within the Central Finance team, you will be responsible for maintaining accurate purchase ledger records, processing a high volume of invoices, reconciling control accounts</w:t>
      </w:r>
      <w:r w:rsidR="00CD7357">
        <w:rPr>
          <w:sz w:val="22"/>
          <w:szCs w:val="22"/>
        </w:rPr>
        <w:t xml:space="preserve"> </w:t>
      </w:r>
      <w:r w:rsidRPr="007C7AAF">
        <w:rPr>
          <w:sz w:val="22"/>
          <w:szCs w:val="22"/>
        </w:rPr>
        <w:t xml:space="preserve">and pro-actively </w:t>
      </w:r>
      <w:proofErr w:type="gramStart"/>
      <w:r w:rsidRPr="007C7AAF">
        <w:rPr>
          <w:sz w:val="22"/>
          <w:szCs w:val="22"/>
        </w:rPr>
        <w:t>providing assistance to</w:t>
      </w:r>
      <w:proofErr w:type="gramEnd"/>
      <w:r w:rsidRPr="007C7AAF">
        <w:rPr>
          <w:sz w:val="22"/>
          <w:szCs w:val="22"/>
        </w:rPr>
        <w:t xml:space="preserve"> the re</w:t>
      </w:r>
      <w:r w:rsidR="00CE44AF">
        <w:rPr>
          <w:sz w:val="22"/>
          <w:szCs w:val="22"/>
        </w:rPr>
        <w:t xml:space="preserve">levant departments. </w:t>
      </w:r>
      <w:r w:rsidRPr="007C7AAF">
        <w:rPr>
          <w:sz w:val="22"/>
          <w:szCs w:val="22"/>
        </w:rPr>
        <w:t xml:space="preserve">This role is key to the smooth running of the overall </w:t>
      </w:r>
      <w:r w:rsidR="000352D4">
        <w:rPr>
          <w:sz w:val="22"/>
          <w:szCs w:val="22"/>
        </w:rPr>
        <w:t>f</w:t>
      </w:r>
      <w:r w:rsidRPr="007C7AAF">
        <w:rPr>
          <w:sz w:val="22"/>
          <w:szCs w:val="22"/>
        </w:rPr>
        <w:t>inance function.</w:t>
      </w:r>
    </w:p>
    <w:p w14:paraId="7EEFE39C" w14:textId="77777777" w:rsidR="00EB5730" w:rsidRPr="00A829D0" w:rsidRDefault="00EB5730" w:rsidP="00EB5730">
      <w:pPr>
        <w:ind w:left="2835" w:hanging="2835"/>
        <w:jc w:val="both"/>
        <w:rPr>
          <w:rFonts w:ascii="Garamond" w:hAnsi="Garamond"/>
          <w:b/>
          <w:bCs/>
        </w:rPr>
      </w:pPr>
      <w:r w:rsidRPr="00A829D0">
        <w:rPr>
          <w:rFonts w:ascii="Garamond" w:hAnsi="Garamond"/>
          <w:b/>
          <w:bCs/>
        </w:rPr>
        <w:t>        </w:t>
      </w:r>
    </w:p>
    <w:p w14:paraId="53FBDEC4" w14:textId="77777777" w:rsidR="00EB5730" w:rsidRPr="00A829D0" w:rsidRDefault="00996636" w:rsidP="00EB5730">
      <w:pPr>
        <w:rPr>
          <w:rFonts w:ascii="Garamond" w:hAnsi="Garamond"/>
          <w:b/>
          <w:bCs/>
        </w:rPr>
      </w:pPr>
      <w:r>
        <w:rPr>
          <w:rFonts w:ascii="Garamond" w:hAnsi="Garamond"/>
        </w:rPr>
        <w:br w:type="page"/>
      </w:r>
    </w:p>
    <w:p w14:paraId="009DF23A" w14:textId="77777777" w:rsidR="00EB5730" w:rsidRDefault="00EB5730" w:rsidP="00EB57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Key responsibilities</w:t>
      </w:r>
    </w:p>
    <w:p w14:paraId="4662598F" w14:textId="77777777" w:rsidR="00EB5730" w:rsidRDefault="00EB5730" w:rsidP="00EB5730">
      <w:pPr>
        <w:pStyle w:val="BodyText"/>
        <w:spacing w:after="0"/>
        <w:rPr>
          <w:rFonts w:ascii="Garamond" w:hAnsi="Garamond"/>
          <w:b/>
        </w:rPr>
      </w:pPr>
    </w:p>
    <w:p w14:paraId="4612AF85" w14:textId="01A984B5" w:rsidR="00EB5730" w:rsidRDefault="007C7AAF" w:rsidP="00EB5730">
      <w:pPr>
        <w:pStyle w:val="BodyText"/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PURCHASE</w:t>
      </w:r>
      <w:r w:rsidR="007B5C62">
        <w:rPr>
          <w:rFonts w:ascii="Garamond" w:hAnsi="Garamond"/>
          <w:b/>
        </w:rPr>
        <w:t xml:space="preserve"> LEDGER</w:t>
      </w:r>
    </w:p>
    <w:p w14:paraId="55E46E30" w14:textId="77777777" w:rsidR="00960FC6" w:rsidRPr="00CE44AF" w:rsidRDefault="00960FC6" w:rsidP="00CE44AF">
      <w:pPr>
        <w:spacing w:after="0" w:line="240" w:lineRule="auto"/>
        <w:rPr>
          <w:rFonts w:ascii="Garamond" w:hAnsi="Garamond"/>
        </w:rPr>
      </w:pPr>
    </w:p>
    <w:p w14:paraId="3763FE5B" w14:textId="77777777" w:rsidR="00960FC6" w:rsidRDefault="00960FC6" w:rsidP="00960FC6">
      <w:pPr>
        <w:pStyle w:val="Default"/>
        <w:numPr>
          <w:ilvl w:val="0"/>
          <w:numId w:val="17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Process and file purchase ledger invoices, ensuring correct authorisation from budget holders </w:t>
      </w:r>
    </w:p>
    <w:p w14:paraId="1221B783" w14:textId="77777777" w:rsidR="00960FC6" w:rsidRDefault="00960FC6" w:rsidP="00960FC6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Provide accurate estimates of payment run totals to assist with cash</w:t>
      </w:r>
      <w:r w:rsidR="00CE44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flow projections </w:t>
      </w:r>
    </w:p>
    <w:p w14:paraId="3289D6E3" w14:textId="77777777" w:rsidR="00960FC6" w:rsidRDefault="00CE44AF" w:rsidP="00960FC6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CE44AF">
        <w:rPr>
          <w:sz w:val="22"/>
          <w:szCs w:val="22"/>
        </w:rPr>
        <w:t>Ensure invoices that include a prepayment element are correctly deferred into the relevant months</w:t>
      </w:r>
    </w:p>
    <w:p w14:paraId="6D058214" w14:textId="77777777" w:rsidR="00CE44AF" w:rsidRDefault="00CE44AF" w:rsidP="00960FC6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Collate, process and post purchase ledger payment </w:t>
      </w:r>
      <w:proofErr w:type="gramStart"/>
      <w:r>
        <w:rPr>
          <w:sz w:val="22"/>
          <w:szCs w:val="22"/>
        </w:rPr>
        <w:t>runs</w:t>
      </w:r>
      <w:proofErr w:type="gramEnd"/>
      <w:r>
        <w:rPr>
          <w:sz w:val="22"/>
          <w:szCs w:val="22"/>
        </w:rPr>
        <w:t>, and any additional ad-hoc payment requirements during the month</w:t>
      </w:r>
    </w:p>
    <w:p w14:paraId="075C1B47" w14:textId="77777777" w:rsidR="00CE44AF" w:rsidRDefault="00CE44AF" w:rsidP="00960FC6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Reconcile supplier statements, resolving queries and liaising with suppliers and internal departments</w:t>
      </w:r>
    </w:p>
    <w:p w14:paraId="12CC4734" w14:textId="75AB0051" w:rsidR="00EB5730" w:rsidRPr="00CD7357" w:rsidRDefault="00B23FD7" w:rsidP="00EB5730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Any other Ad hoc duties</w:t>
      </w:r>
    </w:p>
    <w:p w14:paraId="41D442D9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07155813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58E09131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A2ED8CC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323FD557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55E82C2B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46F344FD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7DAA6FCE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0E902022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4A2D7A37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4DB65CDB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68152555" w14:textId="77777777" w:rsidR="008C532D" w:rsidRDefault="008C532D" w:rsidP="008C532D">
      <w:pPr>
        <w:spacing w:after="0" w:line="240" w:lineRule="auto"/>
        <w:ind w:left="360"/>
        <w:rPr>
          <w:rFonts w:ascii="Garamond" w:hAnsi="Garamond"/>
        </w:rPr>
      </w:pPr>
    </w:p>
    <w:p w14:paraId="0E461DAD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32ED29A0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4F62A64E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1692ED9B" w14:textId="77777777" w:rsidR="00EB5730" w:rsidRPr="00454661" w:rsidRDefault="00EB5730" w:rsidP="00EB5730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54661">
        <w:rPr>
          <w:rFonts w:ascii="Garamond" w:hAnsi="Garamond"/>
        </w:rPr>
        <w:t>Able to manage and work to deadlines</w:t>
      </w:r>
      <w:r w:rsidRPr="005563EA">
        <w:rPr>
          <w:rFonts w:ascii="Garamond" w:hAnsi="Garamond"/>
        </w:rPr>
        <w:t xml:space="preserve"> and remain calm under pressure.</w:t>
      </w:r>
    </w:p>
    <w:p w14:paraId="1DB22309" w14:textId="77777777" w:rsidR="00EB5730" w:rsidRPr="00454661" w:rsidRDefault="00EB5730" w:rsidP="00EB5730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54661">
        <w:rPr>
          <w:rFonts w:ascii="Garamond" w:hAnsi="Garamond"/>
        </w:rPr>
        <w:t>Ability to analyse information accurately.</w:t>
      </w:r>
    </w:p>
    <w:p w14:paraId="55F6CDEF" w14:textId="77777777" w:rsidR="00EB5730" w:rsidRPr="005563EA" w:rsidRDefault="00EB5730" w:rsidP="00EB5730">
      <w:pPr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Identifies improvements to processes and is open minded about change.</w:t>
      </w:r>
    </w:p>
    <w:p w14:paraId="78473678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5F0181F8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57E3E1FB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5C6140AF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19FB6600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5C84BB1B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6B0AE1FC" w14:textId="49AC407A" w:rsidR="00EB5730" w:rsidRPr="003D7B04" w:rsidRDefault="00EB5730" w:rsidP="00EB5730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Relevant </w:t>
      </w:r>
      <w:r w:rsidR="00CE44AF">
        <w:rPr>
          <w:rFonts w:ascii="Garamond" w:hAnsi="Garamond"/>
        </w:rPr>
        <w:t>Purchase</w:t>
      </w:r>
      <w:r w:rsidR="00B0101D">
        <w:rPr>
          <w:rFonts w:ascii="Garamond" w:hAnsi="Garamond"/>
        </w:rPr>
        <w:t xml:space="preserve"> Ledger </w:t>
      </w:r>
      <w:r w:rsidR="003A2DAA">
        <w:rPr>
          <w:rFonts w:ascii="Garamond" w:hAnsi="Garamond"/>
        </w:rPr>
        <w:t xml:space="preserve">experience essential  </w:t>
      </w:r>
    </w:p>
    <w:p w14:paraId="1B8C5EF6" w14:textId="77777777" w:rsidR="00EB5730" w:rsidRPr="00454661" w:rsidRDefault="00B0101D" w:rsidP="00EB5730">
      <w:pPr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Organisational and </w:t>
      </w:r>
      <w:r w:rsidR="00C47C51">
        <w:rPr>
          <w:rFonts w:ascii="Garamond" w:hAnsi="Garamond"/>
        </w:rPr>
        <w:t>Time M</w:t>
      </w:r>
      <w:r>
        <w:rPr>
          <w:rFonts w:ascii="Garamond" w:hAnsi="Garamond"/>
        </w:rPr>
        <w:t>anagement skills</w:t>
      </w:r>
    </w:p>
    <w:p w14:paraId="7323B1BF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sectPr w:rsid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363E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9320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0291D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A1675A7"/>
    <w:multiLevelType w:val="hybridMultilevel"/>
    <w:tmpl w:val="F306BD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FA33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E1E20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6"/>
  </w:num>
  <w:num w:numId="5">
    <w:abstractNumId w:val="13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7"/>
  </w:num>
  <w:num w:numId="12">
    <w:abstractNumId w:val="4"/>
  </w:num>
  <w:num w:numId="13">
    <w:abstractNumId w:val="8"/>
  </w:num>
  <w:num w:numId="14">
    <w:abstractNumId w:val="1"/>
  </w:num>
  <w:num w:numId="15">
    <w:abstractNumId w:val="7"/>
  </w:num>
  <w:num w:numId="16">
    <w:abstractNumId w:val="14"/>
  </w:num>
  <w:num w:numId="17">
    <w:abstractNumId w:val="12"/>
  </w:num>
  <w:num w:numId="18">
    <w:abstractNumId w:val="19"/>
  </w:num>
  <w:num w:numId="19">
    <w:abstractNumId w:val="2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52D4"/>
    <w:rsid w:val="000366E6"/>
    <w:rsid w:val="0007684A"/>
    <w:rsid w:val="00097D67"/>
    <w:rsid w:val="000E3E06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5072"/>
    <w:rsid w:val="00344C4E"/>
    <w:rsid w:val="003462D1"/>
    <w:rsid w:val="003A2DAA"/>
    <w:rsid w:val="003B2491"/>
    <w:rsid w:val="003D7B04"/>
    <w:rsid w:val="003F29E4"/>
    <w:rsid w:val="003F6A0B"/>
    <w:rsid w:val="00477841"/>
    <w:rsid w:val="00491B01"/>
    <w:rsid w:val="004F472B"/>
    <w:rsid w:val="005658FD"/>
    <w:rsid w:val="00574034"/>
    <w:rsid w:val="0059728C"/>
    <w:rsid w:val="005A6B3C"/>
    <w:rsid w:val="005E7E4F"/>
    <w:rsid w:val="0062513F"/>
    <w:rsid w:val="00682152"/>
    <w:rsid w:val="00707538"/>
    <w:rsid w:val="00717271"/>
    <w:rsid w:val="00755871"/>
    <w:rsid w:val="00760934"/>
    <w:rsid w:val="007B0639"/>
    <w:rsid w:val="007B5C62"/>
    <w:rsid w:val="007C7AAF"/>
    <w:rsid w:val="008125FC"/>
    <w:rsid w:val="008611E6"/>
    <w:rsid w:val="00876F59"/>
    <w:rsid w:val="00877F3D"/>
    <w:rsid w:val="008C532D"/>
    <w:rsid w:val="009047A2"/>
    <w:rsid w:val="00915FDD"/>
    <w:rsid w:val="00960FC6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AD6F07"/>
    <w:rsid w:val="00B0101D"/>
    <w:rsid w:val="00B23FD7"/>
    <w:rsid w:val="00B34B2E"/>
    <w:rsid w:val="00C405A8"/>
    <w:rsid w:val="00C47C51"/>
    <w:rsid w:val="00CD41C1"/>
    <w:rsid w:val="00CD7357"/>
    <w:rsid w:val="00CE44AF"/>
    <w:rsid w:val="00CF5A97"/>
    <w:rsid w:val="00D1072F"/>
    <w:rsid w:val="00D46CF7"/>
    <w:rsid w:val="00D553BA"/>
    <w:rsid w:val="00D91BF4"/>
    <w:rsid w:val="00D93D20"/>
    <w:rsid w:val="00DA1E61"/>
    <w:rsid w:val="00DB2E98"/>
    <w:rsid w:val="00DC5D2F"/>
    <w:rsid w:val="00DD44C5"/>
    <w:rsid w:val="00DE1786"/>
    <w:rsid w:val="00E82E8D"/>
    <w:rsid w:val="00E87793"/>
    <w:rsid w:val="00EB5730"/>
    <w:rsid w:val="00EB798E"/>
    <w:rsid w:val="00F758C1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C3AF"/>
  <w15:docId w15:val="{CFBE1F14-FEE4-4E2C-9EF0-125F8942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B57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573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1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C405A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2014-09-09T14:41:00Z</cp:lastPrinted>
  <dcterms:created xsi:type="dcterms:W3CDTF">2021-10-26T14:13:00Z</dcterms:created>
  <dcterms:modified xsi:type="dcterms:W3CDTF">2021-10-26T14:13:00Z</dcterms:modified>
</cp:coreProperties>
</file>