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0839" w14:textId="77777777" w:rsidR="00097D67" w:rsidRPr="00996636" w:rsidRDefault="00477841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996636" w:rsidRDefault="00097D67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Default="00996636" w:rsidP="0086302B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96636" w:rsidRDefault="00097D67" w:rsidP="0086302B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18E4E54A" w14:textId="77777777" w:rsidR="00996636" w:rsidRPr="00996636" w:rsidRDefault="00996636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96636" w:rsidRDefault="00097D67" w:rsidP="0086302B">
      <w:pPr>
        <w:spacing w:after="0" w:line="240" w:lineRule="auto"/>
        <w:jc w:val="center"/>
        <w:rPr>
          <w:rFonts w:ascii="Garamond" w:hAnsi="Garamond"/>
          <w:b/>
        </w:rPr>
      </w:pPr>
    </w:p>
    <w:p w14:paraId="60FF0D83" w14:textId="77777777" w:rsidR="00097D67" w:rsidRPr="00996636" w:rsidRDefault="00996636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24A86B04" w14:textId="77777777" w:rsidR="008836F4" w:rsidRDefault="008836F4" w:rsidP="0086302B">
      <w:pPr>
        <w:spacing w:after="0" w:line="240" w:lineRule="auto"/>
        <w:rPr>
          <w:rFonts w:ascii="Garamond" w:hAnsi="Garamond"/>
          <w:b/>
          <w:color w:val="FF0000"/>
        </w:rPr>
      </w:pPr>
    </w:p>
    <w:p w14:paraId="698D598B" w14:textId="06796A1F" w:rsidR="00FC05C8" w:rsidRDefault="00FC05C8" w:rsidP="0086302B">
      <w:pPr>
        <w:spacing w:after="0" w:line="240" w:lineRule="auto"/>
        <w:rPr>
          <w:rFonts w:ascii="Garamond" w:hAnsi="Garamond"/>
          <w:b/>
          <w:bCs/>
          <w:color w:val="FF0000"/>
        </w:rPr>
      </w:pPr>
      <w:r w:rsidRPr="00C3090A">
        <w:rPr>
          <w:rFonts w:ascii="Garamond" w:hAnsi="Garamond"/>
        </w:rPr>
        <w:t xml:space="preserve">The </w:t>
      </w:r>
      <w:r w:rsidR="00C3090A" w:rsidRPr="00C3090A">
        <w:rPr>
          <w:rFonts w:ascii="Garamond" w:hAnsi="Garamond"/>
          <w:b/>
        </w:rPr>
        <w:t xml:space="preserve">Finance Assistant </w:t>
      </w:r>
      <w:r w:rsidRPr="005E2068">
        <w:rPr>
          <w:rFonts w:ascii="Garamond" w:hAnsi="Garamond"/>
        </w:rPr>
        <w:t xml:space="preserve">will be part of </w:t>
      </w:r>
      <w:r w:rsidRPr="00C3090A">
        <w:rPr>
          <w:rFonts w:ascii="Garamond" w:hAnsi="Garamond"/>
        </w:rPr>
        <w:t xml:space="preserve">the </w:t>
      </w:r>
      <w:r w:rsidR="00C3090A" w:rsidRPr="00C3090A">
        <w:rPr>
          <w:rFonts w:ascii="Garamond" w:hAnsi="Garamond"/>
          <w:b/>
          <w:bCs/>
        </w:rPr>
        <w:t>Finance</w:t>
      </w:r>
      <w:r w:rsidRPr="00C3090A">
        <w:rPr>
          <w:rFonts w:ascii="Garamond" w:hAnsi="Garamond"/>
          <w:b/>
          <w:bCs/>
        </w:rPr>
        <w:t xml:space="preserve"> team</w:t>
      </w:r>
      <w:r w:rsidRPr="00C3090A">
        <w:rPr>
          <w:rFonts w:ascii="Garamond" w:hAnsi="Garamond"/>
        </w:rPr>
        <w:t xml:space="preserve"> </w:t>
      </w:r>
      <w:r w:rsidRPr="005E2068">
        <w:rPr>
          <w:rFonts w:ascii="Garamond" w:hAnsi="Garamond"/>
        </w:rPr>
        <w:t xml:space="preserve">and will report to the </w:t>
      </w:r>
      <w:r w:rsidR="00C3090A" w:rsidRPr="00C3090A">
        <w:rPr>
          <w:rFonts w:ascii="Garamond" w:hAnsi="Garamond"/>
          <w:b/>
          <w:bCs/>
        </w:rPr>
        <w:t xml:space="preserve">Finance Supervisor. </w:t>
      </w:r>
      <w:r w:rsidR="005B187C" w:rsidRPr="00C3090A">
        <w:rPr>
          <w:rFonts w:ascii="Garamond" w:hAnsi="Garamond"/>
          <w:b/>
          <w:bCs/>
        </w:rPr>
        <w:t xml:space="preserve"> </w:t>
      </w:r>
    </w:p>
    <w:p w14:paraId="04391A69" w14:textId="77777777" w:rsidR="0086302B" w:rsidRPr="005E2068" w:rsidRDefault="0086302B" w:rsidP="0086302B">
      <w:pPr>
        <w:spacing w:after="0" w:line="240" w:lineRule="auto"/>
        <w:rPr>
          <w:rFonts w:ascii="Garamond" w:hAnsi="Garamond"/>
        </w:rPr>
      </w:pPr>
    </w:p>
    <w:p w14:paraId="71734135" w14:textId="77777777" w:rsidR="00996636" w:rsidRPr="00996636" w:rsidRDefault="00996636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234B7A79" w:rsidR="0059728C" w:rsidRPr="00996636" w:rsidRDefault="0059728C" w:rsidP="0086302B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 w:rsidR="003D62E0"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 w:rsidR="003D62E0"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 w:rsidR="003D62E0"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 w:rsidR="003D62E0"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 w:rsidR="003D62E0">
        <w:rPr>
          <w:rFonts w:ascii="Garamond" w:hAnsi="Garamond"/>
        </w:rPr>
        <w:t xml:space="preserve">But what </w:t>
      </w:r>
      <w:r w:rsidR="00996636">
        <w:rPr>
          <w:rFonts w:ascii="Garamond" w:hAnsi="Garamond"/>
        </w:rPr>
        <w:t>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 w:rsidR="003D62E0"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05B83672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96636" w:rsidRDefault="0059728C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51B2EC68" w:rsidR="0059728C" w:rsidRPr="00996636" w:rsidRDefault="0059728C" w:rsidP="0086302B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 w:rsidR="003D62E0">
        <w:rPr>
          <w:rFonts w:ascii="Garamond" w:hAnsi="Garamond" w:cs="Arial"/>
          <w:lang w:eastAsia="en-GB"/>
        </w:rPr>
        <w:t xml:space="preserve">Goodwood to be </w:t>
      </w:r>
      <w:r w:rsidR="003D62E0"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="003D62E0" w:rsidRPr="003D62E0">
        <w:rPr>
          <w:rFonts w:ascii="Garamond" w:hAnsi="Garamond" w:cs="Arial"/>
          <w:lang w:eastAsia="en-GB"/>
        </w:rPr>
        <w:t>.</w:t>
      </w:r>
    </w:p>
    <w:p w14:paraId="58D3654C" w14:textId="77777777" w:rsidR="0059728C" w:rsidRPr="00996636" w:rsidRDefault="0059728C" w:rsidP="0086302B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96636" w:rsidRDefault="0059728C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7011DE4" w14:textId="77777777" w:rsidR="0059728C" w:rsidRPr="00996636" w:rsidRDefault="0059728C" w:rsidP="0086302B">
      <w:pPr>
        <w:spacing w:after="0" w:line="240" w:lineRule="auto"/>
        <w:rPr>
          <w:rFonts w:ascii="Garamond" w:hAnsi="Garamond"/>
        </w:rPr>
      </w:pPr>
    </w:p>
    <w:p w14:paraId="40E47577" w14:textId="31B34ED8" w:rsidR="0059728C" w:rsidRPr="00996636" w:rsidRDefault="0059728C" w:rsidP="0086302B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844A24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 w:rsidR="00844A24"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177B3491" w14:textId="77777777" w:rsidR="0059728C" w:rsidRPr="00996636" w:rsidRDefault="0059728C" w:rsidP="0086302B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996636" w14:paraId="362EC5F2" w14:textId="77777777">
        <w:tc>
          <w:tcPr>
            <w:tcW w:w="2310" w:type="dxa"/>
          </w:tcPr>
          <w:p w14:paraId="00FD747C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5814E86" w14:textId="77777777" w:rsid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4CAE2A25" w14:textId="77777777" w:rsidR="00AE1B7A" w:rsidRPr="007A1AF6" w:rsidRDefault="00AE1B7A" w:rsidP="0086302B">
      <w:pPr>
        <w:spacing w:after="0" w:line="240" w:lineRule="auto"/>
        <w:rPr>
          <w:rFonts w:ascii="Garamond" w:hAnsi="Garamond"/>
          <w:b/>
          <w:color w:val="FF0000"/>
        </w:rPr>
      </w:pPr>
    </w:p>
    <w:p w14:paraId="430781D6" w14:textId="77777777" w:rsidR="00C3090A" w:rsidRPr="007C7AAF" w:rsidRDefault="00C3090A" w:rsidP="00C3090A">
      <w:pPr>
        <w:pStyle w:val="Default"/>
        <w:rPr>
          <w:sz w:val="22"/>
          <w:szCs w:val="22"/>
        </w:rPr>
      </w:pPr>
      <w:r w:rsidRPr="007C7AAF">
        <w:rPr>
          <w:sz w:val="22"/>
          <w:szCs w:val="22"/>
        </w:rPr>
        <w:t xml:space="preserve">Working within the Central Finance team, you will be responsible for maintaining accurate </w:t>
      </w:r>
      <w:r>
        <w:rPr>
          <w:sz w:val="22"/>
          <w:szCs w:val="22"/>
        </w:rPr>
        <w:t xml:space="preserve">sales and </w:t>
      </w:r>
      <w:r w:rsidRPr="007C7AAF">
        <w:rPr>
          <w:sz w:val="22"/>
          <w:szCs w:val="22"/>
        </w:rPr>
        <w:t>purchase ledger records, reconciling control accounts</w:t>
      </w:r>
      <w:r>
        <w:rPr>
          <w:sz w:val="22"/>
          <w:szCs w:val="22"/>
        </w:rPr>
        <w:t xml:space="preserve"> </w:t>
      </w:r>
      <w:r w:rsidRPr="007C7AAF">
        <w:rPr>
          <w:sz w:val="22"/>
          <w:szCs w:val="22"/>
        </w:rPr>
        <w:t xml:space="preserve">and pro-actively </w:t>
      </w:r>
      <w:proofErr w:type="gramStart"/>
      <w:r w:rsidRPr="007C7AAF">
        <w:rPr>
          <w:sz w:val="22"/>
          <w:szCs w:val="22"/>
        </w:rPr>
        <w:t>providing assistance to</w:t>
      </w:r>
      <w:proofErr w:type="gramEnd"/>
      <w:r w:rsidRPr="007C7AAF">
        <w:rPr>
          <w:sz w:val="22"/>
          <w:szCs w:val="22"/>
        </w:rPr>
        <w:t xml:space="preserve"> the re</w:t>
      </w:r>
      <w:r>
        <w:rPr>
          <w:sz w:val="22"/>
          <w:szCs w:val="22"/>
        </w:rPr>
        <w:t xml:space="preserve">levant departments. </w:t>
      </w:r>
      <w:r w:rsidRPr="007C7AAF">
        <w:rPr>
          <w:sz w:val="22"/>
          <w:szCs w:val="22"/>
        </w:rPr>
        <w:t xml:space="preserve">This role is key to the smooth running of the overall </w:t>
      </w:r>
      <w:r>
        <w:rPr>
          <w:sz w:val="22"/>
          <w:szCs w:val="22"/>
        </w:rPr>
        <w:t>f</w:t>
      </w:r>
      <w:r w:rsidRPr="007C7AAF">
        <w:rPr>
          <w:sz w:val="22"/>
          <w:szCs w:val="22"/>
        </w:rPr>
        <w:t>inance function.</w:t>
      </w:r>
    </w:p>
    <w:p w14:paraId="0DEBAC10" w14:textId="77777777" w:rsidR="0086302B" w:rsidRPr="00FC05C8" w:rsidRDefault="0086302B" w:rsidP="0086302B">
      <w:pPr>
        <w:spacing w:after="0" w:line="240" w:lineRule="auto"/>
        <w:rPr>
          <w:rFonts w:ascii="Garamond" w:hAnsi="Garamond"/>
          <w:color w:val="FF0000"/>
        </w:rPr>
      </w:pPr>
    </w:p>
    <w:p w14:paraId="27CD32D3" w14:textId="77777777" w:rsid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0623A066" w14:textId="77777777" w:rsidR="00996636" w:rsidRDefault="00996636" w:rsidP="0086302B">
      <w:pPr>
        <w:spacing w:after="0" w:line="240" w:lineRule="auto"/>
        <w:jc w:val="both"/>
        <w:rPr>
          <w:rFonts w:ascii="Garamond" w:hAnsi="Garamond"/>
          <w:b/>
        </w:rPr>
      </w:pPr>
    </w:p>
    <w:p w14:paraId="7F2079B1" w14:textId="48BDCAD5" w:rsidR="00C3090A" w:rsidRPr="00420234" w:rsidRDefault="00C3090A" w:rsidP="00C3090A">
      <w:pPr>
        <w:spacing w:after="0" w:line="240" w:lineRule="auto"/>
        <w:rPr>
          <w:rFonts w:ascii="Garamond" w:hAnsi="Garamond"/>
          <w:b/>
          <w:bCs/>
        </w:rPr>
      </w:pPr>
      <w:r w:rsidRPr="00420234">
        <w:rPr>
          <w:rFonts w:ascii="Garamond" w:hAnsi="Garamond"/>
          <w:b/>
          <w:bCs/>
        </w:rPr>
        <w:t xml:space="preserve">Sales </w:t>
      </w:r>
      <w:r w:rsidR="00420234" w:rsidRPr="00420234">
        <w:rPr>
          <w:rFonts w:ascii="Garamond" w:hAnsi="Garamond"/>
          <w:b/>
          <w:bCs/>
        </w:rPr>
        <w:t xml:space="preserve">Ledger </w:t>
      </w:r>
    </w:p>
    <w:p w14:paraId="1BE96A6C" w14:textId="77777777" w:rsidR="00C3090A" w:rsidRPr="0089649A" w:rsidRDefault="00C3090A" w:rsidP="00C3090A">
      <w:pPr>
        <w:pStyle w:val="ListParagraph"/>
        <w:numPr>
          <w:ilvl w:val="0"/>
          <w:numId w:val="28"/>
        </w:numPr>
        <w:rPr>
          <w:rFonts w:ascii="Garamond" w:eastAsia="Calibri" w:hAnsi="Garamond" w:cs="Garamond"/>
          <w:color w:val="000000"/>
          <w:sz w:val="22"/>
          <w:szCs w:val="22"/>
        </w:rPr>
      </w:pPr>
      <w:r w:rsidRPr="0089649A">
        <w:rPr>
          <w:rFonts w:ascii="Garamond" w:eastAsia="Calibri" w:hAnsi="Garamond" w:cs="Garamond"/>
          <w:color w:val="000000"/>
          <w:sz w:val="22"/>
          <w:szCs w:val="22"/>
        </w:rPr>
        <w:t>Reconciliation of bank accounts</w:t>
      </w:r>
    </w:p>
    <w:p w14:paraId="64A47318" w14:textId="77777777" w:rsidR="00C3090A" w:rsidRDefault="00C3090A" w:rsidP="00C3090A">
      <w:pPr>
        <w:pStyle w:val="ListParagraph"/>
        <w:numPr>
          <w:ilvl w:val="0"/>
          <w:numId w:val="28"/>
        </w:numPr>
        <w:rPr>
          <w:rFonts w:ascii="Garamond" w:eastAsia="Calibri" w:hAnsi="Garamond" w:cs="Garamond"/>
          <w:color w:val="000000"/>
          <w:sz w:val="22"/>
          <w:szCs w:val="22"/>
        </w:rPr>
      </w:pPr>
      <w:r w:rsidRPr="0089649A">
        <w:rPr>
          <w:rFonts w:ascii="Garamond" w:eastAsia="Calibri" w:hAnsi="Garamond" w:cs="Garamond"/>
          <w:color w:val="000000"/>
          <w:sz w:val="22"/>
          <w:szCs w:val="22"/>
        </w:rPr>
        <w:t>Inputting payments and integration dat</w:t>
      </w:r>
      <w:r>
        <w:rPr>
          <w:rFonts w:ascii="Garamond" w:eastAsia="Calibri" w:hAnsi="Garamond" w:cs="Garamond"/>
          <w:color w:val="000000"/>
          <w:sz w:val="22"/>
          <w:szCs w:val="22"/>
        </w:rPr>
        <w:t>a</w:t>
      </w:r>
      <w:r w:rsidRPr="0089649A">
        <w:rPr>
          <w:rFonts w:ascii="Garamond" w:eastAsia="Calibri" w:hAnsi="Garamond" w:cs="Garamond"/>
          <w:color w:val="000000"/>
          <w:sz w:val="22"/>
          <w:szCs w:val="22"/>
        </w:rPr>
        <w:t xml:space="preserve"> into ledgers</w:t>
      </w:r>
    </w:p>
    <w:p w14:paraId="13E052F6" w14:textId="77777777" w:rsidR="00C3090A" w:rsidRPr="0089649A" w:rsidRDefault="00C3090A" w:rsidP="00C3090A">
      <w:pPr>
        <w:pStyle w:val="ListParagraph"/>
        <w:numPr>
          <w:ilvl w:val="0"/>
          <w:numId w:val="28"/>
        </w:numPr>
        <w:rPr>
          <w:rFonts w:ascii="Garamond" w:eastAsia="Calibri" w:hAnsi="Garamond" w:cs="Garamond"/>
          <w:color w:val="000000"/>
          <w:sz w:val="22"/>
          <w:szCs w:val="22"/>
        </w:rPr>
      </w:pPr>
      <w:r>
        <w:rPr>
          <w:rFonts w:ascii="Garamond" w:eastAsia="Calibri" w:hAnsi="Garamond" w:cs="Garamond"/>
          <w:color w:val="000000"/>
          <w:sz w:val="22"/>
          <w:szCs w:val="22"/>
        </w:rPr>
        <w:t>Provide accurate debtor figures for reporting to the Group</w:t>
      </w:r>
    </w:p>
    <w:p w14:paraId="3F4F8A16" w14:textId="77777777" w:rsidR="00C3090A" w:rsidRDefault="00C3090A" w:rsidP="00C3090A">
      <w:pPr>
        <w:pStyle w:val="Default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Resolving queries and liaising with relevant departments and customers</w:t>
      </w:r>
    </w:p>
    <w:p w14:paraId="69714821" w14:textId="77777777" w:rsidR="00C3090A" w:rsidRDefault="00C3090A" w:rsidP="00C3090A">
      <w:pPr>
        <w:pStyle w:val="Default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Reconcile monthly control accounts</w:t>
      </w:r>
    </w:p>
    <w:p w14:paraId="39E90789" w14:textId="77777777" w:rsidR="00C3090A" w:rsidRPr="00CD7357" w:rsidRDefault="00C3090A" w:rsidP="00C3090A">
      <w:pPr>
        <w:numPr>
          <w:ilvl w:val="0"/>
          <w:numId w:val="28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Any other Ad hoc duties</w:t>
      </w:r>
    </w:p>
    <w:p w14:paraId="191492DE" w14:textId="5E0B5ACC" w:rsidR="00996636" w:rsidRDefault="00996636" w:rsidP="00C3090A">
      <w:pPr>
        <w:rPr>
          <w:rFonts w:ascii="Garamond" w:hAnsi="Garamond"/>
          <w:bCs/>
          <w:color w:val="FF0000"/>
        </w:rPr>
      </w:pPr>
    </w:p>
    <w:p w14:paraId="77144C1A" w14:textId="77777777" w:rsidR="00420234" w:rsidRPr="00C3090A" w:rsidRDefault="00420234" w:rsidP="00C3090A">
      <w:pPr>
        <w:rPr>
          <w:rFonts w:ascii="Garamond" w:hAnsi="Garamond"/>
          <w:bCs/>
          <w:color w:val="FF0000"/>
        </w:rPr>
      </w:pPr>
    </w:p>
    <w:p w14:paraId="6FA30EC8" w14:textId="77777777" w:rsidR="0086302B" w:rsidRPr="00FC05C8" w:rsidRDefault="0086302B" w:rsidP="0086302B">
      <w:pPr>
        <w:pStyle w:val="ListParagraph"/>
        <w:ind w:left="284"/>
        <w:rPr>
          <w:rFonts w:ascii="Garamond" w:hAnsi="Garamond"/>
          <w:bCs/>
          <w:color w:val="FF0000"/>
          <w:sz w:val="22"/>
          <w:szCs w:val="22"/>
        </w:rPr>
      </w:pPr>
    </w:p>
    <w:p w14:paraId="45531262" w14:textId="77777777" w:rsidR="00996636" w:rsidRP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1EF51B3C" w14:textId="77777777" w:rsidR="00996636" w:rsidRDefault="00996636" w:rsidP="0086302B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3C229A46" w14:textId="77777777" w:rsidR="005658FD" w:rsidRDefault="005658FD" w:rsidP="0086302B">
      <w:pPr>
        <w:spacing w:after="0" w:line="240" w:lineRule="auto"/>
        <w:ind w:left="360"/>
        <w:rPr>
          <w:rFonts w:ascii="Garamond" w:hAnsi="Garamond"/>
        </w:rPr>
      </w:pPr>
    </w:p>
    <w:p w14:paraId="5C301FE3" w14:textId="77777777" w:rsidR="005B187C" w:rsidRDefault="005B187C" w:rsidP="0086302B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5B187C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1685423A" w14:textId="1CB16303" w:rsidR="005658FD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lastRenderedPageBreak/>
        <w:t>Passion for what you do</w:t>
      </w:r>
    </w:p>
    <w:p w14:paraId="114A79E6" w14:textId="77777777" w:rsidR="005658FD" w:rsidRPr="008611E6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71332353" w14:textId="77777777" w:rsidR="005658FD" w:rsidRPr="003D7B04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51DF1EE3" w14:textId="71A1D51F" w:rsidR="005658FD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Ability to prioritise</w:t>
      </w:r>
      <w:r w:rsidR="004F46E0">
        <w:rPr>
          <w:rFonts w:ascii="Garamond" w:hAnsi="Garamond"/>
        </w:rPr>
        <w:t>,</w:t>
      </w:r>
      <w:r w:rsidRPr="003D7B04">
        <w:rPr>
          <w:rFonts w:ascii="Garamond" w:hAnsi="Garamond"/>
        </w:rPr>
        <w:t xml:space="preserve"> organise</w:t>
      </w:r>
      <w:r w:rsidR="004F46E0">
        <w:rPr>
          <w:rFonts w:ascii="Garamond" w:hAnsi="Garamond"/>
        </w:rPr>
        <w:t xml:space="preserve"> and multi-task</w:t>
      </w:r>
    </w:p>
    <w:p w14:paraId="6879EFFC" w14:textId="03D2BB83" w:rsidR="004F46E0" w:rsidRDefault="004F46E0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Quick learner</w:t>
      </w:r>
    </w:p>
    <w:p w14:paraId="54EEA46B" w14:textId="77777777" w:rsidR="005658FD" w:rsidRPr="003D7B04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595F3257" w14:textId="77777777" w:rsidR="005658FD" w:rsidRPr="003D7B04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31615F11" w14:textId="77777777" w:rsidR="004F46E0" w:rsidRDefault="004F46E0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Strong customer service skills </w:t>
      </w:r>
    </w:p>
    <w:p w14:paraId="1066377B" w14:textId="77777777" w:rsidR="005658FD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3C6B270D" w14:textId="77777777" w:rsidR="005658FD" w:rsidRPr="003D7B04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7C25A354" w14:textId="77777777" w:rsidR="005B187C" w:rsidRDefault="005B187C" w:rsidP="0086302B">
      <w:pPr>
        <w:spacing w:after="0" w:line="240" w:lineRule="auto"/>
        <w:rPr>
          <w:rFonts w:ascii="Garamond" w:hAnsi="Garamond"/>
        </w:rPr>
        <w:sectPr w:rsidR="005B187C" w:rsidSect="005B187C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5C5EE7E" w14:textId="3D443157" w:rsidR="00996636" w:rsidRDefault="00996636" w:rsidP="0086302B">
      <w:pPr>
        <w:spacing w:after="0" w:line="240" w:lineRule="auto"/>
        <w:rPr>
          <w:rFonts w:ascii="Garamond" w:hAnsi="Garamond"/>
        </w:rPr>
      </w:pPr>
    </w:p>
    <w:p w14:paraId="091488C1" w14:textId="77777777" w:rsidR="005658FD" w:rsidRDefault="005658FD" w:rsidP="0086302B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3CEF980" w14:textId="77777777" w:rsidR="00996636" w:rsidRDefault="00996636" w:rsidP="0086302B">
      <w:pPr>
        <w:spacing w:after="0" w:line="240" w:lineRule="auto"/>
        <w:rPr>
          <w:rFonts w:ascii="Garamond" w:hAnsi="Garamond"/>
        </w:rPr>
      </w:pPr>
    </w:p>
    <w:p w14:paraId="664695D7" w14:textId="77777777" w:rsidR="00996636" w:rsidRDefault="00996636" w:rsidP="0086302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5D35EC62" w14:textId="0DCA7DCE" w:rsidR="00996636" w:rsidRDefault="00996636" w:rsidP="00420234">
      <w:pPr>
        <w:spacing w:after="0" w:line="240" w:lineRule="auto"/>
        <w:rPr>
          <w:rFonts w:ascii="Garamond" w:hAnsi="Garamond"/>
          <w:b/>
          <w:color w:val="FF0000"/>
        </w:rPr>
      </w:pPr>
    </w:p>
    <w:p w14:paraId="18F44252" w14:textId="626F73A0" w:rsidR="00420234" w:rsidRDefault="00420234" w:rsidP="00420234">
      <w:pPr>
        <w:numPr>
          <w:ilvl w:val="0"/>
          <w:numId w:val="15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Relevant Sales Ledger </w:t>
      </w:r>
      <w:proofErr w:type="gramStart"/>
      <w:r>
        <w:rPr>
          <w:rFonts w:ascii="Garamond" w:hAnsi="Garamond"/>
        </w:rPr>
        <w:t>experience</w:t>
      </w:r>
      <w:proofErr w:type="gramEnd"/>
      <w:r>
        <w:rPr>
          <w:rFonts w:ascii="Garamond" w:hAnsi="Garamond"/>
        </w:rPr>
        <w:t xml:space="preserve"> essential</w:t>
      </w:r>
    </w:p>
    <w:p w14:paraId="6DA0F52A" w14:textId="77777777" w:rsidR="00420234" w:rsidRDefault="00420234" w:rsidP="00420234">
      <w:pPr>
        <w:numPr>
          <w:ilvl w:val="0"/>
          <w:numId w:val="15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Organisational and Time Management skills</w:t>
      </w:r>
    </w:p>
    <w:p w14:paraId="45278A5F" w14:textId="77777777" w:rsidR="00420234" w:rsidRPr="00FC05C8" w:rsidRDefault="00420234" w:rsidP="00420234">
      <w:pPr>
        <w:spacing w:after="0" w:line="240" w:lineRule="auto"/>
        <w:rPr>
          <w:rFonts w:ascii="Garamond" w:hAnsi="Garamond"/>
          <w:b/>
          <w:color w:val="FF0000"/>
        </w:rPr>
      </w:pPr>
    </w:p>
    <w:sectPr w:rsidR="00420234" w:rsidRPr="00FC05C8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BD5A4B"/>
    <w:multiLevelType w:val="hybridMultilevel"/>
    <w:tmpl w:val="504856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50060"/>
    <w:multiLevelType w:val="hybridMultilevel"/>
    <w:tmpl w:val="FDD8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363394E"/>
    <w:multiLevelType w:val="hybridMultilevel"/>
    <w:tmpl w:val="2A6A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66D12"/>
    <w:multiLevelType w:val="hybridMultilevel"/>
    <w:tmpl w:val="CF78D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C93203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243338C"/>
    <w:multiLevelType w:val="hybridMultilevel"/>
    <w:tmpl w:val="8166C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5134878">
    <w:abstractNumId w:val="27"/>
  </w:num>
  <w:num w:numId="2" w16cid:durableId="531957700">
    <w:abstractNumId w:val="20"/>
  </w:num>
  <w:num w:numId="3" w16cid:durableId="1622422410">
    <w:abstractNumId w:val="4"/>
  </w:num>
  <w:num w:numId="4" w16cid:durableId="1200169426">
    <w:abstractNumId w:val="11"/>
  </w:num>
  <w:num w:numId="5" w16cid:durableId="623850061">
    <w:abstractNumId w:val="18"/>
  </w:num>
  <w:num w:numId="6" w16cid:durableId="32661588">
    <w:abstractNumId w:val="16"/>
  </w:num>
  <w:num w:numId="7" w16cid:durableId="128524573">
    <w:abstractNumId w:val="5"/>
  </w:num>
  <w:num w:numId="8" w16cid:durableId="583536719">
    <w:abstractNumId w:val="9"/>
  </w:num>
  <w:num w:numId="9" w16cid:durableId="632323701">
    <w:abstractNumId w:val="2"/>
  </w:num>
  <w:num w:numId="10" w16cid:durableId="532301665">
    <w:abstractNumId w:val="15"/>
  </w:num>
  <w:num w:numId="11" w16cid:durableId="1237284014">
    <w:abstractNumId w:val="25"/>
  </w:num>
  <w:num w:numId="12" w16cid:durableId="82650196">
    <w:abstractNumId w:val="6"/>
  </w:num>
  <w:num w:numId="13" w16cid:durableId="2077509369">
    <w:abstractNumId w:val="14"/>
  </w:num>
  <w:num w:numId="14" w16cid:durableId="590548157">
    <w:abstractNumId w:val="3"/>
  </w:num>
  <w:num w:numId="15" w16cid:durableId="721102708">
    <w:abstractNumId w:val="13"/>
  </w:num>
  <w:num w:numId="16" w16cid:durableId="430587252">
    <w:abstractNumId w:val="8"/>
  </w:num>
  <w:num w:numId="17" w16cid:durableId="581258619">
    <w:abstractNumId w:val="26"/>
  </w:num>
  <w:num w:numId="18" w16cid:durableId="1959796635">
    <w:abstractNumId w:val="24"/>
  </w:num>
  <w:num w:numId="19" w16cid:durableId="1972008793">
    <w:abstractNumId w:val="21"/>
  </w:num>
  <w:num w:numId="20" w16cid:durableId="2023361355">
    <w:abstractNumId w:val="23"/>
  </w:num>
  <w:num w:numId="21" w16cid:durableId="579565832">
    <w:abstractNumId w:val="7"/>
  </w:num>
  <w:num w:numId="22" w16cid:durableId="906888833">
    <w:abstractNumId w:val="0"/>
  </w:num>
  <w:num w:numId="23" w16cid:durableId="1592082109">
    <w:abstractNumId w:val="22"/>
  </w:num>
  <w:num w:numId="24" w16cid:durableId="432479509">
    <w:abstractNumId w:val="10"/>
  </w:num>
  <w:num w:numId="25" w16cid:durableId="350303275">
    <w:abstractNumId w:val="12"/>
  </w:num>
  <w:num w:numId="26" w16cid:durableId="2133787871">
    <w:abstractNumId w:val="1"/>
  </w:num>
  <w:num w:numId="27" w16cid:durableId="1304577675">
    <w:abstractNumId w:val="19"/>
  </w:num>
  <w:num w:numId="28" w16cid:durableId="7129702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366E6"/>
    <w:rsid w:val="0007684A"/>
    <w:rsid w:val="00097D67"/>
    <w:rsid w:val="000F7CEA"/>
    <w:rsid w:val="00112564"/>
    <w:rsid w:val="001175C9"/>
    <w:rsid w:val="00177A8D"/>
    <w:rsid w:val="00194A99"/>
    <w:rsid w:val="001D14FD"/>
    <w:rsid w:val="001F6E18"/>
    <w:rsid w:val="00211DFA"/>
    <w:rsid w:val="002233A4"/>
    <w:rsid w:val="002807F3"/>
    <w:rsid w:val="00286199"/>
    <w:rsid w:val="002E00A6"/>
    <w:rsid w:val="002F3276"/>
    <w:rsid w:val="002F5072"/>
    <w:rsid w:val="00344C4E"/>
    <w:rsid w:val="003462D1"/>
    <w:rsid w:val="003C46C4"/>
    <w:rsid w:val="003D62E0"/>
    <w:rsid w:val="003D7B04"/>
    <w:rsid w:val="003F29E4"/>
    <w:rsid w:val="003F6A0B"/>
    <w:rsid w:val="00420234"/>
    <w:rsid w:val="00477841"/>
    <w:rsid w:val="00491B01"/>
    <w:rsid w:val="004A44F9"/>
    <w:rsid w:val="004F46E0"/>
    <w:rsid w:val="005658FD"/>
    <w:rsid w:val="00574034"/>
    <w:rsid w:val="0059728C"/>
    <w:rsid w:val="005A6B3C"/>
    <w:rsid w:val="005A710E"/>
    <w:rsid w:val="005B187C"/>
    <w:rsid w:val="005B1BEC"/>
    <w:rsid w:val="005E7E4F"/>
    <w:rsid w:val="0062513F"/>
    <w:rsid w:val="0065304B"/>
    <w:rsid w:val="00682152"/>
    <w:rsid w:val="00696BC2"/>
    <w:rsid w:val="006A141E"/>
    <w:rsid w:val="006B1721"/>
    <w:rsid w:val="00713B98"/>
    <w:rsid w:val="00755871"/>
    <w:rsid w:val="007A1AF6"/>
    <w:rsid w:val="007B7BCC"/>
    <w:rsid w:val="008125FC"/>
    <w:rsid w:val="00843B67"/>
    <w:rsid w:val="00844A24"/>
    <w:rsid w:val="008611E6"/>
    <w:rsid w:val="0086302B"/>
    <w:rsid w:val="00867465"/>
    <w:rsid w:val="00876F59"/>
    <w:rsid w:val="00877F3D"/>
    <w:rsid w:val="008836F4"/>
    <w:rsid w:val="008C6E4A"/>
    <w:rsid w:val="009047A2"/>
    <w:rsid w:val="009840B7"/>
    <w:rsid w:val="009842B4"/>
    <w:rsid w:val="00992E2B"/>
    <w:rsid w:val="00995E02"/>
    <w:rsid w:val="00996636"/>
    <w:rsid w:val="009968D9"/>
    <w:rsid w:val="009A7D45"/>
    <w:rsid w:val="009C2C4E"/>
    <w:rsid w:val="009F5B1F"/>
    <w:rsid w:val="00A05FF7"/>
    <w:rsid w:val="00A357C7"/>
    <w:rsid w:val="00A37E70"/>
    <w:rsid w:val="00A666B2"/>
    <w:rsid w:val="00A869DC"/>
    <w:rsid w:val="00AA4654"/>
    <w:rsid w:val="00AE1B7A"/>
    <w:rsid w:val="00B34B2E"/>
    <w:rsid w:val="00C3090A"/>
    <w:rsid w:val="00CD41C1"/>
    <w:rsid w:val="00CF5A97"/>
    <w:rsid w:val="00D1072F"/>
    <w:rsid w:val="00D4189B"/>
    <w:rsid w:val="00D46CF7"/>
    <w:rsid w:val="00D553BA"/>
    <w:rsid w:val="00D91BF4"/>
    <w:rsid w:val="00D93D20"/>
    <w:rsid w:val="00DB2E98"/>
    <w:rsid w:val="00DC5D2F"/>
    <w:rsid w:val="00DD44C5"/>
    <w:rsid w:val="00DE1786"/>
    <w:rsid w:val="00DF2C6E"/>
    <w:rsid w:val="00E82E8D"/>
    <w:rsid w:val="00E87793"/>
    <w:rsid w:val="00EB798E"/>
    <w:rsid w:val="00F80791"/>
    <w:rsid w:val="00F816EA"/>
    <w:rsid w:val="00FC05C8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090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309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3090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Amanda Nagle</cp:lastModifiedBy>
  <cp:revision>2</cp:revision>
  <cp:lastPrinted>2014-07-28T16:00:00Z</cp:lastPrinted>
  <dcterms:created xsi:type="dcterms:W3CDTF">2025-08-05T15:49:00Z</dcterms:created>
  <dcterms:modified xsi:type="dcterms:W3CDTF">2025-08-05T15:49:00Z</dcterms:modified>
</cp:coreProperties>
</file>