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DC24" w14:textId="77777777" w:rsidR="00097D67" w:rsidRPr="00996636" w:rsidRDefault="00477841" w:rsidP="002233A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B75371D" wp14:editId="6AD01FBC">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8" cstate="print"/>
                    <a:srcRect/>
                    <a:stretch>
                      <a:fillRect/>
                    </a:stretch>
                  </pic:blipFill>
                  <pic:spPr bwMode="auto">
                    <a:xfrm>
                      <a:off x="0" y="0"/>
                      <a:ext cx="882650" cy="1285875"/>
                    </a:xfrm>
                    <a:prstGeom prst="rect">
                      <a:avLst/>
                    </a:prstGeom>
                    <a:noFill/>
                  </pic:spPr>
                </pic:pic>
              </a:graphicData>
            </a:graphic>
          </wp:anchor>
        </w:drawing>
      </w:r>
    </w:p>
    <w:p w14:paraId="608B255F" w14:textId="77777777" w:rsidR="00097D67" w:rsidRPr="00996636" w:rsidRDefault="00097D67" w:rsidP="002233A4">
      <w:pPr>
        <w:spacing w:after="0" w:line="240" w:lineRule="auto"/>
        <w:jc w:val="center"/>
        <w:rPr>
          <w:rFonts w:ascii="Garamond" w:hAnsi="Garamond"/>
          <w:b/>
          <w:sz w:val="40"/>
          <w:szCs w:val="40"/>
        </w:rPr>
      </w:pPr>
    </w:p>
    <w:p w14:paraId="5525949D" w14:textId="77777777" w:rsidR="00996636" w:rsidRDefault="00996636" w:rsidP="00996636">
      <w:pPr>
        <w:spacing w:after="0" w:line="240" w:lineRule="auto"/>
        <w:rPr>
          <w:rFonts w:ascii="Garamond" w:hAnsi="Garamond"/>
          <w:b/>
          <w:sz w:val="40"/>
          <w:szCs w:val="40"/>
        </w:rPr>
      </w:pPr>
    </w:p>
    <w:p w14:paraId="1DC3227B" w14:textId="77777777" w:rsidR="00097D67" w:rsidRPr="00996636" w:rsidRDefault="00097D67" w:rsidP="00996636">
      <w:pPr>
        <w:spacing w:after="0" w:line="240" w:lineRule="auto"/>
        <w:rPr>
          <w:rFonts w:ascii="Garamond" w:hAnsi="Garamond"/>
          <w:b/>
          <w:sz w:val="40"/>
          <w:szCs w:val="40"/>
        </w:rPr>
      </w:pPr>
    </w:p>
    <w:p w14:paraId="620E7B2F" w14:textId="77777777" w:rsidR="00A42043" w:rsidRDefault="00A42043" w:rsidP="00A42043">
      <w:pPr>
        <w:spacing w:after="0" w:line="240" w:lineRule="auto"/>
        <w:ind w:left="720"/>
        <w:jc w:val="center"/>
        <w:rPr>
          <w:rFonts w:ascii="Garamond" w:hAnsi="Garamond"/>
          <w:b/>
          <w:sz w:val="40"/>
          <w:szCs w:val="40"/>
        </w:rPr>
      </w:pPr>
    </w:p>
    <w:p w14:paraId="6098A43F" w14:textId="77777777" w:rsidR="00996636" w:rsidRDefault="00996636" w:rsidP="00A42043">
      <w:pPr>
        <w:spacing w:after="0" w:line="240" w:lineRule="auto"/>
        <w:ind w:left="720"/>
        <w:jc w:val="center"/>
        <w:rPr>
          <w:rFonts w:ascii="Garamond" w:hAnsi="Garamond"/>
          <w:b/>
          <w:sz w:val="40"/>
          <w:szCs w:val="40"/>
        </w:rPr>
      </w:pPr>
      <w:r w:rsidRPr="00996636">
        <w:rPr>
          <w:rFonts w:ascii="Garamond" w:hAnsi="Garamond"/>
          <w:b/>
          <w:sz w:val="40"/>
          <w:szCs w:val="40"/>
        </w:rPr>
        <w:t>GOODWOOD</w:t>
      </w:r>
    </w:p>
    <w:p w14:paraId="1E9B2B49" w14:textId="77777777" w:rsidR="00463D5E" w:rsidRPr="00996636" w:rsidRDefault="00463D5E" w:rsidP="00A42043">
      <w:pPr>
        <w:spacing w:after="0" w:line="240" w:lineRule="auto"/>
        <w:ind w:left="720"/>
        <w:jc w:val="center"/>
        <w:rPr>
          <w:rFonts w:ascii="Garamond" w:hAnsi="Garamond"/>
          <w:b/>
          <w:sz w:val="40"/>
          <w:szCs w:val="40"/>
        </w:rPr>
      </w:pPr>
    </w:p>
    <w:p w14:paraId="5AE1ED7C" w14:textId="77777777" w:rsidR="00097D67" w:rsidRPr="00996636" w:rsidRDefault="00097D67" w:rsidP="00CD41C1">
      <w:pPr>
        <w:spacing w:after="0" w:line="240" w:lineRule="auto"/>
        <w:jc w:val="center"/>
        <w:rPr>
          <w:rFonts w:ascii="Garamond" w:hAnsi="Garamond"/>
          <w:b/>
        </w:rPr>
      </w:pPr>
    </w:p>
    <w:p w14:paraId="28609DC4" w14:textId="77777777" w:rsidR="00097D67" w:rsidRPr="00996636"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0CD4ABED" w14:textId="77777777" w:rsidR="00B24C4E" w:rsidRDefault="00B24C4E" w:rsidP="000E54A6">
      <w:pPr>
        <w:shd w:val="clear" w:color="auto" w:fill="FFFFFF"/>
        <w:spacing w:after="0" w:line="240" w:lineRule="auto"/>
        <w:jc w:val="both"/>
        <w:outlineLvl w:val="2"/>
        <w:rPr>
          <w:rFonts w:ascii="Garamond" w:hAnsi="Garamond"/>
        </w:rPr>
      </w:pPr>
    </w:p>
    <w:p w14:paraId="1D913B60" w14:textId="0387D3CA" w:rsidR="0059728C" w:rsidRDefault="00996636" w:rsidP="000E54A6">
      <w:pPr>
        <w:shd w:val="clear" w:color="auto" w:fill="FFFFFF"/>
        <w:spacing w:after="0" w:line="240" w:lineRule="auto"/>
        <w:jc w:val="both"/>
        <w:outlineLvl w:val="2"/>
        <w:rPr>
          <w:rFonts w:ascii="Garamond" w:hAnsi="Garamond"/>
        </w:rPr>
      </w:pPr>
      <w:r w:rsidRPr="0021591B">
        <w:rPr>
          <w:rFonts w:ascii="Garamond" w:hAnsi="Garamond"/>
        </w:rPr>
        <w:t xml:space="preserve">The </w:t>
      </w:r>
      <w:r w:rsidR="008C76D9">
        <w:rPr>
          <w:rFonts w:ascii="Garamond" w:hAnsi="Garamond"/>
          <w:b/>
        </w:rPr>
        <w:t xml:space="preserve">Farmer Butcher Chef </w:t>
      </w:r>
      <w:r w:rsidR="00863A64" w:rsidRPr="0021591B">
        <w:rPr>
          <w:rFonts w:ascii="Garamond" w:hAnsi="Garamond"/>
          <w:b/>
        </w:rPr>
        <w:t>Head</w:t>
      </w:r>
      <w:r w:rsidR="003E3D09" w:rsidRPr="0021591B">
        <w:rPr>
          <w:rFonts w:ascii="Garamond" w:hAnsi="Garamond"/>
          <w:b/>
        </w:rPr>
        <w:t xml:space="preserve"> </w:t>
      </w:r>
      <w:r w:rsidR="00A42043" w:rsidRPr="0021591B">
        <w:rPr>
          <w:rFonts w:ascii="Garamond" w:hAnsi="Garamond"/>
          <w:b/>
        </w:rPr>
        <w:t xml:space="preserve">Chef </w:t>
      </w:r>
      <w:r w:rsidRPr="0021591B">
        <w:rPr>
          <w:rFonts w:ascii="Garamond" w:hAnsi="Garamond"/>
        </w:rPr>
        <w:t xml:space="preserve">will be part of </w:t>
      </w:r>
      <w:r w:rsidR="009819DD" w:rsidRPr="0021591B">
        <w:rPr>
          <w:rFonts w:ascii="Garamond" w:hAnsi="Garamond"/>
        </w:rPr>
        <w:t xml:space="preserve">the </w:t>
      </w:r>
      <w:r w:rsidR="00D166E9" w:rsidRPr="0021591B">
        <w:rPr>
          <w:rFonts w:ascii="Garamond" w:hAnsi="Garamond"/>
        </w:rPr>
        <w:t>H</w:t>
      </w:r>
      <w:r w:rsidR="00863A64" w:rsidRPr="0021591B">
        <w:rPr>
          <w:rFonts w:ascii="Garamond" w:hAnsi="Garamond"/>
        </w:rPr>
        <w:t>otel kitchen</w:t>
      </w:r>
      <w:r w:rsidR="00686106" w:rsidRPr="0021591B">
        <w:rPr>
          <w:rFonts w:ascii="Garamond" w:hAnsi="Garamond"/>
        </w:rPr>
        <w:t xml:space="preserve"> team</w:t>
      </w:r>
      <w:r w:rsidR="00863A64" w:rsidRPr="0021591B">
        <w:rPr>
          <w:rFonts w:ascii="Garamond" w:hAnsi="Garamond"/>
        </w:rPr>
        <w:t xml:space="preserve"> reporting directly to the</w:t>
      </w:r>
      <w:r w:rsidR="008C76D9">
        <w:rPr>
          <w:rFonts w:ascii="Garamond" w:hAnsi="Garamond"/>
        </w:rPr>
        <w:t xml:space="preserve"> Food and Beverage Services Manager/Deputy General Manager and reports with a dotted line to the Group Executive Chef</w:t>
      </w:r>
      <w:r w:rsidR="00825133">
        <w:rPr>
          <w:rFonts w:ascii="Garamond" w:hAnsi="Garamond"/>
        </w:rPr>
        <w:t xml:space="preserve">, ensuring the established ethos of Farmer Butcher Chef is </w:t>
      </w:r>
      <w:r w:rsidR="000E54A6">
        <w:rPr>
          <w:rFonts w:ascii="Garamond" w:hAnsi="Garamond"/>
        </w:rPr>
        <w:t>always maintained</w:t>
      </w:r>
      <w:r w:rsidR="00825133">
        <w:rPr>
          <w:rFonts w:ascii="Garamond" w:hAnsi="Garamond"/>
        </w:rPr>
        <w:t>.</w:t>
      </w:r>
      <w:r w:rsidR="000E54A6" w:rsidRPr="000E54A6">
        <w:rPr>
          <w:rFonts w:ascii="Garamond" w:hAnsi="Garamond"/>
        </w:rPr>
        <w:t xml:space="preserve"> </w:t>
      </w:r>
      <w:r w:rsidR="000E54A6">
        <w:rPr>
          <w:rFonts w:ascii="Garamond" w:hAnsi="Garamond"/>
        </w:rPr>
        <w:t xml:space="preserve">The Farmer Butcher Chef kitchen should always showcase the farm produce across the menu, along with easily recognisable dishes English, hearty, some innovation underpinned by seasonal, consistently high-level cooking. </w:t>
      </w:r>
      <w:r w:rsidR="000E54A6" w:rsidRPr="000E54A6">
        <w:rPr>
          <w:rFonts w:ascii="Garamond" w:hAnsi="Garamond"/>
        </w:rPr>
        <w:t>Farm Board, Comfort food</w:t>
      </w:r>
      <w:r w:rsidR="000E54A6">
        <w:rPr>
          <w:rFonts w:ascii="Garamond" w:hAnsi="Garamond"/>
        </w:rPr>
        <w:t xml:space="preserve">, </w:t>
      </w:r>
      <w:r w:rsidR="000E54A6" w:rsidRPr="000E54A6">
        <w:rPr>
          <w:rFonts w:ascii="Garamond" w:hAnsi="Garamond"/>
        </w:rPr>
        <w:t>Sunday Lunch Home Farm Meat</w:t>
      </w:r>
      <w:r w:rsidR="000E54A6">
        <w:rPr>
          <w:rFonts w:ascii="Garamond" w:hAnsi="Garamond"/>
        </w:rPr>
        <w:t xml:space="preserve">, </w:t>
      </w:r>
      <w:r w:rsidR="000E54A6" w:rsidRPr="000E54A6">
        <w:rPr>
          <w:rFonts w:ascii="Garamond" w:hAnsi="Garamond"/>
        </w:rPr>
        <w:t>Speedy Set Lunch</w:t>
      </w:r>
      <w:r w:rsidR="000E54A6">
        <w:rPr>
          <w:rFonts w:ascii="Garamond" w:hAnsi="Garamond"/>
        </w:rPr>
        <w:t xml:space="preserve">, </w:t>
      </w:r>
      <w:r w:rsidR="000E54A6" w:rsidRPr="000E54A6">
        <w:rPr>
          <w:rFonts w:ascii="Garamond" w:hAnsi="Garamond"/>
        </w:rPr>
        <w:t>Different cooking techniques</w:t>
      </w:r>
      <w:r w:rsidR="000E54A6">
        <w:rPr>
          <w:rFonts w:ascii="Garamond" w:hAnsi="Garamond"/>
        </w:rPr>
        <w:t xml:space="preserve">, </w:t>
      </w:r>
      <w:r w:rsidR="000E54A6" w:rsidRPr="000E54A6">
        <w:rPr>
          <w:rFonts w:ascii="Garamond" w:hAnsi="Garamond"/>
        </w:rPr>
        <w:t>British Classics</w:t>
      </w:r>
      <w:r w:rsidR="000E54A6">
        <w:rPr>
          <w:rFonts w:ascii="Garamond" w:hAnsi="Garamond"/>
        </w:rPr>
        <w:t xml:space="preserve">, </w:t>
      </w:r>
      <w:r w:rsidR="000E54A6" w:rsidRPr="000E54A6">
        <w:rPr>
          <w:rFonts w:ascii="Garamond" w:hAnsi="Garamond"/>
        </w:rPr>
        <w:t>Gut Health</w:t>
      </w:r>
    </w:p>
    <w:p w14:paraId="232FA40C" w14:textId="77777777" w:rsidR="00463D5E" w:rsidRDefault="00463D5E" w:rsidP="000E54A6">
      <w:pPr>
        <w:shd w:val="clear" w:color="auto" w:fill="FFFFFF"/>
        <w:spacing w:after="0" w:line="240" w:lineRule="auto"/>
        <w:jc w:val="both"/>
        <w:outlineLvl w:val="2"/>
        <w:rPr>
          <w:rFonts w:ascii="Garamond" w:hAnsi="Garamond"/>
        </w:rPr>
      </w:pPr>
    </w:p>
    <w:p w14:paraId="63BE9A8D" w14:textId="77777777" w:rsidR="000E54A6" w:rsidRPr="0021591B" w:rsidRDefault="000E54A6" w:rsidP="000E54A6">
      <w:pPr>
        <w:shd w:val="clear" w:color="auto" w:fill="FFFFFF"/>
        <w:spacing w:after="0" w:line="240" w:lineRule="auto"/>
        <w:jc w:val="both"/>
        <w:outlineLvl w:val="2"/>
        <w:rPr>
          <w:rFonts w:ascii="Garamond" w:hAnsi="Garamond"/>
        </w:rPr>
      </w:pPr>
    </w:p>
    <w:p w14:paraId="679F9D2D" w14:textId="050521AD" w:rsidR="00996636" w:rsidRPr="0021591B" w:rsidRDefault="008C76D9"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Pr>
          <w:rFonts w:ascii="Garamond" w:hAnsi="Garamond" w:cs="Arial"/>
          <w:b/>
          <w:bCs/>
          <w:lang w:eastAsia="en-GB"/>
        </w:rPr>
        <w:t xml:space="preserve">Farmer Butcher Chef </w:t>
      </w:r>
    </w:p>
    <w:p w14:paraId="715DB63D" w14:textId="77777777" w:rsidR="0059728C" w:rsidRPr="0021591B" w:rsidRDefault="0059728C" w:rsidP="0059728C">
      <w:pPr>
        <w:shd w:val="clear" w:color="auto" w:fill="FFFFFF"/>
        <w:spacing w:after="0" w:line="240" w:lineRule="auto"/>
        <w:jc w:val="both"/>
        <w:outlineLvl w:val="2"/>
        <w:rPr>
          <w:rFonts w:ascii="Garamond" w:hAnsi="Garamond" w:cs="Arial"/>
          <w:b/>
          <w:bCs/>
          <w:u w:val="single"/>
          <w:lang w:eastAsia="en-GB"/>
        </w:rPr>
      </w:pPr>
    </w:p>
    <w:p w14:paraId="33253BC5" w14:textId="2CC33EC4" w:rsidR="0059728C" w:rsidRDefault="008C76D9" w:rsidP="000E54A6">
      <w:pPr>
        <w:shd w:val="clear" w:color="auto" w:fill="FFFFFF"/>
        <w:spacing w:after="0" w:line="240" w:lineRule="auto"/>
        <w:jc w:val="both"/>
        <w:outlineLvl w:val="2"/>
        <w:rPr>
          <w:rFonts w:ascii="Garamond" w:hAnsi="Garamond"/>
          <w:color w:val="000000" w:themeColor="text1"/>
        </w:rPr>
      </w:pPr>
      <w:r w:rsidRPr="008C76D9">
        <w:rPr>
          <w:rFonts w:ascii="Garamond" w:hAnsi="Garamond"/>
          <w:color w:val="000000" w:themeColor="text1"/>
          <w:spacing w:val="6"/>
          <w:shd w:val="clear" w:color="auto" w:fill="FFFFFF"/>
        </w:rPr>
        <w:t xml:space="preserve">Farmer, Butcher, Chef is our exciting, </w:t>
      </w:r>
      <w:r w:rsidR="00825133">
        <w:rPr>
          <w:rFonts w:ascii="Garamond" w:hAnsi="Garamond"/>
          <w:color w:val="000000" w:themeColor="text1"/>
          <w:spacing w:val="6"/>
          <w:shd w:val="clear" w:color="auto" w:fill="FFFFFF"/>
        </w:rPr>
        <w:t xml:space="preserve">award winning, 2 AA Rosette, </w:t>
      </w:r>
      <w:r w:rsidRPr="008C76D9">
        <w:rPr>
          <w:rFonts w:ascii="Garamond" w:hAnsi="Garamond"/>
          <w:color w:val="000000" w:themeColor="text1"/>
          <w:spacing w:val="6"/>
          <w:shd w:val="clear" w:color="auto" w:fill="FFFFFF"/>
        </w:rPr>
        <w:t>flagship restaurant located just yards from Home Farm. It is the final stage in a unique process dedicated not only to showcasing our meat in terms of flavour, quality, and provenance, but also to achieving the very best yield from our livestock. Goodwood has been farmed by the family for over three hundred years and is one of the only self-sustaining organic farms in Europe. These organic principles enable our farmer to produce the best-tasting beef, pork, and lamb, all of which are reared right here. Our customers will travel farther than their food.</w:t>
      </w:r>
      <w:r>
        <w:rPr>
          <w:rFonts w:ascii="Garamond" w:hAnsi="Garamond"/>
          <w:color w:val="000000" w:themeColor="text1"/>
          <w:spacing w:val="6"/>
          <w:shd w:val="clear" w:color="auto" w:fill="FFFFFF"/>
        </w:rPr>
        <w:t xml:space="preserve"> </w:t>
      </w:r>
      <w:r w:rsidR="00A42043" w:rsidRPr="008C76D9">
        <w:rPr>
          <w:rFonts w:ascii="Garamond" w:hAnsi="Garamond"/>
          <w:color w:val="000000" w:themeColor="text1"/>
        </w:rPr>
        <w:t>The H</w:t>
      </w:r>
      <w:r w:rsidR="00863A64" w:rsidRPr="008C76D9">
        <w:rPr>
          <w:rFonts w:ascii="Garamond" w:hAnsi="Garamond"/>
          <w:color w:val="000000" w:themeColor="text1"/>
        </w:rPr>
        <w:t xml:space="preserve">ead Chef </w:t>
      </w:r>
      <w:r w:rsidR="00A42043" w:rsidRPr="008C76D9">
        <w:rPr>
          <w:rFonts w:ascii="Garamond" w:hAnsi="Garamond"/>
          <w:color w:val="000000" w:themeColor="text1"/>
        </w:rPr>
        <w:t>wil</w:t>
      </w:r>
      <w:r w:rsidR="00506B2A" w:rsidRPr="008C76D9">
        <w:rPr>
          <w:rFonts w:ascii="Garamond" w:hAnsi="Garamond"/>
          <w:color w:val="000000" w:themeColor="text1"/>
        </w:rPr>
        <w:t>l be responsible for leading their</w:t>
      </w:r>
      <w:r w:rsidR="00A42043" w:rsidRPr="008C76D9">
        <w:rPr>
          <w:rFonts w:ascii="Garamond" w:hAnsi="Garamond"/>
          <w:color w:val="000000" w:themeColor="text1"/>
        </w:rPr>
        <w:t xml:space="preserve"> team</w:t>
      </w:r>
      <w:r w:rsidR="00863A64" w:rsidRPr="008C76D9">
        <w:rPr>
          <w:rFonts w:ascii="Garamond" w:hAnsi="Garamond"/>
          <w:color w:val="000000" w:themeColor="text1"/>
        </w:rPr>
        <w:t xml:space="preserve"> to deliver a fantastic experie</w:t>
      </w:r>
      <w:r w:rsidR="0021591B" w:rsidRPr="008C76D9">
        <w:rPr>
          <w:rFonts w:ascii="Garamond" w:hAnsi="Garamond"/>
          <w:color w:val="000000" w:themeColor="text1"/>
        </w:rPr>
        <w:t>nce whatever the occasion. The Head C</w:t>
      </w:r>
      <w:r w:rsidR="00863A64" w:rsidRPr="008C76D9">
        <w:rPr>
          <w:rFonts w:ascii="Garamond" w:hAnsi="Garamond"/>
          <w:color w:val="000000" w:themeColor="text1"/>
        </w:rPr>
        <w:t xml:space="preserve">hef should take full ownership for this </w:t>
      </w:r>
      <w:r w:rsidR="00A42043" w:rsidRPr="008C76D9">
        <w:rPr>
          <w:rFonts w:ascii="Garamond" w:hAnsi="Garamond"/>
          <w:color w:val="000000" w:themeColor="text1"/>
        </w:rPr>
        <w:t>area and work closely with the Restaurant M</w:t>
      </w:r>
      <w:r w:rsidR="00863A64" w:rsidRPr="008C76D9">
        <w:rPr>
          <w:rFonts w:ascii="Garamond" w:hAnsi="Garamond"/>
          <w:color w:val="000000" w:themeColor="text1"/>
        </w:rPr>
        <w:t>anager t</w:t>
      </w:r>
      <w:r w:rsidR="000A4D90" w:rsidRPr="008C76D9">
        <w:rPr>
          <w:rFonts w:ascii="Garamond" w:hAnsi="Garamond"/>
          <w:color w:val="000000" w:themeColor="text1"/>
        </w:rPr>
        <w:t xml:space="preserve">o </w:t>
      </w:r>
      <w:r w:rsidR="0021591B" w:rsidRPr="008C76D9">
        <w:rPr>
          <w:rFonts w:ascii="Garamond" w:hAnsi="Garamond"/>
          <w:color w:val="000000" w:themeColor="text1"/>
        </w:rPr>
        <w:t xml:space="preserve">consistently </w:t>
      </w:r>
      <w:r w:rsidR="000A4D90" w:rsidRPr="008C76D9">
        <w:rPr>
          <w:rFonts w:ascii="Garamond" w:hAnsi="Garamond"/>
          <w:color w:val="000000" w:themeColor="text1"/>
        </w:rPr>
        <w:t>deliver the highest standards</w:t>
      </w:r>
      <w:r w:rsidR="00D166E9" w:rsidRPr="008C76D9">
        <w:rPr>
          <w:rFonts w:ascii="Garamond" w:hAnsi="Garamond"/>
          <w:color w:val="000000" w:themeColor="text1"/>
        </w:rPr>
        <w:t>.</w:t>
      </w:r>
      <w:r w:rsidR="000E54A6" w:rsidRPr="000E54A6">
        <w:t xml:space="preserve"> </w:t>
      </w:r>
      <w:r w:rsidR="000E54A6" w:rsidRPr="000E54A6">
        <w:rPr>
          <w:rFonts w:ascii="Garamond" w:hAnsi="Garamond"/>
          <w:color w:val="000000" w:themeColor="text1"/>
        </w:rPr>
        <w:t>A comfortable and cosy restaurant, bar, and private dining showcasing farm to fork cooking, alternative cuts, zero waste from our animals</w:t>
      </w:r>
      <w:r w:rsidR="000E54A6">
        <w:rPr>
          <w:rFonts w:ascii="Garamond" w:hAnsi="Garamond"/>
          <w:color w:val="000000" w:themeColor="text1"/>
        </w:rPr>
        <w:t xml:space="preserve">. </w:t>
      </w:r>
      <w:r w:rsidR="000E54A6" w:rsidRPr="000E54A6">
        <w:rPr>
          <w:rFonts w:ascii="Garamond" w:hAnsi="Garamond"/>
          <w:color w:val="000000" w:themeColor="text1"/>
        </w:rPr>
        <w:t>Nostalgic</w:t>
      </w:r>
      <w:r w:rsidR="000E54A6">
        <w:rPr>
          <w:rFonts w:ascii="Garamond" w:hAnsi="Garamond"/>
          <w:color w:val="000000" w:themeColor="text1"/>
        </w:rPr>
        <w:t xml:space="preserve"> English</w:t>
      </w:r>
      <w:r w:rsidR="000E54A6" w:rsidRPr="000E54A6">
        <w:rPr>
          <w:rFonts w:ascii="Garamond" w:hAnsi="Garamond"/>
          <w:color w:val="000000" w:themeColor="text1"/>
        </w:rPr>
        <w:t xml:space="preserve"> dishes,</w:t>
      </w:r>
      <w:r w:rsidR="000E54A6">
        <w:rPr>
          <w:rFonts w:ascii="Garamond" w:hAnsi="Garamond"/>
          <w:color w:val="000000" w:themeColor="text1"/>
        </w:rPr>
        <w:t xml:space="preserve"> d</w:t>
      </w:r>
      <w:r w:rsidR="000E54A6" w:rsidRPr="000E54A6">
        <w:rPr>
          <w:rFonts w:ascii="Garamond" w:hAnsi="Garamond"/>
          <w:color w:val="000000" w:themeColor="text1"/>
        </w:rPr>
        <w:t xml:space="preserve">ictated by availability. Three-way collaboration, </w:t>
      </w:r>
      <w:r w:rsidR="000E54A6">
        <w:rPr>
          <w:rFonts w:ascii="Garamond" w:hAnsi="Garamond"/>
          <w:color w:val="000000" w:themeColor="text1"/>
        </w:rPr>
        <w:t xml:space="preserve">Farmer, </w:t>
      </w:r>
      <w:r w:rsidR="00B24C4E">
        <w:rPr>
          <w:rFonts w:ascii="Garamond" w:hAnsi="Garamond"/>
          <w:color w:val="000000" w:themeColor="text1"/>
        </w:rPr>
        <w:t>Butcher,</w:t>
      </w:r>
      <w:r w:rsidR="000E54A6">
        <w:rPr>
          <w:rFonts w:ascii="Garamond" w:hAnsi="Garamond"/>
          <w:color w:val="000000" w:themeColor="text1"/>
        </w:rPr>
        <w:t xml:space="preserve"> and Chef, with a distinct focus on Gut Health food delivery.</w:t>
      </w:r>
    </w:p>
    <w:p w14:paraId="43AC1207" w14:textId="77777777" w:rsidR="00463D5E" w:rsidRPr="008C76D9" w:rsidRDefault="00463D5E" w:rsidP="000E54A6">
      <w:pPr>
        <w:shd w:val="clear" w:color="auto" w:fill="FFFFFF"/>
        <w:spacing w:after="0" w:line="240" w:lineRule="auto"/>
        <w:jc w:val="both"/>
        <w:outlineLvl w:val="2"/>
        <w:rPr>
          <w:rFonts w:ascii="Garamond" w:hAnsi="Garamond"/>
          <w:color w:val="000000" w:themeColor="text1"/>
        </w:rPr>
      </w:pPr>
    </w:p>
    <w:p w14:paraId="3672C6EA" w14:textId="77777777" w:rsidR="00D166E9" w:rsidRPr="0021591B" w:rsidRDefault="00D166E9" w:rsidP="00A42043">
      <w:pPr>
        <w:shd w:val="clear" w:color="auto" w:fill="FFFFFF"/>
        <w:spacing w:after="0" w:line="240" w:lineRule="auto"/>
        <w:jc w:val="center"/>
        <w:outlineLvl w:val="2"/>
        <w:rPr>
          <w:rFonts w:ascii="Garamond" w:hAnsi="Garamond" w:cs="Arial"/>
          <w:b/>
          <w:bCs/>
          <w:u w:val="single"/>
          <w:lang w:eastAsia="en-GB"/>
        </w:rPr>
      </w:pPr>
    </w:p>
    <w:p w14:paraId="6C45CA62" w14:textId="77777777" w:rsidR="0059728C" w:rsidRPr="0021591B"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21591B">
        <w:rPr>
          <w:rFonts w:ascii="Garamond" w:hAnsi="Garamond" w:cs="Arial"/>
          <w:b/>
          <w:bCs/>
          <w:lang w:eastAsia="en-GB"/>
        </w:rPr>
        <w:t>Passionate People</w:t>
      </w:r>
    </w:p>
    <w:p w14:paraId="4C720777" w14:textId="77777777" w:rsidR="0059728C" w:rsidRPr="0021591B" w:rsidRDefault="0059728C" w:rsidP="0059728C">
      <w:pPr>
        <w:shd w:val="clear" w:color="auto" w:fill="FFFFFF"/>
        <w:spacing w:after="0" w:line="240" w:lineRule="auto"/>
        <w:jc w:val="both"/>
        <w:rPr>
          <w:rFonts w:ascii="Garamond" w:hAnsi="Garamond" w:cs="Arial"/>
          <w:lang w:eastAsia="en-GB"/>
        </w:rPr>
      </w:pPr>
    </w:p>
    <w:p w14:paraId="4D952F6E" w14:textId="24BA47D0" w:rsidR="0059728C" w:rsidRDefault="0059728C" w:rsidP="008C76D9">
      <w:pPr>
        <w:shd w:val="clear" w:color="auto" w:fill="FFFFFF"/>
        <w:spacing w:after="0" w:line="240" w:lineRule="auto"/>
        <w:jc w:val="both"/>
        <w:rPr>
          <w:rFonts w:ascii="Garamond" w:hAnsi="Garamond" w:cs="Arial"/>
          <w:bCs/>
          <w:lang w:eastAsia="en-GB"/>
        </w:rPr>
      </w:pPr>
      <w:r w:rsidRPr="0021591B">
        <w:rPr>
          <w:rFonts w:ascii="Garamond" w:hAnsi="Garamond" w:cs="Arial"/>
          <w:lang w:eastAsia="en-GB"/>
        </w:rPr>
        <w:t xml:space="preserve">It takes a certain sort of person to flourish in such </w:t>
      </w:r>
      <w:r w:rsidR="00863A64" w:rsidRPr="0021591B">
        <w:rPr>
          <w:rFonts w:ascii="Garamond" w:hAnsi="Garamond" w:cs="Arial"/>
          <w:lang w:eastAsia="en-GB"/>
        </w:rPr>
        <w:t>a</w:t>
      </w:r>
      <w:r w:rsidR="00A42043" w:rsidRPr="0021591B">
        <w:rPr>
          <w:rFonts w:ascii="Garamond" w:hAnsi="Garamond" w:cs="Arial"/>
          <w:lang w:eastAsia="en-GB"/>
        </w:rPr>
        <w:t xml:space="preserve"> fast-pac</w:t>
      </w:r>
      <w:r w:rsidR="00D166E9" w:rsidRPr="0021591B">
        <w:rPr>
          <w:rFonts w:ascii="Garamond" w:hAnsi="Garamond" w:cs="Arial"/>
          <w:lang w:eastAsia="en-GB"/>
        </w:rPr>
        <w:t xml:space="preserve">ed, environment like </w:t>
      </w:r>
      <w:r w:rsidR="008C76D9">
        <w:rPr>
          <w:rFonts w:ascii="Garamond" w:hAnsi="Garamond" w:cs="Arial"/>
          <w:lang w:eastAsia="en-GB"/>
        </w:rPr>
        <w:t>Farmer Butcher Chef</w:t>
      </w:r>
      <w:r w:rsidRPr="0021591B">
        <w:rPr>
          <w:rFonts w:ascii="Garamond" w:hAnsi="Garamond" w:cs="Arial"/>
          <w:lang w:eastAsia="en-GB"/>
        </w:rPr>
        <w:t xml:space="preserve">.  We look for talented, </w:t>
      </w:r>
      <w:r w:rsidR="008C76D9" w:rsidRPr="0021591B">
        <w:rPr>
          <w:rFonts w:ascii="Garamond" w:hAnsi="Garamond" w:cs="Arial"/>
          <w:lang w:eastAsia="en-GB"/>
        </w:rPr>
        <w:t>self-motivated,</w:t>
      </w:r>
      <w:r w:rsidRPr="0021591B">
        <w:rPr>
          <w:rFonts w:ascii="Garamond" w:hAnsi="Garamond" w:cs="Arial"/>
          <w:lang w:eastAsia="en-GB"/>
        </w:rPr>
        <w:t xml:space="preserve"> and enthusiastic individuals who will be able to share our passion for providing the “</w:t>
      </w:r>
      <w:r w:rsidRPr="0021591B">
        <w:rPr>
          <w:rFonts w:ascii="Garamond" w:hAnsi="Garamond" w:cs="Arial"/>
          <w:b/>
          <w:bCs/>
          <w:lang w:eastAsia="en-GB"/>
        </w:rPr>
        <w:t>wo</w:t>
      </w:r>
      <w:r w:rsidR="000A4D90" w:rsidRPr="0021591B">
        <w:rPr>
          <w:rFonts w:ascii="Garamond" w:hAnsi="Garamond" w:cs="Arial"/>
          <w:b/>
          <w:bCs/>
          <w:lang w:eastAsia="en-GB"/>
        </w:rPr>
        <w:t xml:space="preserve">rld’s leading luxury experience” </w:t>
      </w:r>
      <w:r w:rsidR="000A4D90" w:rsidRPr="0021591B">
        <w:rPr>
          <w:rFonts w:ascii="Garamond" w:hAnsi="Garamond" w:cs="Arial"/>
          <w:bCs/>
          <w:lang w:eastAsia="en-GB"/>
        </w:rPr>
        <w:t>and to share that passion with the team.</w:t>
      </w:r>
    </w:p>
    <w:p w14:paraId="199626EE" w14:textId="77777777" w:rsidR="00463D5E" w:rsidRPr="0021591B" w:rsidRDefault="00463D5E" w:rsidP="008C76D9">
      <w:pPr>
        <w:shd w:val="clear" w:color="auto" w:fill="FFFFFF"/>
        <w:spacing w:after="0" w:line="240" w:lineRule="auto"/>
        <w:jc w:val="both"/>
        <w:rPr>
          <w:rFonts w:ascii="Garamond" w:hAnsi="Garamond" w:cs="Arial"/>
          <w:lang w:eastAsia="en-GB"/>
        </w:rPr>
      </w:pPr>
    </w:p>
    <w:p w14:paraId="6F496893" w14:textId="77777777" w:rsidR="0059728C" w:rsidRPr="0021591B" w:rsidRDefault="00863A64" w:rsidP="00996636">
      <w:pPr>
        <w:spacing w:after="0" w:line="240" w:lineRule="auto"/>
        <w:rPr>
          <w:rFonts w:ascii="Garamond" w:hAnsi="Garamond"/>
          <w:b/>
        </w:rPr>
      </w:pPr>
      <w:r w:rsidRPr="0021591B">
        <w:rPr>
          <w:rFonts w:ascii="Garamond" w:hAnsi="Garamond"/>
          <w:b/>
        </w:rPr>
        <w:t xml:space="preserve"> </w:t>
      </w:r>
    </w:p>
    <w:p w14:paraId="6E3DB288" w14:textId="77777777" w:rsidR="0059728C" w:rsidRPr="0021591B"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21591B">
        <w:rPr>
          <w:rFonts w:ascii="Garamond" w:hAnsi="Garamond"/>
          <w:b/>
        </w:rPr>
        <w:t>Our Values</w:t>
      </w:r>
    </w:p>
    <w:p w14:paraId="4FF6F13C" w14:textId="77777777" w:rsidR="0059728C" w:rsidRPr="0021591B" w:rsidRDefault="0059728C" w:rsidP="0059728C">
      <w:pPr>
        <w:spacing w:after="0" w:line="240" w:lineRule="auto"/>
        <w:rPr>
          <w:rFonts w:ascii="Garamond" w:hAnsi="Garamond"/>
        </w:rPr>
      </w:pPr>
    </w:p>
    <w:p w14:paraId="4F915EF1" w14:textId="77777777" w:rsidR="0059728C" w:rsidRPr="0021591B" w:rsidRDefault="0059728C" w:rsidP="0059728C">
      <w:pPr>
        <w:spacing w:after="0" w:line="240" w:lineRule="auto"/>
        <w:jc w:val="center"/>
        <w:rPr>
          <w:rFonts w:ascii="Garamond" w:hAnsi="Garamond"/>
          <w:b/>
        </w:rPr>
      </w:pPr>
      <w:r w:rsidRPr="0021591B">
        <w:rPr>
          <w:rFonts w:ascii="Garamond" w:hAnsi="Garamond"/>
          <w:b/>
        </w:rPr>
        <w:t>The Real Thing</w:t>
      </w:r>
      <w:r w:rsidRPr="0021591B">
        <w:rPr>
          <w:rFonts w:ascii="Garamond" w:hAnsi="Garamond"/>
          <w:b/>
        </w:rPr>
        <w:tab/>
        <w:t xml:space="preserve">       Daring Do </w:t>
      </w:r>
      <w:r w:rsidRPr="0021591B">
        <w:rPr>
          <w:rFonts w:ascii="Garamond" w:hAnsi="Garamond"/>
          <w:b/>
        </w:rPr>
        <w:tab/>
      </w:r>
      <w:proofErr w:type="gramStart"/>
      <w:r w:rsidRPr="0021591B">
        <w:rPr>
          <w:rFonts w:ascii="Garamond" w:hAnsi="Garamond"/>
          <w:b/>
        </w:rPr>
        <w:tab/>
        <w:t xml:space="preserve">  Obsession</w:t>
      </w:r>
      <w:proofErr w:type="gramEnd"/>
      <w:r w:rsidRPr="0021591B">
        <w:rPr>
          <w:rFonts w:ascii="Garamond" w:hAnsi="Garamond"/>
          <w:b/>
        </w:rPr>
        <w:t xml:space="preserve"> for Perfection    Sheer Love of Life</w:t>
      </w:r>
    </w:p>
    <w:p w14:paraId="16F41CB8" w14:textId="77777777" w:rsidR="0059728C" w:rsidRPr="0021591B" w:rsidRDefault="0059728C" w:rsidP="0059728C">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59728C" w:rsidRPr="0021591B" w14:paraId="3550406D" w14:textId="77777777">
        <w:tc>
          <w:tcPr>
            <w:tcW w:w="2310" w:type="dxa"/>
          </w:tcPr>
          <w:p w14:paraId="2DFE782A" w14:textId="77777777" w:rsidR="0059728C" w:rsidRPr="0021591B" w:rsidRDefault="0059728C" w:rsidP="00211DFA">
            <w:pPr>
              <w:spacing w:after="0" w:line="240" w:lineRule="auto"/>
              <w:jc w:val="center"/>
              <w:rPr>
                <w:rFonts w:ascii="Garamond" w:hAnsi="Garamond"/>
                <w:b/>
                <w:lang w:eastAsia="en-GB"/>
              </w:rPr>
            </w:pPr>
            <w:r w:rsidRPr="0021591B">
              <w:rPr>
                <w:rFonts w:ascii="Garamond" w:hAnsi="Garamond" w:cs="Times"/>
                <w:lang w:eastAsia="en-GB"/>
              </w:rPr>
              <w:t>We employ meticulous attention to detail to create experiences, as they should be</w:t>
            </w:r>
            <w:r w:rsidR="00996636" w:rsidRPr="0021591B">
              <w:rPr>
                <w:rFonts w:ascii="Garamond" w:hAnsi="Garamond" w:cs="Times"/>
                <w:lang w:eastAsia="en-GB"/>
              </w:rPr>
              <w:t>.  We are honest and open.</w:t>
            </w:r>
          </w:p>
        </w:tc>
        <w:tc>
          <w:tcPr>
            <w:tcW w:w="2310" w:type="dxa"/>
          </w:tcPr>
          <w:p w14:paraId="1654BB60" w14:textId="77777777" w:rsidR="0059728C" w:rsidRPr="0021591B" w:rsidRDefault="0059728C" w:rsidP="00211DFA">
            <w:pPr>
              <w:spacing w:after="0" w:line="240" w:lineRule="auto"/>
              <w:jc w:val="center"/>
              <w:rPr>
                <w:rFonts w:ascii="Garamond" w:hAnsi="Garamond"/>
                <w:b/>
                <w:lang w:eastAsia="en-GB"/>
              </w:rPr>
            </w:pPr>
            <w:r w:rsidRPr="0021591B">
              <w:rPr>
                <w:rFonts w:ascii="Garamond" w:hAnsi="Garamond" w:cs="Times"/>
                <w:lang w:eastAsia="en-GB"/>
              </w:rPr>
              <w:t>We don't mind breaking the rules to create the best possible experiences</w:t>
            </w:r>
            <w:r w:rsidR="00996636" w:rsidRPr="0021591B">
              <w:rPr>
                <w:rFonts w:ascii="Garamond" w:hAnsi="Garamond" w:cs="Times"/>
                <w:lang w:eastAsia="en-GB"/>
              </w:rPr>
              <w:t>. We will take tough decisions</w:t>
            </w:r>
            <w:r w:rsidR="00D166E9" w:rsidRPr="0021591B">
              <w:rPr>
                <w:rFonts w:ascii="Garamond" w:hAnsi="Garamond" w:cs="Times"/>
                <w:lang w:eastAsia="en-GB"/>
              </w:rPr>
              <w:t>.</w:t>
            </w:r>
          </w:p>
        </w:tc>
        <w:tc>
          <w:tcPr>
            <w:tcW w:w="2311" w:type="dxa"/>
          </w:tcPr>
          <w:p w14:paraId="4BA51CBA" w14:textId="77777777" w:rsidR="0059728C" w:rsidRPr="0021591B" w:rsidRDefault="0059728C" w:rsidP="00211DFA">
            <w:pPr>
              <w:spacing w:after="0" w:line="240" w:lineRule="auto"/>
              <w:jc w:val="center"/>
              <w:rPr>
                <w:rFonts w:ascii="Garamond" w:hAnsi="Garamond"/>
                <w:b/>
                <w:lang w:eastAsia="en-GB"/>
              </w:rPr>
            </w:pPr>
            <w:r w:rsidRPr="0021591B">
              <w:rPr>
                <w:rFonts w:ascii="Garamond" w:hAnsi="Garamond" w:cs="Times"/>
                <w:lang w:eastAsia="en-GB"/>
              </w:rPr>
              <w:t>It’s a team thing – everybody mucks in to make things happen. We're madly passionate about what we do</w:t>
            </w:r>
          </w:p>
        </w:tc>
        <w:tc>
          <w:tcPr>
            <w:tcW w:w="2311" w:type="dxa"/>
          </w:tcPr>
          <w:p w14:paraId="184BF705" w14:textId="77777777" w:rsidR="0059728C" w:rsidRPr="0021591B" w:rsidRDefault="0059728C" w:rsidP="00211DFA">
            <w:pPr>
              <w:spacing w:after="0" w:line="240" w:lineRule="auto"/>
              <w:jc w:val="center"/>
              <w:rPr>
                <w:rFonts w:ascii="Garamond" w:hAnsi="Garamond"/>
                <w:b/>
                <w:lang w:eastAsia="en-GB"/>
              </w:rPr>
            </w:pPr>
            <w:r w:rsidRPr="0021591B">
              <w:rPr>
                <w:rFonts w:ascii="Garamond" w:hAnsi="Garamond" w:cs="Times"/>
                <w:lang w:eastAsia="en-GB"/>
              </w:rPr>
              <w:t>We want to make everyone feel special</w:t>
            </w:r>
            <w:r w:rsidR="00996636" w:rsidRPr="0021591B">
              <w:rPr>
                <w:rFonts w:ascii="Garamond" w:hAnsi="Garamond" w:cs="Times"/>
                <w:lang w:eastAsia="en-GB"/>
              </w:rPr>
              <w:t xml:space="preserve"> by loving what we do.</w:t>
            </w:r>
          </w:p>
        </w:tc>
      </w:tr>
    </w:tbl>
    <w:p w14:paraId="62C4659F" w14:textId="77777777" w:rsidR="00996636" w:rsidRPr="0021591B" w:rsidRDefault="00996636" w:rsidP="00CD41C1">
      <w:pPr>
        <w:spacing w:after="0" w:line="240" w:lineRule="auto"/>
        <w:rPr>
          <w:rFonts w:ascii="Garamond" w:hAnsi="Garamond"/>
        </w:rPr>
      </w:pPr>
    </w:p>
    <w:p w14:paraId="237B5E4E" w14:textId="77777777" w:rsidR="00996636" w:rsidRPr="0021591B"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21591B">
        <w:rPr>
          <w:rFonts w:ascii="Garamond" w:hAnsi="Garamond"/>
          <w:b/>
        </w:rPr>
        <w:t>Purpose of the role</w:t>
      </w:r>
    </w:p>
    <w:p w14:paraId="76C70DBC" w14:textId="77777777" w:rsidR="00463D5E" w:rsidRDefault="00463D5E" w:rsidP="0010152C">
      <w:pPr>
        <w:jc w:val="both"/>
        <w:rPr>
          <w:rFonts w:ascii="Garamond" w:hAnsi="Garamond"/>
        </w:rPr>
      </w:pPr>
    </w:p>
    <w:p w14:paraId="2455DE3A" w14:textId="30603B13" w:rsidR="00FB4494" w:rsidRPr="0021591B" w:rsidRDefault="00FB4494" w:rsidP="0010152C">
      <w:pPr>
        <w:jc w:val="both"/>
        <w:rPr>
          <w:rFonts w:ascii="Garamond" w:hAnsi="Garamond"/>
        </w:rPr>
      </w:pPr>
      <w:r w:rsidRPr="0021591B">
        <w:rPr>
          <w:rFonts w:ascii="Garamond" w:hAnsi="Garamond"/>
        </w:rPr>
        <w:t>To take full ownership of food standards, to continually develop dishes, train and inspire the teams both front and back of house.</w:t>
      </w:r>
      <w:r w:rsidR="00825133">
        <w:rPr>
          <w:rFonts w:ascii="Garamond" w:hAnsi="Garamond"/>
        </w:rPr>
        <w:t xml:space="preserve"> </w:t>
      </w:r>
      <w:r w:rsidRPr="0021591B">
        <w:rPr>
          <w:rFonts w:ascii="Garamond" w:hAnsi="Garamond"/>
        </w:rPr>
        <w:t>To develop great working relationships between the teams, talk about your food and inspire others.</w:t>
      </w:r>
    </w:p>
    <w:p w14:paraId="0035C3F9" w14:textId="34AB5920" w:rsidR="00506B2A" w:rsidRDefault="00FB4494" w:rsidP="00825133">
      <w:pPr>
        <w:jc w:val="both"/>
        <w:rPr>
          <w:rFonts w:ascii="Garamond" w:hAnsi="Garamond"/>
        </w:rPr>
      </w:pPr>
      <w:r w:rsidRPr="0021591B">
        <w:rPr>
          <w:rFonts w:ascii="Garamond" w:hAnsi="Garamond"/>
        </w:rPr>
        <w:t xml:space="preserve">To be </w:t>
      </w:r>
      <w:r w:rsidR="008C76D9">
        <w:rPr>
          <w:rFonts w:ascii="Garamond" w:hAnsi="Garamond"/>
        </w:rPr>
        <w:t xml:space="preserve">the </w:t>
      </w:r>
      <w:r w:rsidRPr="0021591B">
        <w:rPr>
          <w:rFonts w:ascii="Garamond" w:hAnsi="Garamond"/>
        </w:rPr>
        <w:t xml:space="preserve">link from the </w:t>
      </w:r>
      <w:r w:rsidR="008C76D9">
        <w:rPr>
          <w:rFonts w:ascii="Garamond" w:hAnsi="Garamond"/>
        </w:rPr>
        <w:t xml:space="preserve">Group </w:t>
      </w:r>
      <w:r w:rsidRPr="0021591B">
        <w:rPr>
          <w:rFonts w:ascii="Garamond" w:hAnsi="Garamond"/>
        </w:rPr>
        <w:t xml:space="preserve">Executive Chef to the kitchens for communication, </w:t>
      </w:r>
      <w:r w:rsidR="00825133" w:rsidRPr="0021591B">
        <w:rPr>
          <w:rFonts w:ascii="Garamond" w:hAnsi="Garamond"/>
        </w:rPr>
        <w:t>monitoring,</w:t>
      </w:r>
      <w:r w:rsidRPr="0021591B">
        <w:rPr>
          <w:rFonts w:ascii="Garamond" w:hAnsi="Garamond"/>
        </w:rPr>
        <w:t xml:space="preserve"> and delivery.</w:t>
      </w:r>
      <w:r w:rsidR="00825133">
        <w:rPr>
          <w:rFonts w:ascii="BodoniBT-Book" w:hAnsi="BodoniBT-Book"/>
          <w:color w:val="303030"/>
          <w:spacing w:val="6"/>
          <w:shd w:val="clear" w:color="auto" w:fill="FFFFFF"/>
        </w:rPr>
        <w:t xml:space="preserve"> </w:t>
      </w:r>
      <w:r w:rsidR="00825133">
        <w:rPr>
          <w:rFonts w:ascii="Garamond" w:hAnsi="Garamond"/>
          <w:color w:val="000000" w:themeColor="text1"/>
          <w:spacing w:val="6"/>
          <w:shd w:val="clear" w:color="auto" w:fill="FFFFFF"/>
        </w:rPr>
        <w:t>C</w:t>
      </w:r>
      <w:r w:rsidR="00825133" w:rsidRPr="00825133">
        <w:rPr>
          <w:rFonts w:ascii="Garamond" w:hAnsi="Garamond"/>
          <w:color w:val="000000" w:themeColor="text1"/>
          <w:spacing w:val="6"/>
          <w:shd w:val="clear" w:color="auto" w:fill="FFFFFF"/>
        </w:rPr>
        <w:t>ontrol every aspect of th</w:t>
      </w:r>
      <w:r w:rsidR="00825133">
        <w:rPr>
          <w:rFonts w:ascii="Garamond" w:hAnsi="Garamond"/>
          <w:color w:val="000000" w:themeColor="text1"/>
          <w:spacing w:val="6"/>
          <w:shd w:val="clear" w:color="auto" w:fill="FFFFFF"/>
        </w:rPr>
        <w:t xml:space="preserve">e </w:t>
      </w:r>
      <w:r w:rsidR="00825133" w:rsidRPr="00825133">
        <w:rPr>
          <w:rFonts w:ascii="Garamond" w:hAnsi="Garamond"/>
          <w:color w:val="000000" w:themeColor="text1"/>
          <w:spacing w:val="6"/>
          <w:shd w:val="clear" w:color="auto" w:fill="FFFFFF"/>
        </w:rPr>
        <w:t xml:space="preserve">produce </w:t>
      </w:r>
      <w:r w:rsidR="00825133">
        <w:rPr>
          <w:rFonts w:ascii="Garamond" w:hAnsi="Garamond"/>
          <w:color w:val="000000" w:themeColor="text1"/>
          <w:spacing w:val="6"/>
          <w:shd w:val="clear" w:color="auto" w:fill="FFFFFF"/>
        </w:rPr>
        <w:t>with o</w:t>
      </w:r>
      <w:r w:rsidR="00825133" w:rsidRPr="00825133">
        <w:rPr>
          <w:rFonts w:ascii="Garamond" w:hAnsi="Garamond"/>
          <w:color w:val="000000" w:themeColor="text1"/>
          <w:spacing w:val="6"/>
          <w:shd w:val="clear" w:color="auto" w:fill="FFFFFF"/>
        </w:rPr>
        <w:t>ur butcher</w:t>
      </w:r>
      <w:r w:rsidR="00825133">
        <w:rPr>
          <w:rFonts w:ascii="Garamond" w:hAnsi="Garamond"/>
          <w:color w:val="000000" w:themeColor="text1"/>
          <w:spacing w:val="6"/>
          <w:shd w:val="clear" w:color="auto" w:fill="FFFFFF"/>
        </w:rPr>
        <w:t xml:space="preserve"> and farmer. Being </w:t>
      </w:r>
      <w:r w:rsidR="00825133" w:rsidRPr="00825133">
        <w:rPr>
          <w:rFonts w:ascii="Garamond" w:hAnsi="Garamond"/>
          <w:color w:val="000000" w:themeColor="text1"/>
          <w:spacing w:val="6"/>
          <w:shd w:val="clear" w:color="auto" w:fill="FFFFFF"/>
        </w:rPr>
        <w:t>directly involved in designing dishes according to what cuts are available. An original approach that means nothing is wasted.</w:t>
      </w:r>
      <w:r w:rsidR="00825133">
        <w:rPr>
          <w:rFonts w:ascii="Garamond" w:hAnsi="Garamond"/>
          <w:color w:val="000000" w:themeColor="text1"/>
          <w:spacing w:val="6"/>
          <w:shd w:val="clear" w:color="auto" w:fill="FFFFFF"/>
        </w:rPr>
        <w:t xml:space="preserve"> </w:t>
      </w:r>
      <w:r w:rsidR="00825133" w:rsidRPr="00825133">
        <w:rPr>
          <w:rFonts w:ascii="Garamond" w:hAnsi="Garamond"/>
          <w:color w:val="000000" w:themeColor="text1"/>
          <w:spacing w:val="6"/>
          <w:shd w:val="clear" w:color="auto" w:fill="FFFFFF"/>
        </w:rPr>
        <w:t>The frequently changing menu champions seasonal English fare, showcasing our own produce along with selected ingredients from local supplier</w:t>
      </w:r>
      <w:r w:rsidR="00825133">
        <w:rPr>
          <w:rFonts w:ascii="Garamond" w:hAnsi="Garamond"/>
          <w:color w:val="000000" w:themeColor="text1"/>
          <w:spacing w:val="6"/>
          <w:shd w:val="clear" w:color="auto" w:fill="FFFFFF"/>
        </w:rPr>
        <w:t>s.</w:t>
      </w:r>
    </w:p>
    <w:p w14:paraId="35B879B8" w14:textId="77777777" w:rsidR="00463D5E" w:rsidRDefault="00463D5E" w:rsidP="00463D5E">
      <w:pPr>
        <w:spacing w:after="0" w:line="240" w:lineRule="auto"/>
        <w:jc w:val="both"/>
        <w:rPr>
          <w:rFonts w:ascii="Garamond" w:hAnsi="Garamond"/>
        </w:rPr>
      </w:pPr>
      <w:r>
        <w:rPr>
          <w:rFonts w:ascii="Garamond" w:hAnsi="Garamond"/>
        </w:rPr>
        <w:t xml:space="preserve">To develop a fantastic dining experience, utilising the very best of local and Estate reared seasonal ingredients and create dishes with a true British flavour, reflecting the finest Sussex produce and executed with care and precision.  </w:t>
      </w:r>
    </w:p>
    <w:p w14:paraId="3D862899" w14:textId="77777777" w:rsidR="00463D5E" w:rsidRDefault="00463D5E" w:rsidP="00463D5E">
      <w:pPr>
        <w:spacing w:after="0" w:line="240" w:lineRule="auto"/>
        <w:jc w:val="both"/>
        <w:rPr>
          <w:rFonts w:ascii="Garamond" w:hAnsi="Garamond"/>
          <w:b/>
        </w:rPr>
      </w:pPr>
    </w:p>
    <w:p w14:paraId="5ED04860" w14:textId="77777777" w:rsidR="00463D5E" w:rsidRDefault="00463D5E" w:rsidP="00463D5E">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7775800F" w14:textId="0D4C92A7" w:rsidR="00463D5E" w:rsidRPr="004E69A6" w:rsidRDefault="00463D5E" w:rsidP="00463D5E">
      <w:pPr>
        <w:pStyle w:val="ListParagraph"/>
        <w:numPr>
          <w:ilvl w:val="0"/>
          <w:numId w:val="23"/>
        </w:numPr>
        <w:jc w:val="both"/>
        <w:rPr>
          <w:rFonts w:ascii="Garamond" w:hAnsi="Garamond"/>
        </w:rPr>
      </w:pPr>
      <w:r w:rsidRPr="004E69A6">
        <w:rPr>
          <w:rFonts w:ascii="Garamond" w:hAnsi="Garamond"/>
          <w:sz w:val="22"/>
          <w:szCs w:val="22"/>
        </w:rPr>
        <w:t xml:space="preserve">Cost Management – including margin control, food revenue, </w:t>
      </w:r>
      <w:r>
        <w:rPr>
          <w:rFonts w:ascii="Garamond" w:hAnsi="Garamond"/>
          <w:sz w:val="22"/>
          <w:szCs w:val="22"/>
        </w:rPr>
        <w:t xml:space="preserve">and </w:t>
      </w:r>
      <w:r w:rsidRPr="004E69A6">
        <w:rPr>
          <w:rFonts w:ascii="Garamond" w:hAnsi="Garamond"/>
          <w:sz w:val="22"/>
          <w:szCs w:val="22"/>
        </w:rPr>
        <w:t>payroll cost control</w:t>
      </w:r>
      <w:r>
        <w:rPr>
          <w:rFonts w:ascii="Garamond" w:hAnsi="Garamond"/>
          <w:sz w:val="22"/>
          <w:szCs w:val="22"/>
        </w:rPr>
        <w:t>.</w:t>
      </w:r>
    </w:p>
    <w:p w14:paraId="71BEC2F2" w14:textId="61F4EDDE" w:rsidR="00463D5E" w:rsidRPr="004E69A6" w:rsidRDefault="00463D5E" w:rsidP="00463D5E">
      <w:pPr>
        <w:pStyle w:val="ListParagraph"/>
        <w:numPr>
          <w:ilvl w:val="0"/>
          <w:numId w:val="23"/>
        </w:numPr>
        <w:jc w:val="both"/>
        <w:rPr>
          <w:rFonts w:ascii="Garamond" w:hAnsi="Garamond"/>
        </w:rPr>
      </w:pPr>
      <w:r w:rsidRPr="255B470A">
        <w:rPr>
          <w:rFonts w:ascii="Garamond" w:hAnsi="Garamond"/>
          <w:sz w:val="22"/>
          <w:szCs w:val="22"/>
        </w:rPr>
        <w:t xml:space="preserve">Developing food concepts – writing, costing, and implementing menus with the Sous Chefs, managing food tastings, and ensuring that food concepts are kept fresh and with appropriate Farmer Butcher Chef themes and ethos and meeting the needs of the target </w:t>
      </w:r>
      <w:proofErr w:type="gramStart"/>
      <w:r w:rsidRPr="255B470A">
        <w:rPr>
          <w:rFonts w:ascii="Garamond" w:hAnsi="Garamond"/>
          <w:sz w:val="22"/>
          <w:szCs w:val="22"/>
        </w:rPr>
        <w:t>customers;</w:t>
      </w:r>
      <w:proofErr w:type="gramEnd"/>
      <w:r w:rsidRPr="255B470A">
        <w:rPr>
          <w:rFonts w:ascii="Garamond" w:hAnsi="Garamond"/>
          <w:sz w:val="22"/>
          <w:szCs w:val="22"/>
        </w:rPr>
        <w:t xml:space="preserve"> </w:t>
      </w:r>
    </w:p>
    <w:p w14:paraId="2CCD6522" w14:textId="25543EC3" w:rsidR="00463D5E" w:rsidRPr="00463D5E" w:rsidRDefault="00463D5E" w:rsidP="00463D5E">
      <w:pPr>
        <w:pStyle w:val="ListParagraph"/>
        <w:numPr>
          <w:ilvl w:val="0"/>
          <w:numId w:val="23"/>
        </w:numPr>
        <w:spacing w:line="259" w:lineRule="auto"/>
        <w:rPr>
          <w:rFonts w:ascii="Garamond" w:hAnsi="Garamond"/>
          <w:sz w:val="22"/>
          <w:szCs w:val="22"/>
        </w:rPr>
      </w:pPr>
      <w:r w:rsidRPr="004E69A6">
        <w:rPr>
          <w:rFonts w:ascii="Garamond" w:hAnsi="Garamond"/>
          <w:sz w:val="22"/>
          <w:szCs w:val="22"/>
        </w:rPr>
        <w:t xml:space="preserve">To lead by example by offering excellent levels of service and professionalism and supporting the team to develop their customer service </w:t>
      </w:r>
      <w:proofErr w:type="gramStart"/>
      <w:r w:rsidRPr="004E69A6">
        <w:rPr>
          <w:rFonts w:ascii="Garamond" w:hAnsi="Garamond"/>
          <w:sz w:val="22"/>
          <w:szCs w:val="22"/>
        </w:rPr>
        <w:t>skills;</w:t>
      </w:r>
      <w:proofErr w:type="gramEnd"/>
      <w:r w:rsidRPr="004E69A6">
        <w:rPr>
          <w:rFonts w:ascii="Garamond" w:hAnsi="Garamond"/>
          <w:sz w:val="22"/>
          <w:szCs w:val="22"/>
        </w:rPr>
        <w:t xml:space="preserve"> </w:t>
      </w:r>
    </w:p>
    <w:p w14:paraId="41C2B55E" w14:textId="78171687" w:rsidR="00463D5E" w:rsidRPr="004E69A6" w:rsidRDefault="00463D5E" w:rsidP="00463D5E">
      <w:pPr>
        <w:pStyle w:val="ListParagraph"/>
        <w:numPr>
          <w:ilvl w:val="0"/>
          <w:numId w:val="23"/>
        </w:numPr>
        <w:spacing w:line="259" w:lineRule="auto"/>
        <w:rPr>
          <w:rFonts w:ascii="Garamond" w:hAnsi="Garamond"/>
          <w:sz w:val="22"/>
          <w:szCs w:val="22"/>
        </w:rPr>
      </w:pPr>
      <w:r w:rsidRPr="004E69A6">
        <w:rPr>
          <w:rFonts w:ascii="Garamond" w:hAnsi="Garamond"/>
          <w:sz w:val="22"/>
          <w:szCs w:val="22"/>
        </w:rPr>
        <w:t xml:space="preserve">To ensure that there is clear, consistent, and two-way communication within the </w:t>
      </w:r>
      <w:proofErr w:type="gramStart"/>
      <w:r w:rsidRPr="004E69A6">
        <w:rPr>
          <w:rFonts w:ascii="Garamond" w:hAnsi="Garamond"/>
          <w:sz w:val="22"/>
          <w:szCs w:val="22"/>
        </w:rPr>
        <w:t>team;</w:t>
      </w:r>
      <w:proofErr w:type="gramEnd"/>
      <w:r w:rsidRPr="004E69A6">
        <w:rPr>
          <w:rFonts w:ascii="Garamond" w:hAnsi="Garamond"/>
          <w:sz w:val="22"/>
          <w:szCs w:val="22"/>
        </w:rPr>
        <w:t xml:space="preserve"> </w:t>
      </w:r>
    </w:p>
    <w:p w14:paraId="65B4AE10" w14:textId="77777777" w:rsidR="00463D5E" w:rsidRPr="004E69A6" w:rsidRDefault="00463D5E" w:rsidP="00463D5E">
      <w:pPr>
        <w:pStyle w:val="ListParagraph"/>
        <w:numPr>
          <w:ilvl w:val="0"/>
          <w:numId w:val="23"/>
        </w:numPr>
        <w:spacing w:line="259" w:lineRule="auto"/>
        <w:rPr>
          <w:rFonts w:ascii="Garamond" w:hAnsi="Garamond"/>
          <w:sz w:val="22"/>
          <w:szCs w:val="22"/>
        </w:rPr>
      </w:pPr>
      <w:r w:rsidRPr="004E69A6">
        <w:rPr>
          <w:rFonts w:ascii="Garamond" w:hAnsi="Garamond"/>
          <w:sz w:val="22"/>
          <w:szCs w:val="22"/>
        </w:rPr>
        <w:t xml:space="preserve">Required to complete relevant training on the e-learning system and responsible for ensuring the kitchen team complete their training in a timely </w:t>
      </w:r>
      <w:proofErr w:type="gramStart"/>
      <w:r w:rsidRPr="004E69A6">
        <w:rPr>
          <w:rFonts w:ascii="Garamond" w:hAnsi="Garamond"/>
          <w:sz w:val="22"/>
          <w:szCs w:val="22"/>
        </w:rPr>
        <w:t>manner;</w:t>
      </w:r>
      <w:proofErr w:type="gramEnd"/>
      <w:r w:rsidRPr="004E69A6">
        <w:rPr>
          <w:rFonts w:ascii="Garamond" w:hAnsi="Garamond"/>
          <w:sz w:val="22"/>
          <w:szCs w:val="22"/>
        </w:rPr>
        <w:t xml:space="preserve"> </w:t>
      </w:r>
    </w:p>
    <w:p w14:paraId="5F8690A0" w14:textId="77777777" w:rsidR="00463D5E" w:rsidRPr="004E69A6" w:rsidRDefault="00463D5E" w:rsidP="00463D5E">
      <w:pPr>
        <w:pStyle w:val="ListParagraph"/>
        <w:numPr>
          <w:ilvl w:val="0"/>
          <w:numId w:val="23"/>
        </w:numPr>
        <w:spacing w:line="259" w:lineRule="auto"/>
        <w:rPr>
          <w:rFonts w:ascii="Garamond" w:hAnsi="Garamond"/>
          <w:sz w:val="22"/>
          <w:szCs w:val="22"/>
        </w:rPr>
      </w:pPr>
      <w:r w:rsidRPr="004E69A6">
        <w:rPr>
          <w:rFonts w:ascii="Garamond" w:hAnsi="Garamond"/>
          <w:sz w:val="22"/>
          <w:szCs w:val="22"/>
        </w:rPr>
        <w:t xml:space="preserve">To be up to date in relation to competitor awareness by carrying out industry research and reporting relevant findings and recommendations for </w:t>
      </w:r>
      <w:proofErr w:type="gramStart"/>
      <w:r w:rsidRPr="004E69A6">
        <w:rPr>
          <w:rFonts w:ascii="Garamond" w:hAnsi="Garamond"/>
          <w:sz w:val="22"/>
          <w:szCs w:val="22"/>
        </w:rPr>
        <w:t>Goodwood;</w:t>
      </w:r>
      <w:proofErr w:type="gramEnd"/>
    </w:p>
    <w:p w14:paraId="48672AC8" w14:textId="4569FD39" w:rsidR="00463D5E" w:rsidRPr="004E69A6" w:rsidRDefault="00463D5E" w:rsidP="00463D5E">
      <w:pPr>
        <w:pStyle w:val="ListParagraph"/>
        <w:numPr>
          <w:ilvl w:val="0"/>
          <w:numId w:val="23"/>
        </w:numPr>
        <w:jc w:val="both"/>
        <w:rPr>
          <w:rFonts w:ascii="Garamond" w:hAnsi="Garamond"/>
        </w:rPr>
      </w:pPr>
      <w:r w:rsidRPr="004E69A6">
        <w:rPr>
          <w:rFonts w:ascii="Garamond" w:hAnsi="Garamond"/>
          <w:sz w:val="22"/>
          <w:szCs w:val="22"/>
        </w:rPr>
        <w:t>Responsible for the Health &amp; Safety of the department, with an emphasis on meeting and exceeding food safety standards;</w:t>
      </w:r>
      <w:r>
        <w:rPr>
          <w:rFonts w:ascii="Garamond" w:hAnsi="Garamond"/>
          <w:sz w:val="22"/>
          <w:szCs w:val="22"/>
        </w:rPr>
        <w:t xml:space="preserve"> Liaising with Food Alert and their audit requirements.</w:t>
      </w:r>
    </w:p>
    <w:p w14:paraId="38E120A2" w14:textId="77777777" w:rsidR="00463D5E" w:rsidRPr="004E69A6" w:rsidRDefault="00463D5E" w:rsidP="00463D5E">
      <w:pPr>
        <w:pStyle w:val="ListParagraph"/>
        <w:numPr>
          <w:ilvl w:val="0"/>
          <w:numId w:val="23"/>
        </w:numPr>
        <w:jc w:val="both"/>
        <w:rPr>
          <w:rFonts w:ascii="Garamond" w:hAnsi="Garamond"/>
        </w:rPr>
      </w:pPr>
      <w:r w:rsidRPr="004E69A6">
        <w:rPr>
          <w:rFonts w:ascii="Garamond" w:hAnsi="Garamond"/>
          <w:sz w:val="22"/>
          <w:szCs w:val="22"/>
        </w:rPr>
        <w:t xml:space="preserve">Liaise with other chefs across the estate to share best practice and promote a positive communication network </w:t>
      </w:r>
    </w:p>
    <w:p w14:paraId="2FADC8DC" w14:textId="1DFBD17C" w:rsidR="00463D5E" w:rsidRPr="004E69A6" w:rsidRDefault="00463D5E" w:rsidP="00463D5E">
      <w:pPr>
        <w:pStyle w:val="ListParagraph"/>
        <w:numPr>
          <w:ilvl w:val="0"/>
          <w:numId w:val="23"/>
        </w:numPr>
        <w:jc w:val="both"/>
        <w:rPr>
          <w:rFonts w:ascii="Garamond" w:hAnsi="Garamond"/>
        </w:rPr>
      </w:pPr>
      <w:r w:rsidRPr="255B470A">
        <w:rPr>
          <w:rFonts w:ascii="Garamond" w:hAnsi="Garamond"/>
          <w:sz w:val="22"/>
          <w:szCs w:val="22"/>
        </w:rPr>
        <w:t xml:space="preserve">Work closely with the Farm Manager and the butchery team to ensure a clear understanding of planning produce </w:t>
      </w:r>
      <w:proofErr w:type="gramStart"/>
      <w:r w:rsidRPr="255B470A">
        <w:rPr>
          <w:rFonts w:ascii="Garamond" w:hAnsi="Garamond"/>
          <w:sz w:val="22"/>
          <w:szCs w:val="22"/>
        </w:rPr>
        <w:t>requirements;</w:t>
      </w:r>
      <w:proofErr w:type="gramEnd"/>
    </w:p>
    <w:p w14:paraId="38FF69E0" w14:textId="77777777" w:rsidR="00463D5E" w:rsidRPr="004E69A6" w:rsidRDefault="00463D5E" w:rsidP="00463D5E">
      <w:pPr>
        <w:pStyle w:val="ListParagraph"/>
        <w:numPr>
          <w:ilvl w:val="0"/>
          <w:numId w:val="23"/>
        </w:numPr>
        <w:jc w:val="both"/>
        <w:rPr>
          <w:rFonts w:ascii="Garamond" w:hAnsi="Garamond"/>
        </w:rPr>
      </w:pPr>
      <w:r w:rsidRPr="004E69A6">
        <w:rPr>
          <w:rFonts w:ascii="Garamond" w:hAnsi="Garamond"/>
          <w:sz w:val="22"/>
          <w:szCs w:val="22"/>
        </w:rPr>
        <w:t xml:space="preserve">Work closely with suppliers to ensure value for money and minimal </w:t>
      </w:r>
      <w:proofErr w:type="gramStart"/>
      <w:r w:rsidRPr="004E69A6">
        <w:rPr>
          <w:rFonts w:ascii="Garamond" w:hAnsi="Garamond"/>
          <w:sz w:val="22"/>
          <w:szCs w:val="22"/>
        </w:rPr>
        <w:t>wastage;</w:t>
      </w:r>
      <w:proofErr w:type="gramEnd"/>
    </w:p>
    <w:p w14:paraId="398D9AEE" w14:textId="1C2BD66A" w:rsidR="00463D5E" w:rsidRPr="004E69A6" w:rsidRDefault="00463D5E" w:rsidP="00463D5E">
      <w:pPr>
        <w:pStyle w:val="ListParagraph"/>
        <w:numPr>
          <w:ilvl w:val="0"/>
          <w:numId w:val="23"/>
        </w:numPr>
        <w:jc w:val="both"/>
        <w:rPr>
          <w:rFonts w:ascii="Garamond" w:hAnsi="Garamond"/>
        </w:rPr>
      </w:pPr>
      <w:r w:rsidRPr="004E69A6">
        <w:rPr>
          <w:rFonts w:ascii="Garamond" w:hAnsi="Garamond"/>
          <w:sz w:val="22"/>
          <w:szCs w:val="22"/>
        </w:rPr>
        <w:t xml:space="preserve">To always act as an ambassador for the Goodwood brand, ensuring Group values are upheld to both internal and external contacts, through appropriate behaviour and </w:t>
      </w:r>
      <w:proofErr w:type="gramStart"/>
      <w:r w:rsidRPr="004E69A6">
        <w:rPr>
          <w:rFonts w:ascii="Garamond" w:hAnsi="Garamond"/>
          <w:sz w:val="22"/>
          <w:szCs w:val="22"/>
        </w:rPr>
        <w:t>performance;</w:t>
      </w:r>
      <w:proofErr w:type="gramEnd"/>
      <w:r w:rsidRPr="004E69A6">
        <w:rPr>
          <w:rFonts w:ascii="Garamond" w:hAnsi="Garamond"/>
          <w:sz w:val="22"/>
          <w:szCs w:val="22"/>
        </w:rPr>
        <w:t xml:space="preserve"> </w:t>
      </w:r>
    </w:p>
    <w:p w14:paraId="43446637" w14:textId="3297149C" w:rsidR="0021591B" w:rsidRPr="00463D5E" w:rsidRDefault="00463D5E" w:rsidP="00463D5E">
      <w:pPr>
        <w:pStyle w:val="ListParagraph"/>
        <w:numPr>
          <w:ilvl w:val="0"/>
          <w:numId w:val="23"/>
        </w:numPr>
        <w:jc w:val="both"/>
        <w:rPr>
          <w:rFonts w:ascii="Garamond" w:hAnsi="Garamond"/>
        </w:rPr>
      </w:pPr>
      <w:r w:rsidRPr="004E69A6">
        <w:rPr>
          <w:rFonts w:ascii="Garamond" w:hAnsi="Garamond"/>
          <w:sz w:val="22"/>
          <w:szCs w:val="22"/>
        </w:rPr>
        <w:t>To be flexible and willing to support other departments at busy times if required</w:t>
      </w:r>
    </w:p>
    <w:p w14:paraId="32122F43" w14:textId="77777777" w:rsidR="0021591B" w:rsidRPr="007A6BF5" w:rsidRDefault="0021591B" w:rsidP="0021591B">
      <w:pPr>
        <w:pStyle w:val="ListParagraph"/>
        <w:numPr>
          <w:ilvl w:val="0"/>
          <w:numId w:val="21"/>
        </w:numPr>
        <w:spacing w:after="160" w:line="259" w:lineRule="auto"/>
        <w:rPr>
          <w:rFonts w:ascii="Garamond" w:hAnsi="Garamond"/>
          <w:sz w:val="22"/>
          <w:szCs w:val="22"/>
        </w:rPr>
      </w:pPr>
      <w:r w:rsidRPr="007A6BF5">
        <w:rPr>
          <w:rFonts w:ascii="Garamond" w:hAnsi="Garamond"/>
          <w:sz w:val="22"/>
          <w:szCs w:val="22"/>
        </w:rPr>
        <w:t>Constant development of dishes &amp; menus, ensuring that all menus are published on time.</w:t>
      </w:r>
    </w:p>
    <w:p w14:paraId="7EABEAAA" w14:textId="2A91C986" w:rsidR="0021591B" w:rsidRPr="007A6BF5" w:rsidRDefault="0021591B" w:rsidP="0021591B">
      <w:pPr>
        <w:pStyle w:val="ListParagraph"/>
        <w:numPr>
          <w:ilvl w:val="0"/>
          <w:numId w:val="21"/>
        </w:numPr>
        <w:spacing w:after="160" w:line="259" w:lineRule="auto"/>
        <w:rPr>
          <w:rFonts w:ascii="Garamond" w:hAnsi="Garamond"/>
          <w:sz w:val="22"/>
          <w:szCs w:val="22"/>
        </w:rPr>
      </w:pPr>
      <w:r w:rsidRPr="007A6BF5">
        <w:rPr>
          <w:rFonts w:ascii="Garamond" w:hAnsi="Garamond"/>
          <w:sz w:val="22"/>
          <w:szCs w:val="22"/>
        </w:rPr>
        <w:t xml:space="preserve">To work with the </w:t>
      </w:r>
      <w:r w:rsidR="008C76D9" w:rsidRPr="007A6BF5">
        <w:rPr>
          <w:rFonts w:ascii="Garamond" w:hAnsi="Garamond"/>
          <w:sz w:val="22"/>
          <w:szCs w:val="22"/>
        </w:rPr>
        <w:t xml:space="preserve">Group </w:t>
      </w:r>
      <w:r w:rsidRPr="007A6BF5">
        <w:rPr>
          <w:rFonts w:ascii="Garamond" w:hAnsi="Garamond"/>
          <w:sz w:val="22"/>
          <w:szCs w:val="22"/>
        </w:rPr>
        <w:t>Executive Chef to create a tailored Attitude on Food plan for your team.</w:t>
      </w:r>
    </w:p>
    <w:p w14:paraId="245666FB" w14:textId="77777777" w:rsidR="0021591B" w:rsidRPr="007A6BF5" w:rsidRDefault="0021591B" w:rsidP="0021591B">
      <w:pPr>
        <w:pStyle w:val="ListParagraph"/>
        <w:numPr>
          <w:ilvl w:val="0"/>
          <w:numId w:val="21"/>
        </w:numPr>
        <w:spacing w:after="160" w:line="259" w:lineRule="auto"/>
        <w:rPr>
          <w:rFonts w:ascii="Garamond" w:hAnsi="Garamond"/>
          <w:sz w:val="22"/>
          <w:szCs w:val="22"/>
        </w:rPr>
      </w:pPr>
      <w:r w:rsidRPr="007A6BF5">
        <w:rPr>
          <w:rFonts w:ascii="Garamond" w:hAnsi="Garamond"/>
          <w:sz w:val="22"/>
          <w:szCs w:val="22"/>
        </w:rPr>
        <w:t>To review standard operating procedures with the Restaurant Manager, ensuring an efficient food journey.</w:t>
      </w:r>
    </w:p>
    <w:p w14:paraId="21B98254" w14:textId="770DE387" w:rsidR="0021591B" w:rsidRPr="007A6BF5" w:rsidRDefault="0021591B" w:rsidP="0021591B">
      <w:pPr>
        <w:pStyle w:val="ListParagraph"/>
        <w:numPr>
          <w:ilvl w:val="0"/>
          <w:numId w:val="21"/>
        </w:numPr>
        <w:spacing w:after="160" w:line="259" w:lineRule="auto"/>
        <w:rPr>
          <w:rFonts w:ascii="Garamond" w:hAnsi="Garamond"/>
          <w:sz w:val="22"/>
          <w:szCs w:val="22"/>
        </w:rPr>
      </w:pPr>
      <w:r w:rsidRPr="007A6BF5">
        <w:rPr>
          <w:rFonts w:ascii="Garamond" w:hAnsi="Garamond"/>
          <w:sz w:val="22"/>
          <w:szCs w:val="22"/>
        </w:rPr>
        <w:t xml:space="preserve">To attend and contribute </w:t>
      </w:r>
      <w:proofErr w:type="gramStart"/>
      <w:r w:rsidRPr="007A6BF5">
        <w:rPr>
          <w:rFonts w:ascii="Garamond" w:hAnsi="Garamond"/>
          <w:sz w:val="22"/>
          <w:szCs w:val="22"/>
        </w:rPr>
        <w:t>in</w:t>
      </w:r>
      <w:proofErr w:type="gramEnd"/>
      <w:r w:rsidRPr="007A6BF5">
        <w:rPr>
          <w:rFonts w:ascii="Garamond" w:hAnsi="Garamond"/>
          <w:sz w:val="22"/>
          <w:szCs w:val="22"/>
        </w:rPr>
        <w:t xml:space="preserve"> meetings with the</w:t>
      </w:r>
      <w:r w:rsidR="008C76D9" w:rsidRPr="007A6BF5">
        <w:rPr>
          <w:rFonts w:ascii="Garamond" w:hAnsi="Garamond"/>
          <w:sz w:val="22"/>
          <w:szCs w:val="22"/>
        </w:rPr>
        <w:t xml:space="preserve"> Group</w:t>
      </w:r>
      <w:r w:rsidRPr="007A6BF5">
        <w:rPr>
          <w:rFonts w:ascii="Garamond" w:hAnsi="Garamond"/>
          <w:sz w:val="22"/>
          <w:szCs w:val="22"/>
        </w:rPr>
        <w:t xml:space="preserve"> Executive</w:t>
      </w:r>
      <w:r w:rsidR="008C76D9" w:rsidRPr="007A6BF5">
        <w:rPr>
          <w:rFonts w:ascii="Garamond" w:hAnsi="Garamond"/>
          <w:sz w:val="22"/>
          <w:szCs w:val="22"/>
        </w:rPr>
        <w:t xml:space="preserve"> </w:t>
      </w:r>
      <w:r w:rsidRPr="007A6BF5">
        <w:rPr>
          <w:rFonts w:ascii="Garamond" w:hAnsi="Garamond"/>
          <w:sz w:val="22"/>
          <w:szCs w:val="22"/>
        </w:rPr>
        <w:t>Chef and other</w:t>
      </w:r>
      <w:r w:rsidR="008C76D9" w:rsidRPr="007A6BF5">
        <w:rPr>
          <w:rFonts w:ascii="Garamond" w:hAnsi="Garamond"/>
          <w:sz w:val="22"/>
          <w:szCs w:val="22"/>
        </w:rPr>
        <w:t xml:space="preserve"> Head</w:t>
      </w:r>
      <w:r w:rsidRPr="007A6BF5">
        <w:rPr>
          <w:rFonts w:ascii="Garamond" w:hAnsi="Garamond"/>
          <w:sz w:val="22"/>
          <w:szCs w:val="22"/>
        </w:rPr>
        <w:t xml:space="preserve"> Chefs across the Estate.</w:t>
      </w:r>
    </w:p>
    <w:p w14:paraId="64C98D81" w14:textId="77777777" w:rsidR="0021591B" w:rsidRPr="007A6BF5" w:rsidRDefault="0021591B" w:rsidP="00CB57D8">
      <w:pPr>
        <w:pStyle w:val="ListParagraph"/>
        <w:numPr>
          <w:ilvl w:val="0"/>
          <w:numId w:val="21"/>
        </w:numPr>
        <w:spacing w:after="160" w:line="259" w:lineRule="auto"/>
        <w:rPr>
          <w:rFonts w:ascii="Garamond" w:hAnsi="Garamond"/>
          <w:sz w:val="22"/>
          <w:szCs w:val="22"/>
        </w:rPr>
      </w:pPr>
      <w:r w:rsidRPr="007A6BF5">
        <w:rPr>
          <w:rFonts w:ascii="Garamond" w:hAnsi="Garamond"/>
          <w:sz w:val="22"/>
          <w:szCs w:val="22"/>
        </w:rPr>
        <w:t>To hold small tasting sessions for educational purposes</w:t>
      </w:r>
    </w:p>
    <w:p w14:paraId="63F03D6A" w14:textId="130E995D" w:rsidR="00895355" w:rsidRPr="00463D5E" w:rsidRDefault="00895355" w:rsidP="00463D5E">
      <w:pPr>
        <w:pStyle w:val="ListParagraph"/>
        <w:numPr>
          <w:ilvl w:val="0"/>
          <w:numId w:val="21"/>
        </w:numPr>
        <w:spacing w:after="160" w:line="259" w:lineRule="auto"/>
        <w:rPr>
          <w:rFonts w:ascii="Garamond" w:hAnsi="Garamond"/>
          <w:sz w:val="22"/>
          <w:szCs w:val="22"/>
        </w:rPr>
      </w:pPr>
      <w:r w:rsidRPr="007A6BF5">
        <w:rPr>
          <w:rFonts w:ascii="Garamond" w:hAnsi="Garamond"/>
          <w:sz w:val="22"/>
          <w:szCs w:val="22"/>
        </w:rPr>
        <w:t xml:space="preserve">To uphold the code of conduct and ensuring all chefs work and act in a professional manor </w:t>
      </w:r>
    </w:p>
    <w:p w14:paraId="61653AA6" w14:textId="2F063A34" w:rsidR="00B24C4E" w:rsidRDefault="00B24C4E" w:rsidP="255B470A">
      <w:pPr>
        <w:spacing w:after="0" w:line="259" w:lineRule="auto"/>
        <w:ind w:left="-5"/>
        <w:rPr>
          <w:rFonts w:ascii="Garamond" w:hAnsi="Garamond"/>
          <w:b/>
          <w:bCs/>
          <w:i/>
          <w:iCs/>
        </w:rPr>
      </w:pPr>
    </w:p>
    <w:p w14:paraId="0B9A3479" w14:textId="4CA7EE13" w:rsidR="007A6BF5" w:rsidRPr="007A6BF5" w:rsidRDefault="007A6BF5" w:rsidP="007A6BF5">
      <w:pPr>
        <w:spacing w:after="0" w:line="259" w:lineRule="auto"/>
        <w:ind w:left="-5"/>
        <w:rPr>
          <w:rFonts w:ascii="Garamond" w:hAnsi="Garamond"/>
        </w:rPr>
      </w:pPr>
      <w:r w:rsidRPr="007A6BF5">
        <w:rPr>
          <w:rFonts w:ascii="Garamond" w:hAnsi="Garamond"/>
          <w:b/>
          <w:i/>
        </w:rPr>
        <w:t xml:space="preserve">Customer Focus: </w:t>
      </w:r>
    </w:p>
    <w:p w14:paraId="35DBC280" w14:textId="77777777" w:rsidR="007A6BF5" w:rsidRPr="007A6BF5" w:rsidRDefault="007A6BF5" w:rsidP="007A6BF5">
      <w:pPr>
        <w:spacing w:after="0" w:line="259" w:lineRule="auto"/>
        <w:rPr>
          <w:rFonts w:ascii="Garamond" w:hAnsi="Garamond"/>
        </w:rPr>
      </w:pPr>
      <w:r w:rsidRPr="007A6BF5">
        <w:rPr>
          <w:rFonts w:ascii="Garamond" w:hAnsi="Garamond"/>
          <w:b/>
          <w:i/>
        </w:rPr>
        <w:t xml:space="preserve"> </w:t>
      </w:r>
    </w:p>
    <w:p w14:paraId="6FB8270A" w14:textId="18F2D40D"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ensure that the department creates a professional impression to customers and team members. </w:t>
      </w:r>
    </w:p>
    <w:p w14:paraId="0F64B06A" w14:textId="77777777" w:rsidR="007A6BF5" w:rsidRPr="007A6BF5" w:rsidRDefault="007A6BF5" w:rsidP="007A6BF5">
      <w:pPr>
        <w:numPr>
          <w:ilvl w:val="0"/>
          <w:numId w:val="21"/>
        </w:numPr>
        <w:spacing w:after="5" w:line="248" w:lineRule="auto"/>
        <w:jc w:val="both"/>
        <w:rPr>
          <w:rFonts w:ascii="Garamond" w:hAnsi="Garamond"/>
        </w:rPr>
      </w:pPr>
      <w:r w:rsidRPr="007A6BF5">
        <w:rPr>
          <w:rFonts w:ascii="Garamond" w:hAnsi="Garamond"/>
        </w:rPr>
        <w:lastRenderedPageBreak/>
        <w:t xml:space="preserve">To review and act upon customer feedback relevant to your areas of responsibility.  This to include customer complaints and compliments. </w:t>
      </w:r>
    </w:p>
    <w:p w14:paraId="6DD0B04E" w14:textId="6CA9C765" w:rsidR="007A6BF5" w:rsidRPr="007A6BF5" w:rsidRDefault="007A6BF5" w:rsidP="007A6BF5">
      <w:pPr>
        <w:spacing w:after="0" w:line="259" w:lineRule="auto"/>
        <w:rPr>
          <w:rFonts w:ascii="Garamond" w:hAnsi="Garamond"/>
        </w:rPr>
      </w:pPr>
      <w:r w:rsidRPr="007A6BF5">
        <w:rPr>
          <w:rFonts w:ascii="Garamond" w:hAnsi="Garamond"/>
          <w:b/>
        </w:rPr>
        <w:t xml:space="preserve"> </w:t>
      </w:r>
    </w:p>
    <w:p w14:paraId="7A088842" w14:textId="77777777" w:rsidR="007A6BF5" w:rsidRPr="007A6BF5" w:rsidRDefault="007A6BF5" w:rsidP="007A6BF5">
      <w:pPr>
        <w:spacing w:after="0" w:line="259" w:lineRule="auto"/>
        <w:ind w:left="-5"/>
        <w:rPr>
          <w:rFonts w:ascii="Garamond" w:hAnsi="Garamond"/>
        </w:rPr>
      </w:pPr>
      <w:r w:rsidRPr="007A6BF5">
        <w:rPr>
          <w:rFonts w:ascii="Garamond" w:hAnsi="Garamond"/>
          <w:b/>
          <w:i/>
        </w:rPr>
        <w:t xml:space="preserve">Business Awareness: </w:t>
      </w:r>
    </w:p>
    <w:p w14:paraId="346049C8" w14:textId="77777777" w:rsidR="007A6BF5" w:rsidRPr="007A6BF5" w:rsidRDefault="007A6BF5" w:rsidP="007A6BF5">
      <w:pPr>
        <w:spacing w:after="0" w:line="259" w:lineRule="auto"/>
        <w:rPr>
          <w:rFonts w:ascii="Garamond" w:hAnsi="Garamond"/>
        </w:rPr>
      </w:pPr>
      <w:r w:rsidRPr="007A6BF5">
        <w:rPr>
          <w:rFonts w:ascii="Garamond" w:hAnsi="Garamond"/>
          <w:b/>
          <w:i/>
        </w:rPr>
        <w:t xml:space="preserve"> </w:t>
      </w:r>
    </w:p>
    <w:p w14:paraId="0135F65D" w14:textId="35815E19"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be fully aware of budgeted and actual departmental financial targets.  This to include gross profits (food), stock levels and departmental profits. </w:t>
      </w:r>
    </w:p>
    <w:p w14:paraId="0E390C0E" w14:textId="77777777" w:rsidR="007A6BF5" w:rsidRPr="007A6BF5" w:rsidRDefault="007A6BF5" w:rsidP="007A6BF5">
      <w:pPr>
        <w:numPr>
          <w:ilvl w:val="0"/>
          <w:numId w:val="21"/>
        </w:numPr>
        <w:spacing w:after="5" w:line="248" w:lineRule="auto"/>
        <w:jc w:val="both"/>
        <w:rPr>
          <w:rFonts w:ascii="Garamond" w:hAnsi="Garamond"/>
        </w:rPr>
      </w:pPr>
      <w:r w:rsidRPr="007A6BF5">
        <w:rPr>
          <w:rFonts w:ascii="Garamond" w:hAnsi="Garamond"/>
        </w:rPr>
        <w:t xml:space="preserve">To produce and update business forecasts for your department where this forms part of your responsibility. </w:t>
      </w:r>
    </w:p>
    <w:p w14:paraId="5E1D9D3C" w14:textId="69D01DD5"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control and monitor payroll costs by allocating labour resources in line with forecasted and actual business levels, through productivity ratios and payroll management. </w:t>
      </w:r>
    </w:p>
    <w:p w14:paraId="17F35EB0" w14:textId="51C324F1"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To be fully aware of and control departmental operating costs in line with forecasted business levels.</w:t>
      </w:r>
      <w:r w:rsidRPr="007A6BF5">
        <w:rPr>
          <w:rFonts w:ascii="Garamond" w:hAnsi="Garamond"/>
          <w:i/>
        </w:rPr>
        <w:t xml:space="preserve"> </w:t>
      </w:r>
    </w:p>
    <w:p w14:paraId="62FCF945" w14:textId="093E8E89"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manage/control purchasing in department by effective use </w:t>
      </w:r>
      <w:r w:rsidR="00681782">
        <w:rPr>
          <w:rFonts w:ascii="Garamond" w:hAnsi="Garamond"/>
        </w:rPr>
        <w:t>Purchase Orders</w:t>
      </w:r>
    </w:p>
    <w:p w14:paraId="2BA8937C" w14:textId="41F2BEF4"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ensure food profit and other related targets for your departments </w:t>
      </w:r>
      <w:r w:rsidR="00681782" w:rsidRPr="007A6BF5">
        <w:rPr>
          <w:rFonts w:ascii="Garamond" w:hAnsi="Garamond"/>
        </w:rPr>
        <w:t>are exceeded</w:t>
      </w:r>
      <w:r w:rsidRPr="007A6BF5">
        <w:rPr>
          <w:rFonts w:ascii="Garamond" w:hAnsi="Garamond"/>
        </w:rPr>
        <w:t xml:space="preserve">. </w:t>
      </w:r>
    </w:p>
    <w:p w14:paraId="7D2EB883" w14:textId="77777777" w:rsidR="007A6BF5" w:rsidRPr="007A6BF5" w:rsidRDefault="007A6BF5" w:rsidP="007A6BF5">
      <w:pPr>
        <w:spacing w:after="0" w:line="259" w:lineRule="auto"/>
        <w:rPr>
          <w:rFonts w:ascii="Garamond" w:hAnsi="Garamond"/>
        </w:rPr>
      </w:pPr>
      <w:r w:rsidRPr="007A6BF5">
        <w:rPr>
          <w:rFonts w:ascii="Garamond" w:hAnsi="Garamond"/>
          <w:i/>
        </w:rPr>
        <w:t xml:space="preserve"> </w:t>
      </w:r>
    </w:p>
    <w:p w14:paraId="046969D6" w14:textId="77777777" w:rsidR="007A6BF5" w:rsidRPr="00681782" w:rsidRDefault="007A6BF5" w:rsidP="007A6BF5">
      <w:pPr>
        <w:spacing w:after="0" w:line="259" w:lineRule="auto"/>
        <w:rPr>
          <w:rFonts w:ascii="Garamond" w:hAnsi="Garamond"/>
          <w:b/>
          <w:bCs/>
        </w:rPr>
      </w:pPr>
      <w:r w:rsidRPr="00681782">
        <w:rPr>
          <w:rFonts w:ascii="Garamond" w:hAnsi="Garamond"/>
          <w:b/>
          <w:bCs/>
          <w:i/>
        </w:rPr>
        <w:t xml:space="preserve">Specific Job Accountabilities: </w:t>
      </w:r>
    </w:p>
    <w:p w14:paraId="5B0DEE1D" w14:textId="77777777" w:rsidR="007A6BF5" w:rsidRPr="007A6BF5" w:rsidRDefault="007A6BF5" w:rsidP="007A6BF5">
      <w:pPr>
        <w:spacing w:after="0" w:line="259" w:lineRule="auto"/>
        <w:rPr>
          <w:rFonts w:ascii="Garamond" w:hAnsi="Garamond"/>
        </w:rPr>
      </w:pPr>
      <w:r w:rsidRPr="007A6BF5">
        <w:rPr>
          <w:rFonts w:ascii="Garamond" w:hAnsi="Garamond"/>
          <w:i/>
        </w:rPr>
        <w:t xml:space="preserve"> </w:t>
      </w:r>
    </w:p>
    <w:p w14:paraId="57C24D28" w14:textId="2A48E7B6"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exercise effective stock rotation and maintain stock levels in accordance with </w:t>
      </w:r>
      <w:r w:rsidR="00681782" w:rsidRPr="007A6BF5">
        <w:rPr>
          <w:rFonts w:ascii="Garamond" w:hAnsi="Garamond"/>
        </w:rPr>
        <w:t>hotel business</w:t>
      </w:r>
      <w:r w:rsidRPr="007A6BF5">
        <w:rPr>
          <w:rFonts w:ascii="Garamond" w:hAnsi="Garamond"/>
        </w:rPr>
        <w:t xml:space="preserve"> and according to hotel and company policy. </w:t>
      </w:r>
    </w:p>
    <w:p w14:paraId="0B98CD9C" w14:textId="44728B6C"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ensure food stock-takes are carried out as required.  </w:t>
      </w:r>
    </w:p>
    <w:p w14:paraId="2DCB6FBF" w14:textId="0864882A" w:rsidR="007A6BF5" w:rsidRPr="00681782" w:rsidRDefault="007A6BF5" w:rsidP="00681782">
      <w:pPr>
        <w:numPr>
          <w:ilvl w:val="0"/>
          <w:numId w:val="21"/>
        </w:numPr>
        <w:spacing w:after="5" w:line="248" w:lineRule="auto"/>
        <w:jc w:val="both"/>
        <w:rPr>
          <w:rFonts w:ascii="Garamond" w:hAnsi="Garamond"/>
        </w:rPr>
      </w:pPr>
      <w:r w:rsidRPr="007A6BF5">
        <w:rPr>
          <w:rFonts w:ascii="Garamond" w:hAnsi="Garamond"/>
        </w:rPr>
        <w:t xml:space="preserve">To ensure all procedures and processes for food service controls are strictly </w:t>
      </w:r>
      <w:r w:rsidR="00681782" w:rsidRPr="007A6BF5">
        <w:rPr>
          <w:rFonts w:ascii="Garamond" w:hAnsi="Garamond"/>
        </w:rPr>
        <w:t>always followed</w:t>
      </w:r>
      <w:r w:rsidRPr="007A6BF5">
        <w:rPr>
          <w:rFonts w:ascii="Garamond" w:hAnsi="Garamond"/>
        </w:rPr>
        <w:t xml:space="preserve"> to meet company requirements. </w:t>
      </w:r>
    </w:p>
    <w:p w14:paraId="708ACC00" w14:textId="77777777" w:rsidR="007A6BF5" w:rsidRPr="007A6BF5" w:rsidRDefault="007A6BF5" w:rsidP="007A6BF5">
      <w:pPr>
        <w:numPr>
          <w:ilvl w:val="0"/>
          <w:numId w:val="21"/>
        </w:numPr>
        <w:spacing w:after="5" w:line="248" w:lineRule="auto"/>
        <w:jc w:val="both"/>
        <w:rPr>
          <w:rFonts w:ascii="Garamond" w:hAnsi="Garamond"/>
        </w:rPr>
      </w:pPr>
      <w:r w:rsidRPr="007A6BF5">
        <w:rPr>
          <w:rFonts w:ascii="Garamond" w:hAnsi="Garamond"/>
        </w:rPr>
        <w:t xml:space="preserve">To implement, maintain and constantly improve departmental operating standards. </w:t>
      </w:r>
    </w:p>
    <w:p w14:paraId="4E381501" w14:textId="6F71979C" w:rsidR="00B24C4E" w:rsidRPr="00B24C4E" w:rsidRDefault="007A6BF5" w:rsidP="007A6BF5">
      <w:pPr>
        <w:spacing w:after="0" w:line="259" w:lineRule="auto"/>
        <w:rPr>
          <w:rFonts w:ascii="Garamond" w:hAnsi="Garamond"/>
        </w:rPr>
      </w:pPr>
      <w:r w:rsidRPr="007A6BF5">
        <w:rPr>
          <w:rFonts w:ascii="Garamond" w:hAnsi="Garamond"/>
        </w:rPr>
        <w:t xml:space="preserve"> </w:t>
      </w:r>
    </w:p>
    <w:p w14:paraId="606BC018" w14:textId="77777777" w:rsidR="007A6BF5" w:rsidRPr="007A6BF5" w:rsidRDefault="007A6BF5" w:rsidP="007A6BF5">
      <w:pPr>
        <w:spacing w:after="0" w:line="259" w:lineRule="auto"/>
        <w:ind w:left="-5"/>
        <w:rPr>
          <w:rFonts w:ascii="Garamond" w:hAnsi="Garamond"/>
        </w:rPr>
      </w:pPr>
      <w:r w:rsidRPr="007A6BF5">
        <w:rPr>
          <w:rFonts w:ascii="Garamond" w:hAnsi="Garamond"/>
          <w:b/>
          <w:i/>
        </w:rPr>
        <w:t xml:space="preserve">Growing the business: </w:t>
      </w:r>
    </w:p>
    <w:p w14:paraId="20B548BD" w14:textId="77777777" w:rsidR="007A6BF5" w:rsidRPr="007A6BF5" w:rsidRDefault="007A6BF5" w:rsidP="007A6BF5">
      <w:pPr>
        <w:spacing w:after="0" w:line="259" w:lineRule="auto"/>
        <w:rPr>
          <w:rFonts w:ascii="Garamond" w:hAnsi="Garamond"/>
        </w:rPr>
      </w:pPr>
      <w:r w:rsidRPr="007A6BF5">
        <w:rPr>
          <w:rFonts w:ascii="Garamond" w:hAnsi="Garamond"/>
          <w:b/>
          <w:i/>
        </w:rPr>
        <w:t xml:space="preserve"> </w:t>
      </w:r>
    </w:p>
    <w:p w14:paraId="4F8841C9" w14:textId="0D672F70" w:rsidR="007A6BF5" w:rsidRPr="000E54A6" w:rsidRDefault="007A6BF5" w:rsidP="000E54A6">
      <w:pPr>
        <w:numPr>
          <w:ilvl w:val="0"/>
          <w:numId w:val="21"/>
        </w:numPr>
        <w:spacing w:after="5" w:line="248" w:lineRule="auto"/>
        <w:jc w:val="both"/>
        <w:rPr>
          <w:rFonts w:ascii="Garamond" w:hAnsi="Garamond"/>
        </w:rPr>
      </w:pPr>
      <w:r w:rsidRPr="007A6BF5">
        <w:rPr>
          <w:rFonts w:ascii="Garamond" w:hAnsi="Garamond"/>
        </w:rPr>
        <w:t>To p</w:t>
      </w:r>
      <w:r w:rsidR="000E54A6">
        <w:rPr>
          <w:rFonts w:ascii="Garamond" w:hAnsi="Garamond"/>
        </w:rPr>
        <w:t>articipate in driving</w:t>
      </w:r>
      <w:r w:rsidRPr="007A6BF5">
        <w:rPr>
          <w:rFonts w:ascii="Garamond" w:hAnsi="Garamond"/>
        </w:rPr>
        <w:t xml:space="preserve"> sales</w:t>
      </w:r>
      <w:r w:rsidR="000E54A6">
        <w:rPr>
          <w:rFonts w:ascii="Garamond" w:hAnsi="Garamond"/>
        </w:rPr>
        <w:t xml:space="preserve"> and revenue</w:t>
      </w:r>
      <w:r w:rsidRPr="007A6BF5">
        <w:rPr>
          <w:rFonts w:ascii="Garamond" w:hAnsi="Garamond"/>
        </w:rPr>
        <w:t xml:space="preserve"> opportunities </w:t>
      </w:r>
      <w:r w:rsidR="00681782" w:rsidRPr="007A6BF5">
        <w:rPr>
          <w:rFonts w:ascii="Garamond" w:hAnsi="Garamond"/>
        </w:rPr>
        <w:t>to</w:t>
      </w:r>
      <w:r w:rsidRPr="007A6BF5">
        <w:rPr>
          <w:rFonts w:ascii="Garamond" w:hAnsi="Garamond"/>
        </w:rPr>
        <w:t xml:space="preserve"> maximise sales revenue and exceed budgeted sales targets for the department. </w:t>
      </w:r>
    </w:p>
    <w:p w14:paraId="66F323AA" w14:textId="109AE035" w:rsidR="007A6BF5" w:rsidRPr="000E54A6" w:rsidRDefault="007A6BF5" w:rsidP="000E54A6">
      <w:pPr>
        <w:numPr>
          <w:ilvl w:val="0"/>
          <w:numId w:val="21"/>
        </w:numPr>
        <w:spacing w:after="5" w:line="248" w:lineRule="auto"/>
        <w:jc w:val="both"/>
        <w:rPr>
          <w:rFonts w:ascii="Garamond" w:hAnsi="Garamond"/>
        </w:rPr>
      </w:pPr>
      <w:r w:rsidRPr="255B470A">
        <w:rPr>
          <w:rFonts w:ascii="Garamond" w:hAnsi="Garamond"/>
        </w:rPr>
        <w:t xml:space="preserve">To be actively involved with and suggest promotional opportunities to enhance departmental sales to meet and exceed budget. This to include planning, </w:t>
      </w:r>
      <w:r w:rsidR="000E54A6" w:rsidRPr="255B470A">
        <w:rPr>
          <w:rFonts w:ascii="Garamond" w:hAnsi="Garamond"/>
        </w:rPr>
        <w:t>implementation,</w:t>
      </w:r>
      <w:r w:rsidRPr="255B470A">
        <w:rPr>
          <w:rFonts w:ascii="Garamond" w:hAnsi="Garamond"/>
        </w:rPr>
        <w:t xml:space="preserve"> and review of food promotions. </w:t>
      </w:r>
    </w:p>
    <w:p w14:paraId="6C07655F" w14:textId="21AADD1C" w:rsidR="007A6BF5" w:rsidRPr="007A6BF5" w:rsidRDefault="007A6BF5" w:rsidP="007A6BF5">
      <w:pPr>
        <w:numPr>
          <w:ilvl w:val="0"/>
          <w:numId w:val="21"/>
        </w:numPr>
        <w:spacing w:after="5" w:line="248" w:lineRule="auto"/>
        <w:jc w:val="both"/>
        <w:rPr>
          <w:rFonts w:ascii="Garamond" w:hAnsi="Garamond"/>
        </w:rPr>
      </w:pPr>
      <w:r w:rsidRPr="007A6BF5">
        <w:rPr>
          <w:rFonts w:ascii="Garamond" w:hAnsi="Garamond"/>
        </w:rPr>
        <w:t>To ensure all department team members are sales</w:t>
      </w:r>
      <w:r w:rsidR="000E54A6">
        <w:rPr>
          <w:rFonts w:ascii="Garamond" w:hAnsi="Garamond"/>
        </w:rPr>
        <w:t xml:space="preserve"> and cost</w:t>
      </w:r>
      <w:r w:rsidRPr="007A6BF5">
        <w:rPr>
          <w:rFonts w:ascii="Garamond" w:hAnsi="Garamond"/>
        </w:rPr>
        <w:t xml:space="preserve"> focused. </w:t>
      </w:r>
    </w:p>
    <w:p w14:paraId="3BE20FC5" w14:textId="57CBD6D2" w:rsidR="007A6BF5" w:rsidRDefault="007A6BF5" w:rsidP="255B470A">
      <w:pPr>
        <w:spacing w:after="0" w:line="259" w:lineRule="auto"/>
        <w:rPr>
          <w:rFonts w:ascii="Garamond" w:hAnsi="Garamond"/>
        </w:rPr>
      </w:pPr>
      <w:r w:rsidRPr="255B470A">
        <w:rPr>
          <w:rFonts w:ascii="Garamond" w:hAnsi="Garamond"/>
        </w:rPr>
        <w:t xml:space="preserve"> </w:t>
      </w:r>
    </w:p>
    <w:p w14:paraId="573C8E40" w14:textId="77777777" w:rsidR="007A6BF5" w:rsidRPr="007A6BF5" w:rsidRDefault="007A6BF5" w:rsidP="007A6BF5">
      <w:pPr>
        <w:spacing w:after="0" w:line="259" w:lineRule="auto"/>
        <w:ind w:left="-5"/>
        <w:rPr>
          <w:rFonts w:ascii="Garamond" w:hAnsi="Garamond"/>
        </w:rPr>
      </w:pPr>
      <w:r w:rsidRPr="007A6BF5">
        <w:rPr>
          <w:rFonts w:ascii="Garamond" w:hAnsi="Garamond"/>
          <w:b/>
          <w:i/>
        </w:rPr>
        <w:t xml:space="preserve">People Management: </w:t>
      </w:r>
    </w:p>
    <w:p w14:paraId="492A1EB1" w14:textId="77777777" w:rsidR="007A6BF5" w:rsidRPr="007A6BF5" w:rsidRDefault="007A6BF5" w:rsidP="007A6BF5">
      <w:pPr>
        <w:spacing w:after="0" w:line="259" w:lineRule="auto"/>
        <w:rPr>
          <w:rFonts w:ascii="Garamond" w:hAnsi="Garamond"/>
        </w:rPr>
      </w:pPr>
      <w:r w:rsidRPr="007A6BF5">
        <w:rPr>
          <w:rFonts w:ascii="Garamond" w:hAnsi="Garamond"/>
          <w:b/>
          <w:i/>
        </w:rPr>
        <w:t xml:space="preserve"> </w:t>
      </w:r>
    </w:p>
    <w:p w14:paraId="3CDD647E" w14:textId="62D49EAB" w:rsidR="007A6BF5" w:rsidRPr="000E54A6" w:rsidRDefault="007A6BF5" w:rsidP="000E54A6">
      <w:pPr>
        <w:numPr>
          <w:ilvl w:val="0"/>
          <w:numId w:val="21"/>
        </w:numPr>
        <w:spacing w:after="5" w:line="248" w:lineRule="auto"/>
        <w:jc w:val="both"/>
        <w:rPr>
          <w:rFonts w:ascii="Garamond" w:hAnsi="Garamond"/>
        </w:rPr>
      </w:pPr>
      <w:r w:rsidRPr="007A6BF5">
        <w:rPr>
          <w:rFonts w:ascii="Garamond" w:hAnsi="Garamond"/>
        </w:rPr>
        <w:t xml:space="preserve">To lead and create a team environment which promotes good employee morale and ensures a high level of commitment and pride in </w:t>
      </w:r>
      <w:r w:rsidR="000E54A6">
        <w:rPr>
          <w:rFonts w:ascii="Garamond" w:hAnsi="Garamond"/>
        </w:rPr>
        <w:t xml:space="preserve">Farmer Butcher Chef and </w:t>
      </w:r>
      <w:r w:rsidRPr="007A6BF5">
        <w:rPr>
          <w:rFonts w:ascii="Garamond" w:hAnsi="Garamond"/>
        </w:rPr>
        <w:t>the hotel.</w:t>
      </w:r>
    </w:p>
    <w:p w14:paraId="02C75AB6" w14:textId="7935D751" w:rsidR="007A6BF5" w:rsidRPr="000E54A6" w:rsidRDefault="007A6BF5" w:rsidP="000E54A6">
      <w:pPr>
        <w:numPr>
          <w:ilvl w:val="0"/>
          <w:numId w:val="21"/>
        </w:numPr>
        <w:spacing w:after="5" w:line="248" w:lineRule="auto"/>
        <w:jc w:val="both"/>
        <w:rPr>
          <w:rFonts w:ascii="Garamond" w:hAnsi="Garamond"/>
        </w:rPr>
      </w:pPr>
      <w:r w:rsidRPr="007A6BF5">
        <w:rPr>
          <w:rFonts w:ascii="Garamond" w:hAnsi="Garamond"/>
        </w:rPr>
        <w:t xml:space="preserve">To maintain effective communication within your team by holding regular </w:t>
      </w:r>
      <w:r w:rsidR="000E54A6" w:rsidRPr="007A6BF5">
        <w:rPr>
          <w:rFonts w:ascii="Garamond" w:hAnsi="Garamond"/>
        </w:rPr>
        <w:t>briefing sessions</w:t>
      </w:r>
      <w:r w:rsidRPr="007A6BF5">
        <w:rPr>
          <w:rFonts w:ascii="Garamond" w:hAnsi="Garamond"/>
        </w:rPr>
        <w:t xml:space="preserve"> and attending hotel meetings when required. </w:t>
      </w:r>
    </w:p>
    <w:p w14:paraId="6C2BDA25" w14:textId="1A493F20" w:rsidR="007A6BF5" w:rsidRPr="000E54A6" w:rsidRDefault="007A6BF5" w:rsidP="000E54A6">
      <w:pPr>
        <w:numPr>
          <w:ilvl w:val="0"/>
          <w:numId w:val="21"/>
        </w:numPr>
        <w:spacing w:after="5" w:line="248" w:lineRule="auto"/>
        <w:jc w:val="both"/>
        <w:rPr>
          <w:rFonts w:ascii="Garamond" w:hAnsi="Garamond"/>
        </w:rPr>
      </w:pPr>
      <w:r w:rsidRPr="255B470A">
        <w:rPr>
          <w:rFonts w:ascii="Garamond" w:hAnsi="Garamond"/>
        </w:rPr>
        <w:t xml:space="preserve">To carry out quality planned training and development in a systematic </w:t>
      </w:r>
      <w:r w:rsidR="000E54A6" w:rsidRPr="255B470A">
        <w:rPr>
          <w:rFonts w:ascii="Garamond" w:hAnsi="Garamond"/>
        </w:rPr>
        <w:t>and professional</w:t>
      </w:r>
      <w:r w:rsidRPr="255B470A">
        <w:rPr>
          <w:rFonts w:ascii="Garamond" w:hAnsi="Garamond"/>
        </w:rPr>
        <w:t xml:space="preserve"> way </w:t>
      </w:r>
      <w:r w:rsidR="000E54A6" w:rsidRPr="255B470A">
        <w:rPr>
          <w:rFonts w:ascii="Garamond" w:hAnsi="Garamond"/>
        </w:rPr>
        <w:t>to</w:t>
      </w:r>
      <w:r w:rsidRPr="255B470A">
        <w:rPr>
          <w:rFonts w:ascii="Garamond" w:hAnsi="Garamond"/>
        </w:rPr>
        <w:t xml:space="preserve"> meet the needs of the business and assist in </w:t>
      </w:r>
      <w:r w:rsidR="000E54A6" w:rsidRPr="255B470A">
        <w:rPr>
          <w:rFonts w:ascii="Garamond" w:hAnsi="Garamond"/>
        </w:rPr>
        <w:t>individual team</w:t>
      </w:r>
      <w:r w:rsidRPr="255B470A">
        <w:rPr>
          <w:rFonts w:ascii="Garamond" w:hAnsi="Garamond"/>
        </w:rPr>
        <w:t xml:space="preserve"> members personal development.  To ensure training is recorded and all </w:t>
      </w:r>
      <w:r w:rsidR="000E54A6" w:rsidRPr="255B470A">
        <w:rPr>
          <w:rFonts w:ascii="Garamond" w:hAnsi="Garamond"/>
        </w:rPr>
        <w:t>team members</w:t>
      </w:r>
      <w:r w:rsidRPr="255B470A">
        <w:rPr>
          <w:rFonts w:ascii="Garamond" w:hAnsi="Garamond"/>
        </w:rPr>
        <w:t xml:space="preserve"> follow the Company Induction Programme.  This to include </w:t>
      </w:r>
      <w:r w:rsidR="000E54A6" w:rsidRPr="255B470A">
        <w:rPr>
          <w:rFonts w:ascii="Garamond" w:hAnsi="Garamond"/>
        </w:rPr>
        <w:t>e-Learning</w:t>
      </w:r>
      <w:r w:rsidRPr="255B470A">
        <w:rPr>
          <w:rFonts w:ascii="Garamond" w:hAnsi="Garamond"/>
        </w:rPr>
        <w:t xml:space="preserve">. </w:t>
      </w:r>
    </w:p>
    <w:p w14:paraId="7801C8D5" w14:textId="7F1B8AC8" w:rsidR="007A6BF5" w:rsidRPr="007A6BF5" w:rsidRDefault="007A6BF5" w:rsidP="007A6BF5">
      <w:pPr>
        <w:numPr>
          <w:ilvl w:val="0"/>
          <w:numId w:val="21"/>
        </w:numPr>
        <w:spacing w:after="5" w:line="248" w:lineRule="auto"/>
        <w:jc w:val="both"/>
        <w:rPr>
          <w:rFonts w:ascii="Garamond" w:hAnsi="Garamond"/>
        </w:rPr>
      </w:pPr>
      <w:r w:rsidRPr="007A6BF5">
        <w:rPr>
          <w:rFonts w:ascii="Garamond" w:hAnsi="Garamond"/>
        </w:rPr>
        <w:t xml:space="preserve">To carry out performance reviews for team members every six months, </w:t>
      </w:r>
      <w:r w:rsidR="000E54A6" w:rsidRPr="007A6BF5">
        <w:rPr>
          <w:rFonts w:ascii="Garamond" w:hAnsi="Garamond"/>
        </w:rPr>
        <w:t>following company</w:t>
      </w:r>
      <w:r w:rsidRPr="007A6BF5">
        <w:rPr>
          <w:rFonts w:ascii="Garamond" w:hAnsi="Garamond"/>
        </w:rPr>
        <w:t xml:space="preserve"> guidelines. </w:t>
      </w:r>
    </w:p>
    <w:p w14:paraId="66BDD460" w14:textId="6F7D5389" w:rsidR="007A6BF5" w:rsidRPr="000E54A6" w:rsidRDefault="007A6BF5" w:rsidP="000E54A6">
      <w:pPr>
        <w:numPr>
          <w:ilvl w:val="0"/>
          <w:numId w:val="21"/>
        </w:numPr>
        <w:spacing w:after="5" w:line="248" w:lineRule="auto"/>
        <w:jc w:val="both"/>
        <w:rPr>
          <w:rFonts w:ascii="Garamond" w:hAnsi="Garamond"/>
        </w:rPr>
      </w:pPr>
      <w:r w:rsidRPr="255B470A">
        <w:rPr>
          <w:rFonts w:ascii="Garamond" w:hAnsi="Garamond"/>
        </w:rPr>
        <w:t xml:space="preserve">To set clear objectives for departmental team members. </w:t>
      </w:r>
    </w:p>
    <w:p w14:paraId="7DD4A382" w14:textId="0DB67C64" w:rsidR="007A6BF5" w:rsidRPr="000E54A6" w:rsidRDefault="007A6BF5" w:rsidP="000E54A6">
      <w:pPr>
        <w:numPr>
          <w:ilvl w:val="0"/>
          <w:numId w:val="21"/>
        </w:numPr>
        <w:spacing w:after="5" w:line="248" w:lineRule="auto"/>
        <w:jc w:val="both"/>
        <w:rPr>
          <w:rFonts w:ascii="Garamond" w:hAnsi="Garamond"/>
        </w:rPr>
      </w:pPr>
      <w:r w:rsidRPr="007A6BF5">
        <w:rPr>
          <w:rFonts w:ascii="Garamond" w:hAnsi="Garamond"/>
        </w:rPr>
        <w:t xml:space="preserve">To recruit new departmental team members in line with </w:t>
      </w:r>
      <w:r w:rsidR="000E54A6" w:rsidRPr="007A6BF5">
        <w:rPr>
          <w:rFonts w:ascii="Garamond" w:hAnsi="Garamond"/>
        </w:rPr>
        <w:t>the Company</w:t>
      </w:r>
      <w:r w:rsidRPr="007A6BF5">
        <w:rPr>
          <w:rFonts w:ascii="Garamond" w:hAnsi="Garamond"/>
        </w:rPr>
        <w:t xml:space="preserve"> Recruitment Policy</w:t>
      </w:r>
      <w:r w:rsidR="000E54A6">
        <w:rPr>
          <w:rFonts w:ascii="Garamond" w:hAnsi="Garamond"/>
        </w:rPr>
        <w:t xml:space="preserve"> and recruitment systems</w:t>
      </w:r>
      <w:r w:rsidRPr="007A6BF5">
        <w:rPr>
          <w:rFonts w:ascii="Garamond" w:hAnsi="Garamond"/>
        </w:rPr>
        <w:t xml:space="preserve">. </w:t>
      </w:r>
    </w:p>
    <w:p w14:paraId="2CA80105" w14:textId="05522B00" w:rsidR="007A6BF5" w:rsidRPr="000E54A6" w:rsidRDefault="007A6BF5" w:rsidP="000E54A6">
      <w:pPr>
        <w:numPr>
          <w:ilvl w:val="0"/>
          <w:numId w:val="21"/>
        </w:numPr>
        <w:spacing w:after="5" w:line="248" w:lineRule="auto"/>
        <w:jc w:val="both"/>
        <w:rPr>
          <w:rFonts w:ascii="Garamond" w:hAnsi="Garamond"/>
        </w:rPr>
      </w:pPr>
      <w:r w:rsidRPr="007A6BF5">
        <w:rPr>
          <w:rFonts w:ascii="Garamond" w:hAnsi="Garamond"/>
        </w:rPr>
        <w:t xml:space="preserve">To continuously coach and counsel colleagues. </w:t>
      </w:r>
    </w:p>
    <w:p w14:paraId="4AE5830A" w14:textId="02718C69" w:rsidR="007A6BF5" w:rsidRPr="000E54A6" w:rsidRDefault="007A6BF5" w:rsidP="000E54A6">
      <w:pPr>
        <w:numPr>
          <w:ilvl w:val="0"/>
          <w:numId w:val="21"/>
        </w:numPr>
        <w:spacing w:after="5" w:line="248" w:lineRule="auto"/>
        <w:jc w:val="both"/>
        <w:rPr>
          <w:rFonts w:ascii="Garamond" w:hAnsi="Garamond"/>
        </w:rPr>
      </w:pPr>
      <w:r w:rsidRPr="007A6BF5">
        <w:rPr>
          <w:rFonts w:ascii="Garamond" w:hAnsi="Garamond"/>
        </w:rPr>
        <w:t xml:space="preserve">To review the success of training in meeting objectives. </w:t>
      </w:r>
    </w:p>
    <w:p w14:paraId="2D8FF769" w14:textId="6B5865EB" w:rsidR="007A6BF5" w:rsidRPr="00463D5E" w:rsidRDefault="007A6BF5" w:rsidP="00463D5E">
      <w:pPr>
        <w:numPr>
          <w:ilvl w:val="0"/>
          <w:numId w:val="21"/>
        </w:numPr>
        <w:spacing w:after="5" w:line="248" w:lineRule="auto"/>
        <w:jc w:val="both"/>
        <w:rPr>
          <w:rFonts w:ascii="Garamond" w:hAnsi="Garamond"/>
        </w:rPr>
      </w:pPr>
      <w:r w:rsidRPr="007A6BF5">
        <w:rPr>
          <w:rFonts w:ascii="Garamond" w:hAnsi="Garamond"/>
        </w:rPr>
        <w:t xml:space="preserve">To correct unacceptable behaviour and performance in line with the </w:t>
      </w:r>
      <w:r w:rsidR="00463D5E" w:rsidRPr="007A6BF5">
        <w:rPr>
          <w:rFonts w:ascii="Garamond" w:hAnsi="Garamond"/>
        </w:rPr>
        <w:t>company disciplinary</w:t>
      </w:r>
      <w:r w:rsidRPr="007A6BF5">
        <w:rPr>
          <w:rFonts w:ascii="Garamond" w:hAnsi="Garamond"/>
        </w:rPr>
        <w:t xml:space="preserve"> procedures. </w:t>
      </w:r>
    </w:p>
    <w:p w14:paraId="791F9722" w14:textId="0A8146A1" w:rsidR="007A6BF5" w:rsidRPr="00463D5E" w:rsidRDefault="007A6BF5" w:rsidP="255B470A">
      <w:pPr>
        <w:spacing w:after="0" w:line="259" w:lineRule="auto"/>
        <w:rPr>
          <w:rFonts w:ascii="Garamond" w:hAnsi="Garamond"/>
        </w:rPr>
      </w:pPr>
      <w:r w:rsidRPr="255B470A">
        <w:rPr>
          <w:rFonts w:ascii="Garamond" w:hAnsi="Garamond"/>
        </w:rPr>
        <w:lastRenderedPageBreak/>
        <w:t xml:space="preserve"> </w:t>
      </w:r>
    </w:p>
    <w:p w14:paraId="12710951" w14:textId="77777777" w:rsidR="00996636" w:rsidRPr="00523027"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523027">
        <w:rPr>
          <w:rFonts w:ascii="Garamond" w:hAnsi="Garamond"/>
          <w:b/>
        </w:rPr>
        <w:t>Qualities you will possess</w:t>
      </w:r>
    </w:p>
    <w:p w14:paraId="157F1AEE" w14:textId="77777777" w:rsidR="00996636" w:rsidRPr="00523027" w:rsidRDefault="00996636" w:rsidP="00996636">
      <w:pPr>
        <w:spacing w:after="0" w:line="240" w:lineRule="auto"/>
        <w:rPr>
          <w:rFonts w:ascii="Garamond" w:hAnsi="Garamond"/>
          <w:b/>
          <w:color w:val="333333"/>
        </w:rPr>
        <w:sectPr w:rsidR="00996636" w:rsidRPr="00523027" w:rsidSect="00617173">
          <w:pgSz w:w="11906" w:h="16838"/>
          <w:pgMar w:top="851" w:right="1440" w:bottom="1440" w:left="1440" w:header="426" w:footer="0" w:gutter="0"/>
          <w:cols w:space="708"/>
          <w:rtlGutter/>
          <w:docGrid w:linePitch="360"/>
        </w:sectPr>
      </w:pPr>
    </w:p>
    <w:p w14:paraId="4838E045" w14:textId="77777777" w:rsidR="009819DD" w:rsidRPr="00523027" w:rsidRDefault="009819DD" w:rsidP="009819DD">
      <w:pPr>
        <w:spacing w:after="0" w:line="240" w:lineRule="auto"/>
        <w:ind w:left="360"/>
        <w:rPr>
          <w:rFonts w:ascii="Garamond" w:hAnsi="Garamond"/>
        </w:rPr>
      </w:pPr>
    </w:p>
    <w:p w14:paraId="49009FAB" w14:textId="77777777" w:rsidR="002A5DDB" w:rsidRPr="00523027" w:rsidRDefault="002A5DDB" w:rsidP="005658FD">
      <w:pPr>
        <w:numPr>
          <w:ilvl w:val="0"/>
          <w:numId w:val="4"/>
        </w:numPr>
        <w:spacing w:after="0" w:line="240" w:lineRule="auto"/>
        <w:rPr>
          <w:rFonts w:ascii="Garamond" w:hAnsi="Garamond"/>
        </w:rPr>
        <w:sectPr w:rsidR="002A5DDB" w:rsidRPr="00523027" w:rsidSect="00617173">
          <w:type w:val="continuous"/>
          <w:pgSz w:w="11906" w:h="16838"/>
          <w:pgMar w:top="851" w:right="1440" w:bottom="1440" w:left="1843" w:header="708" w:footer="0" w:gutter="0"/>
          <w:cols w:num="2" w:space="708"/>
          <w:rtlGutter/>
          <w:docGrid w:linePitch="360"/>
        </w:sectPr>
      </w:pPr>
    </w:p>
    <w:p w14:paraId="37FA2C7A" w14:textId="77777777" w:rsidR="005658FD" w:rsidRPr="00523027" w:rsidRDefault="009819DD" w:rsidP="005658FD">
      <w:pPr>
        <w:numPr>
          <w:ilvl w:val="0"/>
          <w:numId w:val="4"/>
        </w:numPr>
        <w:spacing w:after="0" w:line="240" w:lineRule="auto"/>
        <w:rPr>
          <w:rFonts w:ascii="Garamond" w:hAnsi="Garamond"/>
        </w:rPr>
      </w:pPr>
      <w:r w:rsidRPr="00523027">
        <w:rPr>
          <w:rFonts w:ascii="Garamond" w:hAnsi="Garamond"/>
        </w:rPr>
        <w:t xml:space="preserve">Passion for </w:t>
      </w:r>
      <w:r w:rsidR="001D7436" w:rsidRPr="00523027">
        <w:rPr>
          <w:rFonts w:ascii="Garamond" w:hAnsi="Garamond"/>
        </w:rPr>
        <w:t>what you do</w:t>
      </w:r>
    </w:p>
    <w:p w14:paraId="1389177E"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Positive and friendly with a “can do attitude”</w:t>
      </w:r>
    </w:p>
    <w:p w14:paraId="0D570814"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 xml:space="preserve">Attention to detail </w:t>
      </w:r>
    </w:p>
    <w:p w14:paraId="5EDDAFCB"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Ability to prioritise and organise</w:t>
      </w:r>
    </w:p>
    <w:p w14:paraId="79ADF85A"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Proactive</w:t>
      </w:r>
    </w:p>
    <w:p w14:paraId="221D8D55" w14:textId="77777777" w:rsidR="005658FD" w:rsidRPr="00523027" w:rsidRDefault="005658FD" w:rsidP="00617173">
      <w:pPr>
        <w:numPr>
          <w:ilvl w:val="0"/>
          <w:numId w:val="4"/>
        </w:numPr>
        <w:spacing w:after="0" w:line="240" w:lineRule="auto"/>
        <w:rPr>
          <w:rFonts w:ascii="Garamond" w:hAnsi="Garamond"/>
        </w:rPr>
      </w:pPr>
      <w:r w:rsidRPr="00523027">
        <w:rPr>
          <w:rFonts w:ascii="Garamond" w:hAnsi="Garamond"/>
        </w:rPr>
        <w:t>Take responsibility for yourself</w:t>
      </w:r>
    </w:p>
    <w:p w14:paraId="62C3BA70"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Confident to make decisions and to stand by them</w:t>
      </w:r>
    </w:p>
    <w:p w14:paraId="09D43C3F"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Good negotiation and influencing skills</w:t>
      </w:r>
    </w:p>
    <w:p w14:paraId="2E180365"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Excellent communicator</w:t>
      </w:r>
    </w:p>
    <w:p w14:paraId="6A47109B" w14:textId="77777777" w:rsidR="005658FD" w:rsidRPr="00523027" w:rsidRDefault="005658FD" w:rsidP="005658FD">
      <w:pPr>
        <w:numPr>
          <w:ilvl w:val="0"/>
          <w:numId w:val="4"/>
        </w:numPr>
        <w:spacing w:after="0" w:line="240" w:lineRule="auto"/>
        <w:rPr>
          <w:rFonts w:ascii="Garamond" w:hAnsi="Garamond"/>
        </w:rPr>
      </w:pPr>
      <w:r w:rsidRPr="00523027">
        <w:rPr>
          <w:rFonts w:ascii="Garamond" w:hAnsi="Garamond"/>
        </w:rPr>
        <w:t>A sense of fun!</w:t>
      </w:r>
    </w:p>
    <w:p w14:paraId="4354FF1F" w14:textId="77777777" w:rsidR="009819DD" w:rsidRPr="00523027" w:rsidRDefault="009819DD" w:rsidP="00996636">
      <w:pPr>
        <w:spacing w:after="0" w:line="240" w:lineRule="auto"/>
        <w:rPr>
          <w:rFonts w:ascii="Garamond" w:hAnsi="Garamond"/>
        </w:rPr>
        <w:sectPr w:rsidR="009819DD" w:rsidRPr="00523027" w:rsidSect="002A5DDB">
          <w:type w:val="continuous"/>
          <w:pgSz w:w="11906" w:h="16838"/>
          <w:pgMar w:top="851" w:right="1440" w:bottom="1440" w:left="1843" w:header="708" w:footer="0" w:gutter="0"/>
          <w:cols w:num="2" w:space="708"/>
          <w:rtlGutter/>
          <w:docGrid w:linePitch="360"/>
        </w:sectPr>
      </w:pPr>
    </w:p>
    <w:p w14:paraId="2ECC28EC" w14:textId="77777777" w:rsidR="00996636" w:rsidRPr="00523027" w:rsidRDefault="00996636" w:rsidP="00996636">
      <w:pPr>
        <w:spacing w:after="0" w:line="240" w:lineRule="auto"/>
        <w:rPr>
          <w:rFonts w:ascii="Garamond" w:hAnsi="Garamond"/>
        </w:rPr>
      </w:pPr>
    </w:p>
    <w:sectPr w:rsidR="00996636" w:rsidRPr="00523027" w:rsidSect="00617173">
      <w:type w:val="continuous"/>
      <w:pgSz w:w="11906" w:h="16838"/>
      <w:pgMar w:top="709" w:right="1440" w:bottom="142" w:left="1843" w:header="708"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DA82" w14:textId="77777777" w:rsidR="00D066D1" w:rsidRDefault="00D066D1" w:rsidP="00617173">
      <w:pPr>
        <w:spacing w:after="0" w:line="240" w:lineRule="auto"/>
      </w:pPr>
      <w:r>
        <w:separator/>
      </w:r>
    </w:p>
  </w:endnote>
  <w:endnote w:type="continuationSeparator" w:id="0">
    <w:p w14:paraId="5594EE98" w14:textId="77777777" w:rsidR="00D066D1" w:rsidRDefault="00D066D1" w:rsidP="0061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BodoniBT-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C526" w14:textId="77777777" w:rsidR="00D066D1" w:rsidRDefault="00D066D1" w:rsidP="00617173">
      <w:pPr>
        <w:spacing w:after="0" w:line="240" w:lineRule="auto"/>
      </w:pPr>
      <w:r>
        <w:separator/>
      </w:r>
    </w:p>
  </w:footnote>
  <w:footnote w:type="continuationSeparator" w:id="0">
    <w:p w14:paraId="3C31DCEB" w14:textId="77777777" w:rsidR="00D066D1" w:rsidRDefault="00D066D1" w:rsidP="0061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3"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DE1B2E"/>
    <w:multiLevelType w:val="hybridMultilevel"/>
    <w:tmpl w:val="E472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46575"/>
    <w:multiLevelType w:val="hybridMultilevel"/>
    <w:tmpl w:val="19BA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9E0369"/>
    <w:multiLevelType w:val="hybridMultilevel"/>
    <w:tmpl w:val="E942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E547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640563"/>
    <w:multiLevelType w:val="hybridMultilevel"/>
    <w:tmpl w:val="9D847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B4335F"/>
    <w:multiLevelType w:val="hybridMultilevel"/>
    <w:tmpl w:val="FE8E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B4EF5"/>
    <w:multiLevelType w:val="hybridMultilevel"/>
    <w:tmpl w:val="7F905232"/>
    <w:lvl w:ilvl="0" w:tplc="D67E4250">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56ECFE">
      <w:start w:val="1"/>
      <w:numFmt w:val="lowerLetter"/>
      <w:lvlText w:val="%2"/>
      <w:lvlJc w:val="left"/>
      <w:pPr>
        <w:ind w:left="1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42E3AA">
      <w:start w:val="1"/>
      <w:numFmt w:val="lowerRoman"/>
      <w:lvlText w:val="%3"/>
      <w:lvlJc w:val="left"/>
      <w:pPr>
        <w:ind w:left="1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134583E">
      <w:start w:val="1"/>
      <w:numFmt w:val="decimal"/>
      <w:lvlText w:val="%4"/>
      <w:lvlJc w:val="left"/>
      <w:pPr>
        <w:ind w:left="25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83640B2">
      <w:start w:val="1"/>
      <w:numFmt w:val="lowerLetter"/>
      <w:lvlText w:val="%5"/>
      <w:lvlJc w:val="left"/>
      <w:pPr>
        <w:ind w:left="32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93EE98C">
      <w:start w:val="1"/>
      <w:numFmt w:val="lowerRoman"/>
      <w:lvlText w:val="%6"/>
      <w:lvlJc w:val="left"/>
      <w:pPr>
        <w:ind w:left="39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CBC9698">
      <w:start w:val="1"/>
      <w:numFmt w:val="decimal"/>
      <w:lvlText w:val="%7"/>
      <w:lvlJc w:val="left"/>
      <w:pPr>
        <w:ind w:left="47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7A64DA">
      <w:start w:val="1"/>
      <w:numFmt w:val="lowerLetter"/>
      <w:lvlText w:val="%8"/>
      <w:lvlJc w:val="left"/>
      <w:pPr>
        <w:ind w:left="5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69E0062">
      <w:start w:val="1"/>
      <w:numFmt w:val="lowerRoman"/>
      <w:lvlText w:val="%9"/>
      <w:lvlJc w:val="left"/>
      <w:pPr>
        <w:ind w:left="61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244997"/>
    <w:multiLevelType w:val="hybridMultilevel"/>
    <w:tmpl w:val="EE18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994721">
    <w:abstractNumId w:val="22"/>
  </w:num>
  <w:num w:numId="2" w16cid:durableId="438182190">
    <w:abstractNumId w:val="15"/>
  </w:num>
  <w:num w:numId="3" w16cid:durableId="1897232598">
    <w:abstractNumId w:val="2"/>
  </w:num>
  <w:num w:numId="4" w16cid:durableId="1030911888">
    <w:abstractNumId w:val="8"/>
  </w:num>
  <w:num w:numId="5" w16cid:durableId="1629776732">
    <w:abstractNumId w:val="14"/>
  </w:num>
  <w:num w:numId="6" w16cid:durableId="1518075996">
    <w:abstractNumId w:val="13"/>
  </w:num>
  <w:num w:numId="7" w16cid:durableId="1134636336">
    <w:abstractNumId w:val="3"/>
  </w:num>
  <w:num w:numId="8" w16cid:durableId="1615478544">
    <w:abstractNumId w:val="6"/>
  </w:num>
  <w:num w:numId="9" w16cid:durableId="1575510698">
    <w:abstractNumId w:val="0"/>
  </w:num>
  <w:num w:numId="10" w16cid:durableId="1275558505">
    <w:abstractNumId w:val="12"/>
  </w:num>
  <w:num w:numId="11" w16cid:durableId="47732834">
    <w:abstractNumId w:val="19"/>
  </w:num>
  <w:num w:numId="12" w16cid:durableId="348530323">
    <w:abstractNumId w:val="4"/>
  </w:num>
  <w:num w:numId="13" w16cid:durableId="1129906668">
    <w:abstractNumId w:val="11"/>
  </w:num>
  <w:num w:numId="14" w16cid:durableId="357314105">
    <w:abstractNumId w:val="1"/>
  </w:num>
  <w:num w:numId="15" w16cid:durableId="378627548">
    <w:abstractNumId w:val="10"/>
  </w:num>
  <w:num w:numId="16" w16cid:durableId="1253274822">
    <w:abstractNumId w:val="7"/>
  </w:num>
  <w:num w:numId="17" w16cid:durableId="738989170">
    <w:abstractNumId w:val="17"/>
  </w:num>
  <w:num w:numId="18" w16cid:durableId="1054699183">
    <w:abstractNumId w:val="21"/>
  </w:num>
  <w:num w:numId="19" w16cid:durableId="1911386508">
    <w:abstractNumId w:val="16"/>
  </w:num>
  <w:num w:numId="20" w16cid:durableId="872425399">
    <w:abstractNumId w:val="18"/>
  </w:num>
  <w:num w:numId="21" w16cid:durableId="1295985254">
    <w:abstractNumId w:val="5"/>
  </w:num>
  <w:num w:numId="22" w16cid:durableId="2135129015">
    <w:abstractNumId w:val="20"/>
  </w:num>
  <w:num w:numId="23" w16cid:durableId="2287314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10D72"/>
    <w:rsid w:val="00011D40"/>
    <w:rsid w:val="000366E6"/>
    <w:rsid w:val="0007684A"/>
    <w:rsid w:val="00097D67"/>
    <w:rsid w:val="000A4D90"/>
    <w:rsid w:val="000E54A6"/>
    <w:rsid w:val="0010152C"/>
    <w:rsid w:val="00112564"/>
    <w:rsid w:val="00116CE3"/>
    <w:rsid w:val="001175C9"/>
    <w:rsid w:val="00177A8D"/>
    <w:rsid w:val="0019201F"/>
    <w:rsid w:val="00194A99"/>
    <w:rsid w:val="001D14FD"/>
    <w:rsid w:val="001D7436"/>
    <w:rsid w:val="001F6E18"/>
    <w:rsid w:val="00211DFA"/>
    <w:rsid w:val="002135A9"/>
    <w:rsid w:val="0021591B"/>
    <w:rsid w:val="002233A4"/>
    <w:rsid w:val="002807F3"/>
    <w:rsid w:val="0028415B"/>
    <w:rsid w:val="00286199"/>
    <w:rsid w:val="002A1144"/>
    <w:rsid w:val="002A5DDB"/>
    <w:rsid w:val="002A786B"/>
    <w:rsid w:val="002E00A6"/>
    <w:rsid w:val="002F5072"/>
    <w:rsid w:val="0034360A"/>
    <w:rsid w:val="00344C4E"/>
    <w:rsid w:val="003462D1"/>
    <w:rsid w:val="003675F7"/>
    <w:rsid w:val="00387F56"/>
    <w:rsid w:val="003D7B04"/>
    <w:rsid w:val="003E3D09"/>
    <w:rsid w:val="003F29E4"/>
    <w:rsid w:val="003F6A0B"/>
    <w:rsid w:val="00463D5E"/>
    <w:rsid w:val="00477841"/>
    <w:rsid w:val="00491B01"/>
    <w:rsid w:val="00506B2A"/>
    <w:rsid w:val="00523027"/>
    <w:rsid w:val="005658FD"/>
    <w:rsid w:val="00574034"/>
    <w:rsid w:val="0059728C"/>
    <w:rsid w:val="005A6B3C"/>
    <w:rsid w:val="005E7E4F"/>
    <w:rsid w:val="00617173"/>
    <w:rsid w:val="0062513F"/>
    <w:rsid w:val="00681782"/>
    <w:rsid w:val="00682152"/>
    <w:rsid w:val="00686106"/>
    <w:rsid w:val="006B760B"/>
    <w:rsid w:val="00707538"/>
    <w:rsid w:val="0071402E"/>
    <w:rsid w:val="00755871"/>
    <w:rsid w:val="007A6BF5"/>
    <w:rsid w:val="008125FC"/>
    <w:rsid w:val="00825133"/>
    <w:rsid w:val="008611E6"/>
    <w:rsid w:val="00863A64"/>
    <w:rsid w:val="00876F59"/>
    <w:rsid w:val="00877F3D"/>
    <w:rsid w:val="00895355"/>
    <w:rsid w:val="008C76D9"/>
    <w:rsid w:val="009047A2"/>
    <w:rsid w:val="00915517"/>
    <w:rsid w:val="009819DD"/>
    <w:rsid w:val="009840B7"/>
    <w:rsid w:val="009842B4"/>
    <w:rsid w:val="00995E02"/>
    <w:rsid w:val="00996636"/>
    <w:rsid w:val="009968D9"/>
    <w:rsid w:val="009A7D45"/>
    <w:rsid w:val="009C2C4E"/>
    <w:rsid w:val="009D37D9"/>
    <w:rsid w:val="009F5B1F"/>
    <w:rsid w:val="00A37E70"/>
    <w:rsid w:val="00A42043"/>
    <w:rsid w:val="00A869DC"/>
    <w:rsid w:val="00AA4654"/>
    <w:rsid w:val="00B24C4E"/>
    <w:rsid w:val="00B34B2E"/>
    <w:rsid w:val="00CD41C1"/>
    <w:rsid w:val="00CF5A97"/>
    <w:rsid w:val="00D066D1"/>
    <w:rsid w:val="00D1072F"/>
    <w:rsid w:val="00D166E9"/>
    <w:rsid w:val="00D453FD"/>
    <w:rsid w:val="00D46CF7"/>
    <w:rsid w:val="00D553BA"/>
    <w:rsid w:val="00D91BF4"/>
    <w:rsid w:val="00D93D20"/>
    <w:rsid w:val="00DB2E98"/>
    <w:rsid w:val="00DC5D2F"/>
    <w:rsid w:val="00DD44C5"/>
    <w:rsid w:val="00DE1786"/>
    <w:rsid w:val="00E00FDC"/>
    <w:rsid w:val="00E21EFB"/>
    <w:rsid w:val="00E82E8D"/>
    <w:rsid w:val="00E87793"/>
    <w:rsid w:val="00E95EFA"/>
    <w:rsid w:val="00EB798E"/>
    <w:rsid w:val="00F816EA"/>
    <w:rsid w:val="00FB4494"/>
    <w:rsid w:val="00FC3858"/>
    <w:rsid w:val="00FF3AED"/>
    <w:rsid w:val="255B470A"/>
    <w:rsid w:val="33CE6315"/>
    <w:rsid w:val="6CD99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89E6"/>
  <w15:docId w15:val="{34D8F2A1-35AB-436C-A2F9-C87D10E7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6171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7173"/>
    <w:rPr>
      <w:lang w:eastAsia="en-US"/>
    </w:rPr>
  </w:style>
  <w:style w:type="paragraph" w:styleId="BalloonText">
    <w:name w:val="Balloon Text"/>
    <w:basedOn w:val="Normal"/>
    <w:link w:val="BalloonTextChar"/>
    <w:uiPriority w:val="99"/>
    <w:semiHidden/>
    <w:unhideWhenUsed/>
    <w:rsid w:val="00192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C442D-45EF-4472-A6BB-2A56F6C0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7735</Characters>
  <Application>Microsoft Office Word</Application>
  <DocSecurity>0</DocSecurity>
  <Lines>64</Lines>
  <Paragraphs>18</Paragraphs>
  <ScaleCrop>false</ScaleCrop>
  <Company>Hewlett-Packard Company</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Walker</dc:creator>
  <cp:lastModifiedBy>Leeanne Donaghy</cp:lastModifiedBy>
  <cp:revision>2</cp:revision>
  <cp:lastPrinted>2015-12-09T10:55:00Z</cp:lastPrinted>
  <dcterms:created xsi:type="dcterms:W3CDTF">2025-06-06T12:14:00Z</dcterms:created>
  <dcterms:modified xsi:type="dcterms:W3CDTF">2025-06-06T12:14:00Z</dcterms:modified>
</cp:coreProperties>
</file>