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403E" w14:textId="77777777" w:rsidR="00097D67" w:rsidRPr="00996636" w:rsidRDefault="00477841" w:rsidP="00A67AC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0C8FE9" wp14:editId="3FF991B8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F07585" w14:textId="77777777" w:rsidR="00097D67" w:rsidRPr="00996636" w:rsidRDefault="00097D67" w:rsidP="00A67AC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9D957D8" w14:textId="77777777" w:rsidR="00996636" w:rsidRDefault="00996636" w:rsidP="00A67AC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20BBBDC" w14:textId="27864BB4" w:rsidR="00097D67" w:rsidRDefault="00097D67" w:rsidP="00A67AC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61312FA" w14:textId="77777777" w:rsidR="00DE1ACB" w:rsidRPr="00996636" w:rsidRDefault="00DE1ACB" w:rsidP="00A67AC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73297D9" w14:textId="77777777" w:rsidR="00996636" w:rsidRPr="00996636" w:rsidRDefault="00996636" w:rsidP="00A67AC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1AF85120" w14:textId="77777777" w:rsidR="00097D67" w:rsidRPr="00996636" w:rsidRDefault="00097D67" w:rsidP="00A67AC4">
      <w:pPr>
        <w:spacing w:after="0" w:line="240" w:lineRule="auto"/>
        <w:jc w:val="center"/>
        <w:rPr>
          <w:rFonts w:ascii="Garamond" w:hAnsi="Garamond"/>
          <w:b/>
        </w:rPr>
      </w:pPr>
    </w:p>
    <w:p w14:paraId="434D04AD" w14:textId="77777777" w:rsidR="00097D67" w:rsidRPr="00A67AC4" w:rsidRDefault="00996636" w:rsidP="00A6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67AC4">
        <w:rPr>
          <w:rFonts w:ascii="Garamond" w:hAnsi="Garamond" w:cs="Arial"/>
          <w:b/>
          <w:bCs/>
          <w:lang w:eastAsia="en-GB"/>
        </w:rPr>
        <w:t>The Role</w:t>
      </w:r>
    </w:p>
    <w:p w14:paraId="722B988E" w14:textId="77777777" w:rsidR="00357B5E" w:rsidRPr="00A67AC4" w:rsidRDefault="00357B5E" w:rsidP="00A67AC4">
      <w:pPr>
        <w:spacing w:after="0" w:line="240" w:lineRule="auto"/>
        <w:rPr>
          <w:rFonts w:ascii="Garamond" w:hAnsi="Garamond"/>
        </w:rPr>
      </w:pPr>
    </w:p>
    <w:p w14:paraId="7CB948B2" w14:textId="57BED69C" w:rsidR="0059728C" w:rsidRPr="00A67AC4" w:rsidRDefault="008957E6" w:rsidP="00A67AC4">
      <w:pPr>
        <w:spacing w:after="0" w:line="240" w:lineRule="auto"/>
        <w:jc w:val="both"/>
        <w:rPr>
          <w:rFonts w:ascii="Garamond" w:hAnsi="Garamond"/>
          <w:b/>
        </w:rPr>
      </w:pPr>
      <w:r w:rsidRPr="00A67AC4">
        <w:rPr>
          <w:rFonts w:ascii="Garamond" w:hAnsi="Garamond"/>
        </w:rPr>
        <w:t>The</w:t>
      </w:r>
      <w:r w:rsidRPr="00A67AC4">
        <w:rPr>
          <w:rFonts w:ascii="Garamond" w:hAnsi="Garamond"/>
          <w:b/>
        </w:rPr>
        <w:t xml:space="preserve"> Event</w:t>
      </w:r>
      <w:r w:rsidR="005F051D" w:rsidRPr="00A67AC4">
        <w:rPr>
          <w:rFonts w:ascii="Garamond" w:hAnsi="Garamond"/>
          <w:b/>
        </w:rPr>
        <w:t xml:space="preserve"> </w:t>
      </w:r>
      <w:r w:rsidR="00BA5F4B">
        <w:rPr>
          <w:rFonts w:ascii="Garamond" w:hAnsi="Garamond"/>
          <w:b/>
        </w:rPr>
        <w:t xml:space="preserve">Staffing </w:t>
      </w:r>
      <w:r w:rsidR="005F051D" w:rsidRPr="00A67AC4">
        <w:rPr>
          <w:rFonts w:ascii="Garamond" w:hAnsi="Garamond"/>
          <w:b/>
        </w:rPr>
        <w:t>Planner</w:t>
      </w:r>
      <w:r w:rsidR="0065304B" w:rsidRPr="00A67AC4">
        <w:rPr>
          <w:rFonts w:ascii="Garamond" w:hAnsi="Garamond"/>
          <w:b/>
        </w:rPr>
        <w:t xml:space="preserve"> </w:t>
      </w:r>
      <w:r w:rsidR="00996636" w:rsidRPr="00A67AC4">
        <w:rPr>
          <w:rFonts w:ascii="Garamond" w:hAnsi="Garamond"/>
        </w:rPr>
        <w:t>will be part of</w:t>
      </w:r>
      <w:r w:rsidR="00A67AC4" w:rsidRPr="00A67AC4">
        <w:rPr>
          <w:rFonts w:ascii="Garamond" w:hAnsi="Garamond"/>
        </w:rPr>
        <w:t xml:space="preserve"> the</w:t>
      </w:r>
      <w:r w:rsidR="00996636" w:rsidRPr="00A67AC4">
        <w:rPr>
          <w:rFonts w:ascii="Garamond" w:hAnsi="Garamond"/>
          <w:b/>
        </w:rPr>
        <w:t xml:space="preserve"> </w:t>
      </w:r>
      <w:r w:rsidR="008A0C06">
        <w:rPr>
          <w:rFonts w:ascii="Garamond" w:hAnsi="Garamond"/>
          <w:b/>
        </w:rPr>
        <w:t>Ticket Office Operations team</w:t>
      </w:r>
      <w:r w:rsidR="007A1AF6" w:rsidRPr="00A67AC4">
        <w:rPr>
          <w:rFonts w:ascii="Garamond" w:hAnsi="Garamond"/>
        </w:rPr>
        <w:t xml:space="preserve"> </w:t>
      </w:r>
      <w:r w:rsidR="00996636" w:rsidRPr="00A67AC4">
        <w:rPr>
          <w:rFonts w:ascii="Garamond" w:hAnsi="Garamond"/>
        </w:rPr>
        <w:t>and report to the</w:t>
      </w:r>
      <w:r w:rsidR="005F051D" w:rsidRPr="00A67AC4">
        <w:rPr>
          <w:rFonts w:ascii="Garamond" w:hAnsi="Garamond"/>
        </w:rPr>
        <w:t xml:space="preserve"> </w:t>
      </w:r>
      <w:r w:rsidR="008A0C06">
        <w:rPr>
          <w:rFonts w:ascii="Garamond" w:hAnsi="Garamond"/>
          <w:b/>
        </w:rPr>
        <w:t>Event Staffing Manager</w:t>
      </w:r>
      <w:r w:rsidR="00BA5F4B">
        <w:rPr>
          <w:rFonts w:ascii="Garamond" w:hAnsi="Garamond"/>
          <w:b/>
        </w:rPr>
        <w:t>.</w:t>
      </w:r>
    </w:p>
    <w:p w14:paraId="1471A1EE" w14:textId="77777777" w:rsidR="00A67AC4" w:rsidRPr="00A67AC4" w:rsidRDefault="00A67AC4" w:rsidP="00A67AC4">
      <w:pPr>
        <w:spacing w:after="0" w:line="240" w:lineRule="auto"/>
        <w:rPr>
          <w:rFonts w:ascii="Garamond" w:hAnsi="Garamond"/>
        </w:rPr>
      </w:pPr>
    </w:p>
    <w:p w14:paraId="6B26CB6C" w14:textId="77777777" w:rsidR="00996636" w:rsidRPr="00A67AC4" w:rsidRDefault="00996636" w:rsidP="00A6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67AC4">
        <w:rPr>
          <w:rFonts w:ascii="Garamond" w:hAnsi="Garamond" w:cs="Arial"/>
          <w:b/>
          <w:bCs/>
          <w:lang w:eastAsia="en-GB"/>
        </w:rPr>
        <w:t>About us</w:t>
      </w:r>
    </w:p>
    <w:p w14:paraId="4A56EAB1" w14:textId="77777777" w:rsidR="0059728C" w:rsidRPr="00A67AC4" w:rsidRDefault="0059728C" w:rsidP="00A67AC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37656E8" w14:textId="0A0B8CE7" w:rsidR="0059728C" w:rsidRPr="00A67AC4" w:rsidRDefault="0059728C" w:rsidP="00A67AC4">
      <w:pPr>
        <w:spacing w:after="0" w:line="240" w:lineRule="auto"/>
        <w:jc w:val="both"/>
        <w:rPr>
          <w:rFonts w:ascii="Garamond" w:hAnsi="Garamond"/>
        </w:rPr>
      </w:pPr>
      <w:r w:rsidRPr="00A67AC4">
        <w:rPr>
          <w:rFonts w:ascii="Garamond" w:hAnsi="Garamond"/>
        </w:rPr>
        <w:t>At Goodwood, we celebrate our 300</w:t>
      </w:r>
      <w:r w:rsidR="00A67AC4">
        <w:rPr>
          <w:rFonts w:ascii="Garamond" w:hAnsi="Garamond"/>
        </w:rPr>
        <w:t>-</w:t>
      </w:r>
      <w:r w:rsidRPr="00A67AC4">
        <w:rPr>
          <w:rFonts w:ascii="Garamond" w:hAnsi="Garamond"/>
        </w:rPr>
        <w:t>year history as a quintessentially English Estate, in modern and authentic ways delivering extraordinary and engaging experiences.  Our settin</w:t>
      </w:r>
      <w:r w:rsidR="00996636" w:rsidRPr="00A67AC4">
        <w:rPr>
          <w:rFonts w:ascii="Garamond" w:hAnsi="Garamond"/>
        </w:rPr>
        <w:t>g, 12,000 acres of West Sussex c</w:t>
      </w:r>
      <w:r w:rsidRPr="00A67AC4">
        <w:rPr>
          <w:rFonts w:ascii="Garamond" w:hAnsi="Garamond"/>
        </w:rPr>
        <w:t>ountryside and our story both play significant roles in Goodw</w:t>
      </w:r>
      <w:r w:rsidR="00996636" w:rsidRPr="00A67AC4">
        <w:rPr>
          <w:rFonts w:ascii="Garamond" w:hAnsi="Garamond"/>
        </w:rPr>
        <w:t>ood’s success.  What really sets</w:t>
      </w:r>
      <w:r w:rsidRPr="00A67AC4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A67AC4">
        <w:rPr>
          <w:rFonts w:ascii="Garamond" w:hAnsi="Garamond"/>
        </w:rPr>
        <w:t>unique</w:t>
      </w:r>
      <w:r w:rsidRPr="00A67AC4">
        <w:rPr>
          <w:rFonts w:ascii="Garamond" w:hAnsi="Garamond"/>
        </w:rPr>
        <w:t>, luxury brand we are.</w:t>
      </w:r>
    </w:p>
    <w:p w14:paraId="6DF0A425" w14:textId="77777777" w:rsidR="0059728C" w:rsidRPr="00A67AC4" w:rsidRDefault="0059728C" w:rsidP="00A67AC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3D6238A" w14:textId="77777777" w:rsidR="0059728C" w:rsidRPr="00A67AC4" w:rsidRDefault="0059728C" w:rsidP="00A6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67AC4">
        <w:rPr>
          <w:rFonts w:ascii="Garamond" w:hAnsi="Garamond" w:cs="Arial"/>
          <w:b/>
          <w:bCs/>
          <w:lang w:eastAsia="en-GB"/>
        </w:rPr>
        <w:t>Passionate People</w:t>
      </w:r>
    </w:p>
    <w:p w14:paraId="091E47F8" w14:textId="77777777" w:rsidR="0059728C" w:rsidRPr="00A67AC4" w:rsidRDefault="0059728C" w:rsidP="00A67AC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9BB989C" w14:textId="77777777" w:rsidR="0059728C" w:rsidRPr="00A67AC4" w:rsidRDefault="0059728C" w:rsidP="00A67AC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A67AC4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A67AC4">
        <w:rPr>
          <w:rFonts w:ascii="Garamond" w:hAnsi="Garamond" w:cs="Arial"/>
          <w:b/>
          <w:bCs/>
          <w:lang w:eastAsia="en-GB"/>
        </w:rPr>
        <w:t>world’s leading luxury experience.</w:t>
      </w:r>
      <w:r w:rsidRPr="00A67AC4">
        <w:rPr>
          <w:rFonts w:ascii="Garamond" w:hAnsi="Garamond" w:cs="Arial"/>
          <w:lang w:eastAsia="en-GB"/>
        </w:rPr>
        <w:t>”</w:t>
      </w:r>
    </w:p>
    <w:p w14:paraId="5CDA7642" w14:textId="77777777" w:rsidR="0059728C" w:rsidRPr="00A67AC4" w:rsidRDefault="0059728C" w:rsidP="00A67AC4">
      <w:pPr>
        <w:spacing w:after="0" w:line="240" w:lineRule="auto"/>
        <w:rPr>
          <w:rFonts w:ascii="Garamond" w:hAnsi="Garamond"/>
          <w:b/>
        </w:rPr>
      </w:pPr>
    </w:p>
    <w:p w14:paraId="43F796CC" w14:textId="77777777" w:rsidR="0059728C" w:rsidRPr="00A67AC4" w:rsidRDefault="0059728C" w:rsidP="00A67A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67AC4">
        <w:rPr>
          <w:rFonts w:ascii="Garamond" w:hAnsi="Garamond"/>
          <w:b/>
        </w:rPr>
        <w:t>Our Values</w:t>
      </w:r>
    </w:p>
    <w:p w14:paraId="0C60DB44" w14:textId="77777777" w:rsidR="0059728C" w:rsidRPr="00A67AC4" w:rsidRDefault="0059728C" w:rsidP="00A67AC4">
      <w:pPr>
        <w:spacing w:after="0" w:line="240" w:lineRule="auto"/>
        <w:rPr>
          <w:rFonts w:ascii="Garamond" w:hAnsi="Garamond"/>
        </w:rPr>
      </w:pPr>
    </w:p>
    <w:p w14:paraId="18906A67" w14:textId="0D63FD67" w:rsidR="00883CE9" w:rsidRPr="00A67AC4" w:rsidRDefault="00357B5E" w:rsidP="00A67AC4">
      <w:pPr>
        <w:spacing w:after="0" w:line="240" w:lineRule="auto"/>
        <w:rPr>
          <w:rFonts w:ascii="Garamond" w:hAnsi="Garamond"/>
          <w:b/>
        </w:rPr>
      </w:pPr>
      <w:r w:rsidRPr="00A67AC4">
        <w:rPr>
          <w:rFonts w:ascii="Garamond" w:hAnsi="Garamond"/>
          <w:b/>
        </w:rPr>
        <w:t xml:space="preserve">        </w:t>
      </w:r>
      <w:r w:rsidR="00883CE9" w:rsidRPr="00A67AC4">
        <w:rPr>
          <w:rFonts w:ascii="Garamond" w:hAnsi="Garamond"/>
          <w:b/>
        </w:rPr>
        <w:t>The Real Thing</w:t>
      </w:r>
      <w:r w:rsidR="00883CE9" w:rsidRPr="00A67AC4">
        <w:rPr>
          <w:rFonts w:ascii="Garamond" w:hAnsi="Garamond"/>
          <w:b/>
        </w:rPr>
        <w:tab/>
        <w:t xml:space="preserve">     </w:t>
      </w:r>
      <w:r w:rsidRPr="00A67AC4">
        <w:rPr>
          <w:rFonts w:ascii="Garamond" w:hAnsi="Garamond"/>
          <w:b/>
        </w:rPr>
        <w:t xml:space="preserve">       </w:t>
      </w:r>
      <w:r w:rsidR="00883CE9" w:rsidRPr="00A67AC4">
        <w:rPr>
          <w:rFonts w:ascii="Garamond" w:hAnsi="Garamond"/>
          <w:b/>
        </w:rPr>
        <w:t xml:space="preserve">Derring-Do   </w:t>
      </w:r>
      <w:r w:rsidRPr="00A67AC4">
        <w:rPr>
          <w:rFonts w:ascii="Garamond" w:hAnsi="Garamond"/>
          <w:b/>
        </w:rPr>
        <w:t xml:space="preserve">        </w:t>
      </w:r>
      <w:r w:rsidR="00883CE9" w:rsidRPr="00A67AC4">
        <w:rPr>
          <w:rFonts w:ascii="Garamond" w:hAnsi="Garamond"/>
          <w:b/>
        </w:rPr>
        <w:t>Obsession for Perfection    Sheer Love of Life</w:t>
      </w:r>
    </w:p>
    <w:p w14:paraId="774EA14B" w14:textId="77777777" w:rsidR="00883CE9" w:rsidRPr="00A67AC4" w:rsidRDefault="00883CE9" w:rsidP="00A67AC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883CE9" w:rsidRPr="00A67AC4" w14:paraId="3CECD385" w14:textId="77777777" w:rsidTr="008D076D">
        <w:tc>
          <w:tcPr>
            <w:tcW w:w="2310" w:type="dxa"/>
          </w:tcPr>
          <w:p w14:paraId="1E8EBD13" w14:textId="77777777" w:rsidR="00883CE9" w:rsidRPr="00A67AC4" w:rsidRDefault="00883CE9" w:rsidP="00A67AC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4F83B12" w14:textId="77777777" w:rsidR="00883CE9" w:rsidRPr="00A67AC4" w:rsidRDefault="00883CE9" w:rsidP="00A67AC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21FF1215" w14:textId="77777777" w:rsidR="00883CE9" w:rsidRPr="00A67AC4" w:rsidRDefault="00883CE9" w:rsidP="00A67AC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516582B9" w14:textId="77777777" w:rsidR="00883CE9" w:rsidRPr="00A67AC4" w:rsidRDefault="00883CE9" w:rsidP="00A67AC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E54DDE8" w14:textId="77777777" w:rsidR="00883CE9" w:rsidRPr="00A67AC4" w:rsidRDefault="00883CE9" w:rsidP="00A67AC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A67AC4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A67AC4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58D1D9EF" w14:textId="77777777" w:rsidR="00883CE9" w:rsidRPr="00A67AC4" w:rsidRDefault="00883CE9" w:rsidP="00A67AC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5A278B3" w14:textId="77777777" w:rsidR="00883CE9" w:rsidRPr="00A67AC4" w:rsidRDefault="00883CE9" w:rsidP="00A67AC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44FD1A75" w14:textId="77777777" w:rsidR="00883CE9" w:rsidRPr="00A67AC4" w:rsidRDefault="00883CE9" w:rsidP="00A67AC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16F7734A" w14:textId="77777777" w:rsidR="00996636" w:rsidRPr="00A67AC4" w:rsidRDefault="00996636" w:rsidP="00A67A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67AC4">
        <w:rPr>
          <w:rFonts w:ascii="Garamond" w:hAnsi="Garamond"/>
          <w:b/>
        </w:rPr>
        <w:t>Purpose of the role</w:t>
      </w:r>
    </w:p>
    <w:p w14:paraId="1DF33D9F" w14:textId="77777777" w:rsidR="0069383F" w:rsidRPr="00A67AC4" w:rsidRDefault="0069383F" w:rsidP="00A67AC4">
      <w:pPr>
        <w:spacing w:after="0" w:line="240" w:lineRule="auto"/>
        <w:rPr>
          <w:rFonts w:ascii="Garamond" w:hAnsi="Garamond"/>
          <w:color w:val="000000" w:themeColor="text1"/>
        </w:rPr>
      </w:pPr>
    </w:p>
    <w:p w14:paraId="461EB10E" w14:textId="77777777" w:rsidR="008A0C06" w:rsidRDefault="008A0C06" w:rsidP="00A67AC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 work as part of the Ticket Office Operations team who are responsible for the management of ingress and egress of all visitors across Goodwood’s portfolio of events.</w:t>
      </w:r>
    </w:p>
    <w:p w14:paraId="6FB19D5A" w14:textId="77777777" w:rsidR="008A0C06" w:rsidRDefault="008A0C06" w:rsidP="00A67AC4">
      <w:pPr>
        <w:spacing w:after="0" w:line="240" w:lineRule="auto"/>
        <w:jc w:val="both"/>
        <w:rPr>
          <w:rFonts w:ascii="Garamond" w:hAnsi="Garamond"/>
        </w:rPr>
      </w:pPr>
    </w:p>
    <w:p w14:paraId="131F737D" w14:textId="74268DEA" w:rsidR="00D4448D" w:rsidRPr="00A67AC4" w:rsidRDefault="008A0C06" w:rsidP="00A67AC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You will be responsible for </w:t>
      </w:r>
      <w:r w:rsidR="0047170B">
        <w:rPr>
          <w:rFonts w:ascii="Garamond" w:hAnsi="Garamond"/>
        </w:rPr>
        <w:t xml:space="preserve">the sourcing, recruiting </w:t>
      </w:r>
      <w:r>
        <w:rPr>
          <w:rFonts w:ascii="Garamond" w:hAnsi="Garamond"/>
        </w:rPr>
        <w:t>an</w:t>
      </w:r>
      <w:r w:rsidR="00227724">
        <w:rPr>
          <w:rFonts w:ascii="Garamond" w:hAnsi="Garamond"/>
        </w:rPr>
        <w:t>d</w:t>
      </w:r>
      <w:r>
        <w:rPr>
          <w:rFonts w:ascii="Garamond" w:hAnsi="Garamond"/>
        </w:rPr>
        <w:t xml:space="preserve"> onboarding of our casual and volunteer team</w:t>
      </w:r>
      <w:r w:rsidR="00BA5F4B">
        <w:rPr>
          <w:rFonts w:ascii="Garamond" w:hAnsi="Garamond"/>
        </w:rPr>
        <w:t>, d</w:t>
      </w:r>
      <w:r w:rsidR="0047170B">
        <w:rPr>
          <w:rFonts w:ascii="Garamond" w:hAnsi="Garamond"/>
        </w:rPr>
        <w:t xml:space="preserve">eveloping pre and on event communications. Working with </w:t>
      </w:r>
      <w:r w:rsidR="00BA5F4B">
        <w:rPr>
          <w:rFonts w:ascii="Garamond" w:hAnsi="Garamond"/>
        </w:rPr>
        <w:t>Goodwood internal teams,</w:t>
      </w:r>
      <w:r w:rsidR="0047170B">
        <w:rPr>
          <w:rFonts w:ascii="Garamond" w:hAnsi="Garamond"/>
        </w:rPr>
        <w:t xml:space="preserve"> you will assign </w:t>
      </w:r>
      <w:r w:rsidR="00BA5F4B">
        <w:rPr>
          <w:rFonts w:ascii="Garamond" w:hAnsi="Garamond"/>
        </w:rPr>
        <w:t>people</w:t>
      </w:r>
      <w:r w:rsidR="0047170B">
        <w:rPr>
          <w:rFonts w:ascii="Garamond" w:hAnsi="Garamond"/>
        </w:rPr>
        <w:t xml:space="preserve"> to appropriate roles and ensure that they are managed over event.  </w:t>
      </w:r>
      <w:r>
        <w:rPr>
          <w:rFonts w:ascii="Garamond" w:hAnsi="Garamond"/>
        </w:rPr>
        <w:t xml:space="preserve">You will be responsible for the smooth running of all staffing related areas leading up to and over </w:t>
      </w:r>
      <w:r w:rsidR="00227724">
        <w:rPr>
          <w:rFonts w:ascii="Garamond" w:hAnsi="Garamond"/>
        </w:rPr>
        <w:t>each event</w:t>
      </w:r>
      <w:r w:rsidR="0047170B">
        <w:rPr>
          <w:rFonts w:ascii="Garamond" w:hAnsi="Garamond"/>
        </w:rPr>
        <w:t xml:space="preserve">, </w:t>
      </w:r>
      <w:r w:rsidR="00227724">
        <w:rPr>
          <w:rFonts w:ascii="Garamond" w:hAnsi="Garamond"/>
        </w:rPr>
        <w:t>reconcile hours and ensure payroll is completed in a timely manner.</w:t>
      </w:r>
    </w:p>
    <w:p w14:paraId="6AE0963A" w14:textId="44F01C2A" w:rsidR="00357B5E" w:rsidRPr="00A67AC4" w:rsidRDefault="00357B5E" w:rsidP="00A67AC4">
      <w:pPr>
        <w:spacing w:after="0" w:line="240" w:lineRule="auto"/>
        <w:jc w:val="both"/>
        <w:rPr>
          <w:rFonts w:ascii="Garamond" w:hAnsi="Garamond"/>
        </w:rPr>
      </w:pPr>
    </w:p>
    <w:p w14:paraId="60D2703B" w14:textId="78C03C36" w:rsidR="005F051D" w:rsidRDefault="0069383F" w:rsidP="00A67AC4">
      <w:pPr>
        <w:spacing w:after="0" w:line="240" w:lineRule="auto"/>
        <w:jc w:val="both"/>
        <w:rPr>
          <w:rFonts w:ascii="Garamond" w:hAnsi="Garamond"/>
        </w:rPr>
      </w:pPr>
      <w:r w:rsidRPr="00A67AC4">
        <w:rPr>
          <w:rFonts w:ascii="Garamond" w:hAnsi="Garamond"/>
        </w:rPr>
        <w:t>To support the Event</w:t>
      </w:r>
      <w:r w:rsidR="0047170B">
        <w:rPr>
          <w:rFonts w:ascii="Garamond" w:hAnsi="Garamond"/>
        </w:rPr>
        <w:t xml:space="preserve">s teams </w:t>
      </w:r>
      <w:r w:rsidRPr="00A67AC4">
        <w:rPr>
          <w:rFonts w:ascii="Garamond" w:hAnsi="Garamond"/>
        </w:rPr>
        <w:t xml:space="preserve">with the engagement of sustainable and profitable growth across any allocated event and to create a positive people culture to assist with the delivery and vision of “One Goodwood.” </w:t>
      </w:r>
    </w:p>
    <w:p w14:paraId="5B4E9ABB" w14:textId="77777777" w:rsidR="00A67AC4" w:rsidRPr="00A67AC4" w:rsidRDefault="00A67AC4" w:rsidP="00A67AC4">
      <w:pPr>
        <w:spacing w:after="0" w:line="240" w:lineRule="auto"/>
        <w:jc w:val="both"/>
        <w:rPr>
          <w:rFonts w:ascii="Garamond" w:hAnsi="Garamond"/>
        </w:rPr>
      </w:pPr>
    </w:p>
    <w:p w14:paraId="0428671F" w14:textId="77777777" w:rsidR="00996636" w:rsidRPr="00A67AC4" w:rsidRDefault="00996636" w:rsidP="00A67A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67AC4">
        <w:rPr>
          <w:rFonts w:ascii="Garamond" w:hAnsi="Garamond"/>
          <w:b/>
        </w:rPr>
        <w:t>Key responsibilities</w:t>
      </w:r>
    </w:p>
    <w:p w14:paraId="1D08C204" w14:textId="77777777" w:rsidR="00D273C4" w:rsidRPr="00A67AC4" w:rsidRDefault="00D273C4" w:rsidP="00A67AC4">
      <w:pPr>
        <w:spacing w:after="0" w:line="240" w:lineRule="auto"/>
        <w:jc w:val="both"/>
        <w:rPr>
          <w:rFonts w:ascii="Garamond" w:hAnsi="Garamond"/>
          <w:b/>
        </w:rPr>
      </w:pPr>
    </w:p>
    <w:p w14:paraId="0FD39781" w14:textId="77777777" w:rsidR="00227724" w:rsidRDefault="00227724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Develop channels to grow our team of casual workers</w:t>
      </w:r>
    </w:p>
    <w:p w14:paraId="0CB07EFD" w14:textId="5E125690" w:rsidR="00DE1ACB" w:rsidRDefault="00227724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 xml:space="preserve">Develop, implement and maintain an effective recruitment and vetting process </w:t>
      </w:r>
    </w:p>
    <w:p w14:paraId="008FAD34" w14:textId="4DAA33FD" w:rsidR="00227724" w:rsidRDefault="00227724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Ensure Event briefings are completed in a timely manner</w:t>
      </w:r>
    </w:p>
    <w:p w14:paraId="159952C5" w14:textId="6A034028" w:rsidR="00227724" w:rsidRDefault="00227724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lastRenderedPageBreak/>
        <w:t>Effectively manage staff check-in and our casual team over event</w:t>
      </w:r>
    </w:p>
    <w:p w14:paraId="7693820A" w14:textId="0FCAB698" w:rsidR="00227724" w:rsidRDefault="00227724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Develop communications that keep our casual team engaged throughout the year</w:t>
      </w:r>
    </w:p>
    <w:p w14:paraId="6ECBA282" w14:textId="31B391F1" w:rsidR="00227724" w:rsidRDefault="00227724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Take ownership of all processes and systems that relate to event staffing</w:t>
      </w:r>
    </w:p>
    <w:p w14:paraId="50F2A19E" w14:textId="2D59FD43" w:rsidR="00227724" w:rsidRDefault="00227724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Provide accurate and timely reports</w:t>
      </w:r>
    </w:p>
    <w:p w14:paraId="480A4102" w14:textId="0915BF80" w:rsidR="00DE1ACB" w:rsidRPr="00A67AC4" w:rsidRDefault="00227724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 xml:space="preserve">Complete all related administration and </w:t>
      </w:r>
      <w:r w:rsidR="00DE1ACB" w:rsidRPr="00A67AC4">
        <w:rPr>
          <w:rFonts w:ascii="Garamond" w:hAnsi="Garamond" w:cs="TTE1494278t00"/>
          <w:color w:val="000000"/>
          <w:sz w:val="22"/>
          <w:szCs w:val="22"/>
        </w:rPr>
        <w:t>prepare, manage and collate all event material for casuals, volunteers and team managers</w:t>
      </w:r>
    </w:p>
    <w:p w14:paraId="56672DF9" w14:textId="3FE597E3" w:rsidR="007A1FC5" w:rsidRPr="00A67AC4" w:rsidRDefault="007A1FC5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A67AC4">
        <w:rPr>
          <w:rFonts w:ascii="Garamond" w:hAnsi="Garamond" w:cs="TTE1494278t00"/>
          <w:color w:val="000000"/>
          <w:sz w:val="22"/>
          <w:szCs w:val="22"/>
        </w:rPr>
        <w:t>To ensure that attention to detail and timely customer service is at the heart of event delivery</w:t>
      </w:r>
    </w:p>
    <w:p w14:paraId="6E93B799" w14:textId="3BBB8CD2" w:rsidR="007A1FC5" w:rsidRPr="00A67AC4" w:rsidRDefault="007A1FC5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A67AC4">
        <w:rPr>
          <w:rFonts w:ascii="Garamond" w:hAnsi="Garamond" w:cs="TTE1494278t00"/>
          <w:color w:val="000000"/>
          <w:sz w:val="22"/>
          <w:szCs w:val="22"/>
        </w:rPr>
        <w:t>To manage all budgeting processes (including facilitating purchase orders, invoices and re-charges)</w:t>
      </w:r>
    </w:p>
    <w:p w14:paraId="0F710095" w14:textId="486F4B3E" w:rsidR="007A1FC5" w:rsidRPr="00A67AC4" w:rsidRDefault="007A1FC5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A67AC4">
        <w:rPr>
          <w:rFonts w:ascii="Garamond" w:hAnsi="Garamond"/>
          <w:sz w:val="22"/>
          <w:szCs w:val="22"/>
          <w:lang w:val="en-US"/>
        </w:rPr>
        <w:t>To proactively act upon customer feedback to ensure events continuously improve</w:t>
      </w:r>
    </w:p>
    <w:p w14:paraId="773074AB" w14:textId="39477378" w:rsidR="00015A97" w:rsidRPr="00A67AC4" w:rsidRDefault="00015A97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A67AC4">
        <w:rPr>
          <w:rFonts w:ascii="Garamond" w:hAnsi="Garamond"/>
          <w:sz w:val="22"/>
          <w:szCs w:val="22"/>
        </w:rPr>
        <w:t>To ensure all event requirements are understood and communicated to allow forward planning, sensible purchasing and to facilitate the delivery to a critical path</w:t>
      </w:r>
    </w:p>
    <w:p w14:paraId="030F3FD6" w14:textId="656DFB91" w:rsidR="00E567C3" w:rsidRPr="00A67AC4" w:rsidRDefault="00526DFD" w:rsidP="00A67AC4">
      <w:pPr>
        <w:pStyle w:val="ListParagraph"/>
        <w:numPr>
          <w:ilvl w:val="0"/>
          <w:numId w:val="28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A67AC4">
        <w:rPr>
          <w:rFonts w:ascii="Garamond" w:hAnsi="Garamond" w:cs="TTE1494278t00"/>
          <w:color w:val="000000"/>
          <w:sz w:val="22"/>
          <w:szCs w:val="22"/>
        </w:rPr>
        <w:t xml:space="preserve">Various administrative tasks in relation to the smooth running of the </w:t>
      </w:r>
      <w:r w:rsidR="00227724">
        <w:rPr>
          <w:rFonts w:ascii="Garamond" w:hAnsi="Garamond" w:cs="TTE1494278t00"/>
          <w:color w:val="000000"/>
          <w:sz w:val="22"/>
          <w:szCs w:val="22"/>
        </w:rPr>
        <w:t>Ticket Office Operations department</w:t>
      </w:r>
    </w:p>
    <w:p w14:paraId="65B5049E" w14:textId="6C2B2C2A" w:rsidR="00D273C4" w:rsidRPr="00A67AC4" w:rsidRDefault="00D273C4" w:rsidP="00A67AC4">
      <w:pPr>
        <w:pStyle w:val="ListParagraph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A67AC4">
        <w:rPr>
          <w:rFonts w:ascii="Garamond" w:hAnsi="Garamond" w:cs="TTE1494278t00"/>
          <w:color w:val="000000"/>
          <w:sz w:val="22"/>
          <w:szCs w:val="22"/>
        </w:rPr>
        <w:t xml:space="preserve">Proactively liaise with </w:t>
      </w:r>
      <w:r w:rsidR="00227724">
        <w:rPr>
          <w:rFonts w:ascii="Garamond" w:hAnsi="Garamond" w:cs="TTE1494278t00"/>
          <w:color w:val="000000"/>
          <w:sz w:val="22"/>
          <w:szCs w:val="22"/>
        </w:rPr>
        <w:t>internal stakeholders to develop positive rel</w:t>
      </w:r>
      <w:r w:rsidRPr="00A67AC4">
        <w:rPr>
          <w:rFonts w:ascii="Garamond" w:hAnsi="Garamond" w:cs="TTE1494278t00"/>
          <w:color w:val="000000"/>
          <w:sz w:val="22"/>
          <w:szCs w:val="22"/>
        </w:rPr>
        <w:t xml:space="preserve">ationships </w:t>
      </w:r>
    </w:p>
    <w:p w14:paraId="60F438CB" w14:textId="3FAB3843" w:rsidR="00DE1ACB" w:rsidRPr="00A67AC4" w:rsidRDefault="00D273C4" w:rsidP="00A67AC4">
      <w:pPr>
        <w:pStyle w:val="ListParagraph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A67AC4">
        <w:rPr>
          <w:rFonts w:ascii="Garamond" w:hAnsi="Garamond" w:cs="TTE1494278t00"/>
          <w:color w:val="000000"/>
          <w:sz w:val="22"/>
          <w:szCs w:val="22"/>
        </w:rPr>
        <w:t>To attend events and perform other duties and tasks as required</w:t>
      </w:r>
      <w:r w:rsidRPr="00A67AC4">
        <w:rPr>
          <w:rFonts w:ascii="Garamond" w:hAnsi="Garamond"/>
          <w:color w:val="000000"/>
          <w:sz w:val="22"/>
          <w:szCs w:val="22"/>
        </w:rPr>
        <w:t xml:space="preserve"> thr</w:t>
      </w:r>
      <w:r w:rsidR="00C5008A" w:rsidRPr="00A67AC4">
        <w:rPr>
          <w:rFonts w:ascii="Garamond" w:hAnsi="Garamond"/>
          <w:color w:val="000000"/>
          <w:sz w:val="22"/>
          <w:szCs w:val="22"/>
        </w:rPr>
        <w:t>oughout the year</w:t>
      </w:r>
    </w:p>
    <w:p w14:paraId="614D843D" w14:textId="269A4A0B" w:rsidR="00D273C4" w:rsidRPr="00A67AC4" w:rsidRDefault="00D273C4" w:rsidP="00A67AC4">
      <w:pPr>
        <w:pStyle w:val="ListParagraph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A67AC4">
        <w:rPr>
          <w:rFonts w:ascii="Garamond" w:hAnsi="Garamond" w:cs="Arial"/>
          <w:color w:val="000000"/>
          <w:sz w:val="22"/>
          <w:szCs w:val="22"/>
        </w:rPr>
        <w:t>Produce documents, briefing papers and reports as required</w:t>
      </w:r>
    </w:p>
    <w:p w14:paraId="75D7155D" w14:textId="08174A76" w:rsidR="00D273C4" w:rsidRPr="00A67AC4" w:rsidRDefault="00D273C4" w:rsidP="00A67AC4">
      <w:pPr>
        <w:pStyle w:val="ListParagraph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A67AC4">
        <w:rPr>
          <w:rFonts w:ascii="Garamond" w:hAnsi="Garamond"/>
          <w:color w:val="000000"/>
          <w:sz w:val="22"/>
          <w:szCs w:val="22"/>
        </w:rPr>
        <w:t>Maintain up to date knowledge and understanding of the organisation and its objectives</w:t>
      </w:r>
    </w:p>
    <w:p w14:paraId="575B7EA1" w14:textId="009048C5" w:rsidR="00D273C4" w:rsidRPr="00A67AC4" w:rsidRDefault="00D273C4" w:rsidP="00A67AC4">
      <w:pPr>
        <w:pStyle w:val="ListParagraph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proofErr w:type="gramStart"/>
      <w:r w:rsidRPr="00A67AC4">
        <w:rPr>
          <w:rFonts w:ascii="Garamond" w:hAnsi="Garamond"/>
          <w:color w:val="000000"/>
          <w:sz w:val="22"/>
          <w:szCs w:val="22"/>
        </w:rPr>
        <w:t>Act as an ambassador for the Goodwood brand at all times</w:t>
      </w:r>
      <w:proofErr w:type="gramEnd"/>
      <w:r w:rsidRPr="00A67AC4">
        <w:rPr>
          <w:rFonts w:ascii="Garamond" w:hAnsi="Garamond"/>
          <w:color w:val="000000"/>
          <w:sz w:val="22"/>
          <w:szCs w:val="22"/>
        </w:rPr>
        <w:t xml:space="preserve"> and ensure Group values are upheld to both external and internal contacts, through appropriate behaviour and performance</w:t>
      </w:r>
    </w:p>
    <w:p w14:paraId="307F49B2" w14:textId="77777777" w:rsidR="007A1FC5" w:rsidRPr="00A67AC4" w:rsidRDefault="00D273C4" w:rsidP="00A67AC4">
      <w:pPr>
        <w:pStyle w:val="ListParagraph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A67AC4">
        <w:rPr>
          <w:rFonts w:ascii="Garamond" w:hAnsi="Garamond"/>
          <w:color w:val="000000"/>
          <w:sz w:val="22"/>
          <w:szCs w:val="22"/>
        </w:rPr>
        <w:t>Undertake any other duties as requested in accordance with the scope and responsibilities of the role</w:t>
      </w:r>
    </w:p>
    <w:p w14:paraId="538EA062" w14:textId="7843E554" w:rsidR="007A1FC5" w:rsidRPr="00A67AC4" w:rsidRDefault="007A1FC5" w:rsidP="00A67AC4">
      <w:pPr>
        <w:pStyle w:val="ListParagraph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A67AC4">
        <w:rPr>
          <w:rFonts w:ascii="Garamond" w:hAnsi="Garamond"/>
          <w:sz w:val="22"/>
          <w:szCs w:val="22"/>
        </w:rPr>
        <w:t>To support the Event Managers in delivering the events to the ISO20121</w:t>
      </w:r>
      <w:r w:rsidR="00A67AC4">
        <w:rPr>
          <w:rFonts w:ascii="Garamond" w:hAnsi="Garamond"/>
          <w:sz w:val="22"/>
          <w:szCs w:val="22"/>
        </w:rPr>
        <w:t xml:space="preserve"> </w:t>
      </w:r>
      <w:r w:rsidRPr="00A67AC4">
        <w:rPr>
          <w:rFonts w:ascii="Garamond" w:hAnsi="Garamond"/>
          <w:sz w:val="22"/>
          <w:szCs w:val="22"/>
        </w:rPr>
        <w:t>sustainability standard.</w:t>
      </w:r>
    </w:p>
    <w:p w14:paraId="07920F48" w14:textId="77777777" w:rsidR="00F25533" w:rsidRPr="00A67AC4" w:rsidRDefault="00F25533" w:rsidP="00A67AC4">
      <w:pPr>
        <w:pStyle w:val="ListParagraph"/>
        <w:ind w:left="0"/>
        <w:rPr>
          <w:rFonts w:ascii="Garamond" w:hAnsi="Garamond"/>
          <w:color w:val="000000"/>
          <w:sz w:val="22"/>
          <w:szCs w:val="22"/>
        </w:rPr>
      </w:pPr>
    </w:p>
    <w:p w14:paraId="1B29950D" w14:textId="77777777" w:rsidR="00996636" w:rsidRPr="00A67AC4" w:rsidRDefault="00996636" w:rsidP="00A67A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67AC4">
        <w:rPr>
          <w:rFonts w:ascii="Garamond" w:hAnsi="Garamond"/>
          <w:b/>
        </w:rPr>
        <w:t>Qualities you will possess</w:t>
      </w:r>
    </w:p>
    <w:p w14:paraId="2547CACC" w14:textId="77777777" w:rsidR="00996636" w:rsidRPr="00A67AC4" w:rsidRDefault="00996636" w:rsidP="00A67AC4">
      <w:pPr>
        <w:spacing w:after="0" w:line="240" w:lineRule="auto"/>
        <w:rPr>
          <w:rFonts w:ascii="Garamond" w:hAnsi="Garamond"/>
          <w:b/>
          <w:color w:val="333333"/>
        </w:rPr>
        <w:sectPr w:rsidR="00996636" w:rsidRPr="00A67AC4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6B5068B0" w14:textId="77777777" w:rsidR="0069383F" w:rsidRPr="00A67AC4" w:rsidRDefault="0069383F" w:rsidP="00A67AC4">
      <w:pPr>
        <w:spacing w:after="0" w:line="240" w:lineRule="auto"/>
        <w:ind w:left="360"/>
        <w:rPr>
          <w:rFonts w:ascii="Garamond" w:hAnsi="Garamond"/>
        </w:rPr>
      </w:pPr>
    </w:p>
    <w:p w14:paraId="26AD7FE3" w14:textId="77777777" w:rsidR="00A67AC4" w:rsidRDefault="00A67AC4" w:rsidP="00A67AC4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A67AC4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E3BBAFE" w14:textId="5FC1BE46" w:rsidR="005658FD" w:rsidRPr="00A67AC4" w:rsidRDefault="005658FD" w:rsidP="00A67AC4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A67AC4">
        <w:rPr>
          <w:rFonts w:ascii="Garamond" w:hAnsi="Garamond"/>
        </w:rPr>
        <w:t>Passion for what you do</w:t>
      </w:r>
    </w:p>
    <w:p w14:paraId="648175AB" w14:textId="77777777" w:rsidR="005658FD" w:rsidRPr="00A67AC4" w:rsidRDefault="005658FD" w:rsidP="00A67AC4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A67AC4">
        <w:rPr>
          <w:rFonts w:ascii="Garamond" w:hAnsi="Garamond"/>
        </w:rPr>
        <w:t>Positive and friendly with a “can do attitude”</w:t>
      </w:r>
    </w:p>
    <w:p w14:paraId="558C0154" w14:textId="7594A52D" w:rsidR="005658FD" w:rsidRPr="00A67AC4" w:rsidRDefault="0069383F" w:rsidP="00A67AC4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A67AC4">
        <w:rPr>
          <w:rFonts w:ascii="Garamond" w:hAnsi="Garamond"/>
        </w:rPr>
        <w:t>Attention</w:t>
      </w:r>
      <w:r w:rsidR="00874D2B" w:rsidRPr="00A67AC4">
        <w:rPr>
          <w:rFonts w:ascii="Garamond" w:hAnsi="Garamond"/>
        </w:rPr>
        <w:t xml:space="preserve"> </w:t>
      </w:r>
      <w:r w:rsidR="005658FD" w:rsidRPr="00A67AC4">
        <w:rPr>
          <w:rFonts w:ascii="Garamond" w:hAnsi="Garamond"/>
        </w:rPr>
        <w:t xml:space="preserve">to detail </w:t>
      </w:r>
    </w:p>
    <w:p w14:paraId="771BD60B" w14:textId="77777777" w:rsidR="005658FD" w:rsidRPr="00A67AC4" w:rsidRDefault="005658FD" w:rsidP="00A67AC4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A67AC4">
        <w:rPr>
          <w:rFonts w:ascii="Garamond" w:hAnsi="Garamond"/>
        </w:rPr>
        <w:t>Ability to prioritise and organise</w:t>
      </w:r>
    </w:p>
    <w:p w14:paraId="01EF5EBC" w14:textId="77777777" w:rsidR="005658FD" w:rsidRPr="00A67AC4" w:rsidRDefault="005658FD" w:rsidP="00A67AC4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A67AC4">
        <w:rPr>
          <w:rFonts w:ascii="Garamond" w:hAnsi="Garamond"/>
        </w:rPr>
        <w:t>Proactive</w:t>
      </w:r>
    </w:p>
    <w:p w14:paraId="5711F3CA" w14:textId="66A034F0" w:rsidR="0047678B" w:rsidRPr="00A67AC4" w:rsidRDefault="005658FD" w:rsidP="00A67AC4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A67AC4">
        <w:rPr>
          <w:rFonts w:ascii="Garamond" w:hAnsi="Garamond"/>
        </w:rPr>
        <w:t>Take responsibility for yourself</w:t>
      </w:r>
    </w:p>
    <w:p w14:paraId="4BF51494" w14:textId="06CD17A9" w:rsidR="005658FD" w:rsidRPr="00A67AC4" w:rsidRDefault="005658FD" w:rsidP="00A67AC4">
      <w:pPr>
        <w:numPr>
          <w:ilvl w:val="0"/>
          <w:numId w:val="29"/>
        </w:numPr>
        <w:spacing w:after="0" w:line="240" w:lineRule="auto"/>
        <w:rPr>
          <w:rFonts w:ascii="Garamond" w:hAnsi="Garamond"/>
        </w:rPr>
      </w:pPr>
      <w:r w:rsidRPr="00A67AC4">
        <w:rPr>
          <w:rFonts w:ascii="Garamond" w:hAnsi="Garamond"/>
        </w:rPr>
        <w:t>Confident to make decisions and to stand by them</w:t>
      </w:r>
    </w:p>
    <w:p w14:paraId="1423501A" w14:textId="77777777" w:rsidR="005658FD" w:rsidRPr="00A67AC4" w:rsidRDefault="005658FD" w:rsidP="00A67AC4">
      <w:pPr>
        <w:numPr>
          <w:ilvl w:val="0"/>
          <w:numId w:val="29"/>
        </w:numPr>
        <w:spacing w:after="0" w:line="240" w:lineRule="auto"/>
        <w:rPr>
          <w:rFonts w:ascii="Garamond" w:hAnsi="Garamond"/>
        </w:rPr>
      </w:pPr>
      <w:r w:rsidRPr="00A67AC4">
        <w:rPr>
          <w:rFonts w:ascii="Garamond" w:hAnsi="Garamond"/>
        </w:rPr>
        <w:t>Good negotiation and influencing skills</w:t>
      </w:r>
    </w:p>
    <w:p w14:paraId="29C4C339" w14:textId="77777777" w:rsidR="005658FD" w:rsidRPr="00A67AC4" w:rsidRDefault="005658FD" w:rsidP="00A67AC4">
      <w:pPr>
        <w:numPr>
          <w:ilvl w:val="0"/>
          <w:numId w:val="29"/>
        </w:numPr>
        <w:spacing w:after="0" w:line="240" w:lineRule="auto"/>
        <w:rPr>
          <w:rFonts w:ascii="Garamond" w:hAnsi="Garamond"/>
        </w:rPr>
      </w:pPr>
      <w:r w:rsidRPr="00A67AC4">
        <w:rPr>
          <w:rFonts w:ascii="Garamond" w:hAnsi="Garamond"/>
        </w:rPr>
        <w:t>Excellent communicator</w:t>
      </w:r>
    </w:p>
    <w:p w14:paraId="7C822A02" w14:textId="2324DD13" w:rsidR="0047678B" w:rsidRDefault="0047678B" w:rsidP="00A67AC4">
      <w:pPr>
        <w:numPr>
          <w:ilvl w:val="0"/>
          <w:numId w:val="29"/>
        </w:numPr>
        <w:spacing w:after="0" w:line="240" w:lineRule="auto"/>
        <w:rPr>
          <w:rFonts w:ascii="Garamond" w:hAnsi="Garamond"/>
        </w:rPr>
      </w:pPr>
      <w:r w:rsidRPr="00A67AC4">
        <w:rPr>
          <w:rFonts w:ascii="Garamond" w:hAnsi="Garamond"/>
        </w:rPr>
        <w:t>Exceptional organisational skills</w:t>
      </w:r>
    </w:p>
    <w:p w14:paraId="5841DB85" w14:textId="7B53B5E5" w:rsidR="00A67AC4" w:rsidRPr="00A67AC4" w:rsidRDefault="00A67AC4" w:rsidP="00A67AC4">
      <w:pPr>
        <w:numPr>
          <w:ilvl w:val="0"/>
          <w:numId w:val="2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Multi-tasking and lateral thinking</w:t>
      </w:r>
    </w:p>
    <w:p w14:paraId="289299CC" w14:textId="77777777" w:rsidR="005658FD" w:rsidRPr="00A67AC4" w:rsidRDefault="005658FD" w:rsidP="00A67AC4">
      <w:pPr>
        <w:numPr>
          <w:ilvl w:val="0"/>
          <w:numId w:val="29"/>
        </w:numPr>
        <w:spacing w:after="0" w:line="240" w:lineRule="auto"/>
        <w:rPr>
          <w:rFonts w:ascii="Garamond" w:hAnsi="Garamond"/>
        </w:rPr>
      </w:pPr>
      <w:r w:rsidRPr="00A67AC4">
        <w:rPr>
          <w:rFonts w:ascii="Garamond" w:hAnsi="Garamond"/>
        </w:rPr>
        <w:t>A sense of fun!</w:t>
      </w:r>
    </w:p>
    <w:p w14:paraId="245CD28A" w14:textId="77777777" w:rsidR="00A67AC4" w:rsidRDefault="00A67AC4" w:rsidP="00A67AC4">
      <w:pPr>
        <w:spacing w:after="0" w:line="240" w:lineRule="auto"/>
        <w:rPr>
          <w:rFonts w:ascii="Garamond" w:hAnsi="Garamond"/>
        </w:rPr>
        <w:sectPr w:rsidR="00A67AC4" w:rsidSect="00A67AC4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D56BD82" w14:textId="77777777" w:rsidR="005658FD" w:rsidRPr="00A67AC4" w:rsidRDefault="005658FD" w:rsidP="00A67AC4">
      <w:pPr>
        <w:spacing w:after="0" w:line="240" w:lineRule="auto"/>
        <w:rPr>
          <w:rFonts w:ascii="Garamond" w:hAnsi="Garamond"/>
        </w:rPr>
        <w:sectPr w:rsidR="005658FD" w:rsidRPr="00A67AC4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23B0F4C7" w14:textId="77777777" w:rsidR="00996636" w:rsidRPr="00A67AC4" w:rsidRDefault="00996636" w:rsidP="00A67AC4">
      <w:pPr>
        <w:spacing w:after="0" w:line="240" w:lineRule="auto"/>
        <w:rPr>
          <w:rFonts w:ascii="Garamond" w:hAnsi="Garamond"/>
        </w:rPr>
      </w:pPr>
    </w:p>
    <w:p w14:paraId="56AB33E2" w14:textId="77777777" w:rsidR="00996636" w:rsidRPr="00A67AC4" w:rsidRDefault="00996636" w:rsidP="00A67AC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67AC4">
        <w:rPr>
          <w:rFonts w:ascii="Garamond" w:hAnsi="Garamond"/>
          <w:b/>
        </w:rPr>
        <w:t xml:space="preserve">What do you need to be successful? </w:t>
      </w:r>
    </w:p>
    <w:p w14:paraId="00F24AC9" w14:textId="77777777" w:rsidR="00996636" w:rsidRPr="00A67AC4" w:rsidRDefault="00996636" w:rsidP="00A67AC4">
      <w:pPr>
        <w:spacing w:after="0" w:line="240" w:lineRule="auto"/>
        <w:rPr>
          <w:rFonts w:ascii="Garamond" w:hAnsi="Garamond"/>
          <w:b/>
        </w:rPr>
      </w:pPr>
    </w:p>
    <w:p w14:paraId="6A2BA0C9" w14:textId="77777777" w:rsidR="0047678B" w:rsidRPr="00A67AC4" w:rsidRDefault="0047678B" w:rsidP="00A67AC4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47678B" w:rsidRPr="00A67AC4" w:rsidSect="0099663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26C43FD3" w14:textId="04E08222" w:rsidR="00526DFD" w:rsidRDefault="00526DFD" w:rsidP="00A67AC4">
      <w:pPr>
        <w:numPr>
          <w:ilvl w:val="0"/>
          <w:numId w:val="18"/>
        </w:numPr>
        <w:spacing w:after="0" w:line="240" w:lineRule="auto"/>
        <w:ind w:left="-142" w:hanging="284"/>
        <w:rPr>
          <w:rFonts w:ascii="Garamond" w:hAnsi="Garamond"/>
        </w:rPr>
      </w:pPr>
      <w:r w:rsidRPr="00A67AC4">
        <w:rPr>
          <w:rFonts w:ascii="Garamond" w:hAnsi="Garamond"/>
        </w:rPr>
        <w:t xml:space="preserve">Experience working </w:t>
      </w:r>
      <w:r w:rsidR="0047170B">
        <w:rPr>
          <w:rFonts w:ascii="Garamond" w:hAnsi="Garamond"/>
        </w:rPr>
        <w:t xml:space="preserve">in high volume recruitment </w:t>
      </w:r>
    </w:p>
    <w:p w14:paraId="33ECFD70" w14:textId="6EDD344D" w:rsidR="0047170B" w:rsidRPr="00A67AC4" w:rsidRDefault="0047170B" w:rsidP="00A67AC4">
      <w:pPr>
        <w:numPr>
          <w:ilvl w:val="0"/>
          <w:numId w:val="18"/>
        </w:numPr>
        <w:spacing w:after="0" w:line="240" w:lineRule="auto"/>
        <w:ind w:left="-142" w:hanging="284"/>
        <w:rPr>
          <w:rFonts w:ascii="Garamond" w:hAnsi="Garamond"/>
        </w:rPr>
      </w:pPr>
      <w:r>
        <w:rPr>
          <w:rFonts w:ascii="Garamond" w:hAnsi="Garamond"/>
        </w:rPr>
        <w:t>Excellent verbal and written communications skills</w:t>
      </w:r>
    </w:p>
    <w:p w14:paraId="650960F7" w14:textId="77777777" w:rsidR="00526DFD" w:rsidRPr="00A67AC4" w:rsidRDefault="00526DFD" w:rsidP="00A67AC4">
      <w:pPr>
        <w:numPr>
          <w:ilvl w:val="0"/>
          <w:numId w:val="18"/>
        </w:numPr>
        <w:spacing w:after="0" w:line="240" w:lineRule="auto"/>
        <w:ind w:left="-142" w:hanging="284"/>
        <w:rPr>
          <w:rFonts w:ascii="Garamond" w:hAnsi="Garamond"/>
        </w:rPr>
      </w:pPr>
      <w:r w:rsidRPr="00A67AC4">
        <w:rPr>
          <w:rFonts w:ascii="Garamond" w:hAnsi="Garamond"/>
        </w:rPr>
        <w:t xml:space="preserve">Excellent Microsoft Office knowledge and ability, particularly Excel and Word </w:t>
      </w:r>
    </w:p>
    <w:p w14:paraId="453E8535" w14:textId="77777777" w:rsidR="00526DFD" w:rsidRPr="00A67AC4" w:rsidRDefault="00526DFD" w:rsidP="00A67AC4">
      <w:pPr>
        <w:numPr>
          <w:ilvl w:val="0"/>
          <w:numId w:val="18"/>
        </w:numPr>
        <w:spacing w:after="0" w:line="240" w:lineRule="auto"/>
        <w:ind w:left="-142" w:hanging="284"/>
        <w:rPr>
          <w:rFonts w:ascii="Garamond" w:hAnsi="Garamond"/>
        </w:rPr>
      </w:pPr>
      <w:r w:rsidRPr="00A67AC4">
        <w:rPr>
          <w:rFonts w:ascii="Garamond" w:hAnsi="Garamond"/>
        </w:rPr>
        <w:t>Ability to adapt quickly to changing priorities and be flexible to support any of the team’s activities</w:t>
      </w:r>
    </w:p>
    <w:p w14:paraId="0A89277C" w14:textId="2DEAC8C4" w:rsidR="00526DFD" w:rsidRPr="00A67AC4" w:rsidRDefault="00526DFD" w:rsidP="00A67AC4">
      <w:pPr>
        <w:numPr>
          <w:ilvl w:val="0"/>
          <w:numId w:val="18"/>
        </w:numPr>
        <w:spacing w:after="0" w:line="240" w:lineRule="auto"/>
        <w:ind w:left="-142" w:hanging="284"/>
        <w:rPr>
          <w:rFonts w:ascii="Garamond" w:hAnsi="Garamond"/>
        </w:rPr>
      </w:pPr>
      <w:r w:rsidRPr="00A67AC4">
        <w:rPr>
          <w:rFonts w:ascii="Garamond" w:hAnsi="Garamond"/>
        </w:rPr>
        <w:t xml:space="preserve">A willingness to work longer </w:t>
      </w:r>
      <w:r w:rsidR="00A67AC4">
        <w:rPr>
          <w:rFonts w:ascii="Garamond" w:hAnsi="Garamond"/>
        </w:rPr>
        <w:t>flexibly</w:t>
      </w:r>
      <w:r w:rsidRPr="00A67AC4">
        <w:rPr>
          <w:rFonts w:ascii="Garamond" w:hAnsi="Garamond"/>
        </w:rPr>
        <w:t xml:space="preserve"> around the events, including weekends in the build up to and on event </w:t>
      </w:r>
    </w:p>
    <w:p w14:paraId="79DB64D9" w14:textId="450E73C0" w:rsidR="0069383F" w:rsidRPr="00A67AC4" w:rsidRDefault="0069383F" w:rsidP="00A67AC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</w:pPr>
      <w:r w:rsidRPr="00A67AC4">
        <w:rPr>
          <w:rFonts w:ascii="Garamond" w:hAnsi="Garamond"/>
        </w:rPr>
        <w:t xml:space="preserve">Working knowledge of </w:t>
      </w:r>
      <w:r w:rsidR="0047170B">
        <w:rPr>
          <w:rFonts w:ascii="Garamond" w:hAnsi="Garamond"/>
        </w:rPr>
        <w:t xml:space="preserve">recruitment </w:t>
      </w:r>
      <w:r w:rsidRPr="00A67AC4">
        <w:rPr>
          <w:rFonts w:ascii="Garamond" w:hAnsi="Garamond"/>
        </w:rPr>
        <w:t>best practise standards</w:t>
      </w:r>
    </w:p>
    <w:p w14:paraId="7A3E803A" w14:textId="77777777" w:rsidR="0069383F" w:rsidRPr="00A67AC4" w:rsidRDefault="0069383F" w:rsidP="00A67AC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</w:pPr>
      <w:r w:rsidRPr="00A67AC4">
        <w:rPr>
          <w:rFonts w:ascii="Garamond" w:hAnsi="Garamond"/>
        </w:rPr>
        <w:t>Confident when dealing with customers</w:t>
      </w:r>
    </w:p>
    <w:p w14:paraId="4ACA2848" w14:textId="77777777" w:rsidR="0069383F" w:rsidRPr="00A67AC4" w:rsidRDefault="0069383F" w:rsidP="00A67AC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</w:pPr>
      <w:r w:rsidRPr="00A67AC4">
        <w:rPr>
          <w:rFonts w:ascii="Garamond" w:hAnsi="Garamond"/>
        </w:rPr>
        <w:t>Ability to manage budgeting systems</w:t>
      </w:r>
    </w:p>
    <w:p w14:paraId="09D1B388" w14:textId="77777777" w:rsidR="0069383F" w:rsidRPr="00A67AC4" w:rsidRDefault="0069383F" w:rsidP="00A67AC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</w:pPr>
      <w:r w:rsidRPr="00A67AC4">
        <w:rPr>
          <w:rFonts w:ascii="Garamond" w:hAnsi="Garamond"/>
        </w:rPr>
        <w:t>Ability to be flexible and cope with ever changing priorities</w:t>
      </w:r>
    </w:p>
    <w:p w14:paraId="39A4E874" w14:textId="77777777" w:rsidR="0069383F" w:rsidRPr="00A67AC4" w:rsidRDefault="0069383F" w:rsidP="00A67AC4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</w:rPr>
      </w:pPr>
      <w:r w:rsidRPr="00A67AC4">
        <w:rPr>
          <w:rFonts w:ascii="Garamond" w:hAnsi="Garamond"/>
        </w:rPr>
        <w:t>Knowledge of Health and Safety standards and practices</w:t>
      </w:r>
    </w:p>
    <w:p w14:paraId="067683AF" w14:textId="5C6C314E" w:rsidR="0069383F" w:rsidRPr="00A67AC4" w:rsidRDefault="0047170B" w:rsidP="00A67AC4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</w:t>
      </w:r>
      <w:r w:rsidR="0069383F" w:rsidRPr="00A67AC4">
        <w:rPr>
          <w:rFonts w:ascii="Garamond" w:hAnsi="Garamond"/>
          <w:sz w:val="22"/>
          <w:szCs w:val="22"/>
        </w:rPr>
        <w:t>working knowledge of outdoor events</w:t>
      </w:r>
    </w:p>
    <w:p w14:paraId="2E02087E" w14:textId="70BEB0DE" w:rsidR="00097D67" w:rsidRPr="00A67AC4" w:rsidRDefault="00A67AC4" w:rsidP="00A67AC4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A full, clean d</w:t>
      </w:r>
      <w:r w:rsidR="0069383F" w:rsidRPr="00A67AC4">
        <w:rPr>
          <w:rFonts w:ascii="Garamond" w:hAnsi="Garamond"/>
          <w:sz w:val="22"/>
          <w:szCs w:val="22"/>
        </w:rPr>
        <w:t xml:space="preserve">riving </w:t>
      </w:r>
      <w:r>
        <w:rPr>
          <w:rFonts w:ascii="Garamond" w:hAnsi="Garamond"/>
          <w:sz w:val="22"/>
          <w:szCs w:val="22"/>
        </w:rPr>
        <w:t>l</w:t>
      </w:r>
      <w:r w:rsidR="0069383F" w:rsidRPr="00A67AC4">
        <w:rPr>
          <w:rFonts w:ascii="Garamond" w:hAnsi="Garamond"/>
          <w:sz w:val="22"/>
          <w:szCs w:val="22"/>
        </w:rPr>
        <w:t>icence</w:t>
      </w:r>
    </w:p>
    <w:sectPr w:rsidR="00097D67" w:rsidRPr="00A67AC4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TE1494278t0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AF6"/>
    <w:multiLevelType w:val="hybridMultilevel"/>
    <w:tmpl w:val="F48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62C6"/>
    <w:multiLevelType w:val="hybridMultilevel"/>
    <w:tmpl w:val="3CC4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6B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1C3C1D"/>
    <w:multiLevelType w:val="hybridMultilevel"/>
    <w:tmpl w:val="B0E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510727"/>
    <w:multiLevelType w:val="hybridMultilevel"/>
    <w:tmpl w:val="06AC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7D7187"/>
    <w:multiLevelType w:val="hybridMultilevel"/>
    <w:tmpl w:val="183E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15A5FB6"/>
    <w:multiLevelType w:val="hybridMultilevel"/>
    <w:tmpl w:val="DBD40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0777E"/>
    <w:multiLevelType w:val="hybridMultilevel"/>
    <w:tmpl w:val="F8186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3414"/>
    <w:multiLevelType w:val="hybridMultilevel"/>
    <w:tmpl w:val="3E70D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F14D32"/>
    <w:multiLevelType w:val="hybridMultilevel"/>
    <w:tmpl w:val="7206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654695">
    <w:abstractNumId w:val="28"/>
  </w:num>
  <w:num w:numId="2" w16cid:durableId="278729564">
    <w:abstractNumId w:val="20"/>
  </w:num>
  <w:num w:numId="3" w16cid:durableId="1985348102">
    <w:abstractNumId w:val="5"/>
  </w:num>
  <w:num w:numId="4" w16cid:durableId="1037242828">
    <w:abstractNumId w:val="10"/>
  </w:num>
  <w:num w:numId="5" w16cid:durableId="1746755401">
    <w:abstractNumId w:val="18"/>
  </w:num>
  <w:num w:numId="6" w16cid:durableId="1573469915">
    <w:abstractNumId w:val="16"/>
  </w:num>
  <w:num w:numId="7" w16cid:durableId="1330988871">
    <w:abstractNumId w:val="6"/>
  </w:num>
  <w:num w:numId="8" w16cid:durableId="125708984">
    <w:abstractNumId w:val="9"/>
  </w:num>
  <w:num w:numId="9" w16cid:durableId="1544712321">
    <w:abstractNumId w:val="3"/>
  </w:num>
  <w:num w:numId="10" w16cid:durableId="1324509626">
    <w:abstractNumId w:val="15"/>
  </w:num>
  <w:num w:numId="11" w16cid:durableId="1419519988">
    <w:abstractNumId w:val="25"/>
  </w:num>
  <w:num w:numId="12" w16cid:durableId="709185692">
    <w:abstractNumId w:val="7"/>
  </w:num>
  <w:num w:numId="13" w16cid:durableId="1562405563">
    <w:abstractNumId w:val="13"/>
  </w:num>
  <w:num w:numId="14" w16cid:durableId="1627344757">
    <w:abstractNumId w:val="4"/>
  </w:num>
  <w:num w:numId="15" w16cid:durableId="1803572858">
    <w:abstractNumId w:val="12"/>
  </w:num>
  <w:num w:numId="16" w16cid:durableId="1479300136">
    <w:abstractNumId w:val="8"/>
  </w:num>
  <w:num w:numId="17" w16cid:durableId="1927154428">
    <w:abstractNumId w:val="26"/>
  </w:num>
  <w:num w:numId="18" w16cid:durableId="1135491470">
    <w:abstractNumId w:val="24"/>
  </w:num>
  <w:num w:numId="19" w16cid:durableId="1145703836">
    <w:abstractNumId w:val="21"/>
  </w:num>
  <w:num w:numId="20" w16cid:durableId="141584101">
    <w:abstractNumId w:val="11"/>
  </w:num>
  <w:num w:numId="21" w16cid:durableId="1358699785">
    <w:abstractNumId w:val="27"/>
  </w:num>
  <w:num w:numId="22" w16cid:durableId="2139103037">
    <w:abstractNumId w:val="2"/>
  </w:num>
  <w:num w:numId="23" w16cid:durableId="1257976502">
    <w:abstractNumId w:val="22"/>
  </w:num>
  <w:num w:numId="24" w16cid:durableId="37902555">
    <w:abstractNumId w:val="1"/>
  </w:num>
  <w:num w:numId="25" w16cid:durableId="1308435858">
    <w:abstractNumId w:val="19"/>
  </w:num>
  <w:num w:numId="26" w16cid:durableId="1814828861">
    <w:abstractNumId w:val="0"/>
  </w:num>
  <w:num w:numId="27" w16cid:durableId="1436291760">
    <w:abstractNumId w:val="14"/>
  </w:num>
  <w:num w:numId="28" w16cid:durableId="626207210">
    <w:abstractNumId w:val="17"/>
  </w:num>
  <w:num w:numId="29" w16cid:durableId="5211656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15A97"/>
    <w:rsid w:val="000366E6"/>
    <w:rsid w:val="0007684A"/>
    <w:rsid w:val="00097D67"/>
    <w:rsid w:val="000D6D51"/>
    <w:rsid w:val="000F7CEA"/>
    <w:rsid w:val="00112564"/>
    <w:rsid w:val="001175C9"/>
    <w:rsid w:val="00177A8D"/>
    <w:rsid w:val="00194A99"/>
    <w:rsid w:val="001A6764"/>
    <w:rsid w:val="001D14FD"/>
    <w:rsid w:val="001F6E18"/>
    <w:rsid w:val="00211DFA"/>
    <w:rsid w:val="002233A4"/>
    <w:rsid w:val="00227724"/>
    <w:rsid w:val="002807F3"/>
    <w:rsid w:val="00284420"/>
    <w:rsid w:val="00286199"/>
    <w:rsid w:val="002E00A6"/>
    <w:rsid w:val="002F3276"/>
    <w:rsid w:val="002F5072"/>
    <w:rsid w:val="00303108"/>
    <w:rsid w:val="003354B4"/>
    <w:rsid w:val="00344C4E"/>
    <w:rsid w:val="003462D1"/>
    <w:rsid w:val="00357B5E"/>
    <w:rsid w:val="003D7B04"/>
    <w:rsid w:val="003F29E4"/>
    <w:rsid w:val="003F6A0B"/>
    <w:rsid w:val="00401628"/>
    <w:rsid w:val="0047170B"/>
    <w:rsid w:val="0047678B"/>
    <w:rsid w:val="00477841"/>
    <w:rsid w:val="00487471"/>
    <w:rsid w:val="00491B01"/>
    <w:rsid w:val="00526DFD"/>
    <w:rsid w:val="005658FD"/>
    <w:rsid w:val="00574034"/>
    <w:rsid w:val="0059728C"/>
    <w:rsid w:val="005A6B3C"/>
    <w:rsid w:val="005B1BEC"/>
    <w:rsid w:val="005E7E4F"/>
    <w:rsid w:val="005F051D"/>
    <w:rsid w:val="0062513F"/>
    <w:rsid w:val="0065304B"/>
    <w:rsid w:val="00682152"/>
    <w:rsid w:val="0069383F"/>
    <w:rsid w:val="006B1721"/>
    <w:rsid w:val="00755871"/>
    <w:rsid w:val="007A1AF6"/>
    <w:rsid w:val="007A1FC5"/>
    <w:rsid w:val="007B06C7"/>
    <w:rsid w:val="008125FC"/>
    <w:rsid w:val="008152E9"/>
    <w:rsid w:val="00843B67"/>
    <w:rsid w:val="008611E6"/>
    <w:rsid w:val="00867465"/>
    <w:rsid w:val="00874D2B"/>
    <w:rsid w:val="00876F59"/>
    <w:rsid w:val="00877F3D"/>
    <w:rsid w:val="00883CE9"/>
    <w:rsid w:val="008957E6"/>
    <w:rsid w:val="008A0C06"/>
    <w:rsid w:val="009047A2"/>
    <w:rsid w:val="009543E0"/>
    <w:rsid w:val="009840B7"/>
    <w:rsid w:val="009842B4"/>
    <w:rsid w:val="00992E2B"/>
    <w:rsid w:val="00995E02"/>
    <w:rsid w:val="00996636"/>
    <w:rsid w:val="009968D9"/>
    <w:rsid w:val="009A7D45"/>
    <w:rsid w:val="009C2C4E"/>
    <w:rsid w:val="009E4E14"/>
    <w:rsid w:val="009F5B1F"/>
    <w:rsid w:val="00A05FF7"/>
    <w:rsid w:val="00A357C7"/>
    <w:rsid w:val="00A37E70"/>
    <w:rsid w:val="00A666B2"/>
    <w:rsid w:val="00A67AC4"/>
    <w:rsid w:val="00A869DC"/>
    <w:rsid w:val="00AA4654"/>
    <w:rsid w:val="00AA6EB1"/>
    <w:rsid w:val="00AB613F"/>
    <w:rsid w:val="00AE1B7A"/>
    <w:rsid w:val="00B34B2E"/>
    <w:rsid w:val="00BA5F4B"/>
    <w:rsid w:val="00C5008A"/>
    <w:rsid w:val="00CB1342"/>
    <w:rsid w:val="00CD41C1"/>
    <w:rsid w:val="00CF5A97"/>
    <w:rsid w:val="00D1072F"/>
    <w:rsid w:val="00D273C4"/>
    <w:rsid w:val="00D4189B"/>
    <w:rsid w:val="00D4448D"/>
    <w:rsid w:val="00D46CF7"/>
    <w:rsid w:val="00D553BA"/>
    <w:rsid w:val="00D91BF4"/>
    <w:rsid w:val="00D93D20"/>
    <w:rsid w:val="00DB2E98"/>
    <w:rsid w:val="00DC5D2F"/>
    <w:rsid w:val="00DD44C5"/>
    <w:rsid w:val="00DE1786"/>
    <w:rsid w:val="00DE1ACB"/>
    <w:rsid w:val="00DF2C6E"/>
    <w:rsid w:val="00E431F2"/>
    <w:rsid w:val="00E567C3"/>
    <w:rsid w:val="00E82E8D"/>
    <w:rsid w:val="00E87793"/>
    <w:rsid w:val="00EB798E"/>
    <w:rsid w:val="00F25533"/>
    <w:rsid w:val="00F33170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B057"/>
  <w15:docId w15:val="{E86FEA80-6810-4CE9-9631-E503156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2022-07-07T10:37:00Z</cp:lastPrinted>
  <dcterms:created xsi:type="dcterms:W3CDTF">2024-12-05T08:37:00Z</dcterms:created>
  <dcterms:modified xsi:type="dcterms:W3CDTF">2024-12-05T08:37:00Z</dcterms:modified>
</cp:coreProperties>
</file>