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1752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C198DB" wp14:editId="6B11DC4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5F8380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5448FC0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24BB92D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E0BDA14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77B9E5DD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1B43CC2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6A8BA07C" w14:textId="2C8637A1" w:rsidR="0059728C" w:rsidRPr="00BF423E" w:rsidRDefault="00BF423E" w:rsidP="00996636">
      <w:pPr>
        <w:rPr>
          <w:rFonts w:ascii="Garamond" w:hAnsi="Garamond"/>
          <w:color w:val="000000" w:themeColor="text1"/>
          <w:sz w:val="21"/>
          <w:szCs w:val="21"/>
        </w:rPr>
      </w:pPr>
      <w:r>
        <w:rPr>
          <w:rFonts w:ascii="Garamond" w:hAnsi="Garamond"/>
          <w:b/>
          <w:color w:val="000000" w:themeColor="text1"/>
          <w:sz w:val="21"/>
          <w:szCs w:val="21"/>
        </w:rPr>
        <w:t xml:space="preserve">The </w:t>
      </w:r>
      <w:r w:rsidR="00B34ADB">
        <w:rPr>
          <w:rFonts w:ascii="Garamond" w:hAnsi="Garamond"/>
          <w:b/>
          <w:color w:val="000000" w:themeColor="text1"/>
          <w:sz w:val="21"/>
          <w:szCs w:val="21"/>
        </w:rPr>
        <w:t xml:space="preserve">Junior </w:t>
      </w:r>
      <w:r w:rsidR="00D9756D">
        <w:rPr>
          <w:rFonts w:ascii="Garamond" w:hAnsi="Garamond"/>
          <w:b/>
          <w:color w:val="000000" w:themeColor="text1"/>
          <w:sz w:val="21"/>
          <w:szCs w:val="21"/>
        </w:rPr>
        <w:t>Email Marketing Executive</w:t>
      </w:r>
      <w:r w:rsidRPr="00BF423E">
        <w:rPr>
          <w:rFonts w:ascii="Garamond" w:hAnsi="Garamond"/>
          <w:b/>
          <w:color w:val="000000" w:themeColor="text1"/>
          <w:sz w:val="21"/>
          <w:szCs w:val="21"/>
        </w:rPr>
        <w:t xml:space="preserve"> </w:t>
      </w:r>
      <w:r w:rsidR="00996636" w:rsidRPr="00BF423E">
        <w:rPr>
          <w:rFonts w:ascii="Garamond" w:hAnsi="Garamond"/>
          <w:color w:val="000000" w:themeColor="text1"/>
          <w:sz w:val="21"/>
          <w:szCs w:val="21"/>
        </w:rPr>
        <w:t>will be part of</w:t>
      </w:r>
      <w:r w:rsidR="00996636" w:rsidRPr="00BF423E">
        <w:rPr>
          <w:rFonts w:ascii="Garamond" w:hAnsi="Garamond"/>
          <w:b/>
          <w:color w:val="000000" w:themeColor="text1"/>
          <w:sz w:val="21"/>
          <w:szCs w:val="21"/>
        </w:rPr>
        <w:t xml:space="preserve"> </w:t>
      </w:r>
      <w:r w:rsidRPr="00BF423E">
        <w:rPr>
          <w:rFonts w:ascii="Garamond" w:hAnsi="Garamond"/>
          <w:b/>
          <w:color w:val="000000" w:themeColor="text1"/>
          <w:sz w:val="21"/>
          <w:szCs w:val="21"/>
        </w:rPr>
        <w:t>the D</w:t>
      </w:r>
      <w:r w:rsidR="00D9756D">
        <w:rPr>
          <w:rFonts w:ascii="Garamond" w:hAnsi="Garamond"/>
          <w:b/>
          <w:color w:val="000000" w:themeColor="text1"/>
          <w:sz w:val="21"/>
          <w:szCs w:val="21"/>
        </w:rPr>
        <w:t>ata &amp; Insights</w:t>
      </w:r>
      <w:r w:rsidRPr="00BF423E">
        <w:rPr>
          <w:rFonts w:ascii="Garamond" w:hAnsi="Garamond"/>
          <w:b/>
          <w:color w:val="000000" w:themeColor="text1"/>
          <w:sz w:val="21"/>
          <w:szCs w:val="21"/>
        </w:rPr>
        <w:t xml:space="preserve"> team</w:t>
      </w:r>
      <w:r w:rsidR="007A1AF6" w:rsidRPr="00BF423E">
        <w:rPr>
          <w:rFonts w:ascii="Garamond" w:hAnsi="Garamond"/>
          <w:color w:val="000000" w:themeColor="text1"/>
          <w:sz w:val="21"/>
          <w:szCs w:val="21"/>
        </w:rPr>
        <w:t xml:space="preserve"> </w:t>
      </w:r>
      <w:r w:rsidR="00996636" w:rsidRPr="00BF423E">
        <w:rPr>
          <w:rFonts w:ascii="Garamond" w:hAnsi="Garamond"/>
          <w:color w:val="000000" w:themeColor="text1"/>
          <w:sz w:val="21"/>
          <w:szCs w:val="21"/>
        </w:rPr>
        <w:t>and</w:t>
      </w:r>
      <w:r w:rsidR="00D9756D">
        <w:rPr>
          <w:rFonts w:ascii="Garamond" w:hAnsi="Garamond"/>
          <w:color w:val="000000" w:themeColor="text1"/>
          <w:sz w:val="21"/>
          <w:szCs w:val="21"/>
        </w:rPr>
        <w:t xml:space="preserve"> will</w:t>
      </w:r>
      <w:r w:rsidR="00996636" w:rsidRPr="00BF423E">
        <w:rPr>
          <w:rFonts w:ascii="Garamond" w:hAnsi="Garamond"/>
          <w:color w:val="000000" w:themeColor="text1"/>
          <w:sz w:val="21"/>
          <w:szCs w:val="21"/>
        </w:rPr>
        <w:t xml:space="preserve"> report to the </w:t>
      </w:r>
      <w:r w:rsidR="00D9756D">
        <w:rPr>
          <w:rFonts w:ascii="Garamond" w:hAnsi="Garamond"/>
          <w:b/>
          <w:color w:val="000000" w:themeColor="text1"/>
          <w:sz w:val="21"/>
          <w:szCs w:val="21"/>
        </w:rPr>
        <w:t>Email Marketing</w:t>
      </w:r>
      <w:r w:rsidRPr="00BF423E">
        <w:rPr>
          <w:rFonts w:ascii="Garamond" w:hAnsi="Garamond"/>
          <w:b/>
          <w:color w:val="000000" w:themeColor="text1"/>
          <w:sz w:val="21"/>
          <w:szCs w:val="21"/>
        </w:rPr>
        <w:t xml:space="preserve"> Manager</w:t>
      </w:r>
      <w:r w:rsidR="0065304B" w:rsidRPr="00BF423E">
        <w:rPr>
          <w:rFonts w:ascii="Garamond" w:hAnsi="Garamond"/>
          <w:b/>
          <w:color w:val="000000" w:themeColor="text1"/>
          <w:sz w:val="21"/>
          <w:szCs w:val="21"/>
        </w:rPr>
        <w:t>.</w:t>
      </w:r>
    </w:p>
    <w:p w14:paraId="0998B63A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4293883E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0DE7CB4" w14:textId="392DCDD3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r w:rsidR="005512A0" w:rsidRPr="00996636">
        <w:rPr>
          <w:rFonts w:ascii="Garamond" w:hAnsi="Garamond"/>
        </w:rPr>
        <w:t>300-year</w:t>
      </w:r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</w:t>
      </w:r>
      <w:proofErr w:type="gramStart"/>
      <w:r w:rsidRPr="00996636">
        <w:rPr>
          <w:rFonts w:ascii="Garamond" w:hAnsi="Garamond"/>
        </w:rPr>
        <w:t>enthusiasm</w:t>
      </w:r>
      <w:proofErr w:type="gramEnd"/>
      <w:r w:rsidRPr="00996636">
        <w:rPr>
          <w:rFonts w:ascii="Garamond" w:hAnsi="Garamond"/>
        </w:rPr>
        <w:t xml:space="preserve">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6262D87C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517F7C0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0388270B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194E7D82" w14:textId="1062E9B0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multi-dimensional environment like Goodwood.  We look for talented, </w:t>
      </w:r>
      <w:proofErr w:type="gramStart"/>
      <w:r w:rsidRPr="00996636">
        <w:rPr>
          <w:rFonts w:ascii="Garamond" w:hAnsi="Garamond" w:cs="Arial"/>
          <w:lang w:eastAsia="en-GB"/>
        </w:rPr>
        <w:t>self-motivated</w:t>
      </w:r>
      <w:proofErr w:type="gramEnd"/>
      <w:r w:rsidRPr="00996636">
        <w:rPr>
          <w:rFonts w:ascii="Garamond" w:hAnsi="Garamond" w:cs="Arial"/>
          <w:lang w:eastAsia="en-GB"/>
        </w:rPr>
        <w:t xml:space="preserve">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733193A7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FFA6D0C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5536371B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1BECE72B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6A6D26B9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1D0D9B54" w14:textId="77777777">
        <w:tc>
          <w:tcPr>
            <w:tcW w:w="2310" w:type="dxa"/>
          </w:tcPr>
          <w:p w14:paraId="787379B2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0110907D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 xml:space="preserve">We </w:t>
            </w:r>
            <w:proofErr w:type="gramStart"/>
            <w:r w:rsidRPr="00996636">
              <w:rPr>
                <w:rFonts w:ascii="Garamond" w:hAnsi="Garamond" w:cs="Times"/>
                <w:lang w:eastAsia="en-GB"/>
              </w:rPr>
              <w:t>don't</w:t>
            </w:r>
            <w:proofErr w:type="gramEnd"/>
            <w:r w:rsidRPr="00996636">
              <w:rPr>
                <w:rFonts w:ascii="Garamond" w:hAnsi="Garamond" w:cs="Times"/>
                <w:lang w:eastAsia="en-GB"/>
              </w:rPr>
              <w:t xml:space="preserve">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7383B165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proofErr w:type="gramStart"/>
            <w:r w:rsidRPr="00996636">
              <w:rPr>
                <w:rFonts w:ascii="Garamond" w:hAnsi="Garamond" w:cs="Times"/>
                <w:lang w:eastAsia="en-GB"/>
              </w:rPr>
              <w:t>It’s</w:t>
            </w:r>
            <w:proofErr w:type="gramEnd"/>
            <w:r w:rsidRPr="00996636">
              <w:rPr>
                <w:rFonts w:ascii="Garamond" w:hAnsi="Garamond" w:cs="Times"/>
                <w:lang w:eastAsia="en-GB"/>
              </w:rPr>
              <w:t xml:space="preserve"> a team thing – everybody mucks in to make things happen. </w:t>
            </w:r>
            <w:proofErr w:type="gramStart"/>
            <w:r w:rsidRPr="00996636">
              <w:rPr>
                <w:rFonts w:ascii="Garamond" w:hAnsi="Garamond" w:cs="Times"/>
                <w:lang w:eastAsia="en-GB"/>
              </w:rPr>
              <w:t>We're</w:t>
            </w:r>
            <w:proofErr w:type="gramEnd"/>
            <w:r w:rsidRPr="00996636">
              <w:rPr>
                <w:rFonts w:ascii="Garamond" w:hAnsi="Garamond" w:cs="Times"/>
                <w:lang w:eastAsia="en-GB"/>
              </w:rPr>
              <w:t xml:space="preserve"> madly passionate about what we do</w:t>
            </w:r>
          </w:p>
        </w:tc>
        <w:tc>
          <w:tcPr>
            <w:tcW w:w="2311" w:type="dxa"/>
          </w:tcPr>
          <w:p w14:paraId="1E39736B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2E0C959F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33D4BFC4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03CD953A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00E28F71" w14:textId="77777777" w:rsidR="00AE1B7A" w:rsidRPr="00BF423E" w:rsidRDefault="00AE1B7A" w:rsidP="00AE1B7A">
      <w:pPr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5F6698AC" w14:textId="31AAC8D1" w:rsidR="004D2156" w:rsidRDefault="00EE01A5" w:rsidP="00AE1B7A">
      <w:pPr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The Email Marketing Executive is </w:t>
      </w:r>
      <w:r w:rsidR="00D16842">
        <w:rPr>
          <w:rFonts w:ascii="Garamond" w:hAnsi="Garamond"/>
          <w:color w:val="000000" w:themeColor="text1"/>
        </w:rPr>
        <w:t xml:space="preserve">at the very heart of our customer communication, aiding and supporting a range of Goodwood businesses covering our flagship events such as Festival of Speed, The Goodwood Revival, Member’s Meeting, ‘Glorious Goodwood’ and </w:t>
      </w:r>
      <w:proofErr w:type="spellStart"/>
      <w:r w:rsidR="00D16842">
        <w:rPr>
          <w:rFonts w:ascii="Garamond" w:hAnsi="Garamond"/>
          <w:color w:val="000000" w:themeColor="text1"/>
        </w:rPr>
        <w:t>Goodwoof</w:t>
      </w:r>
      <w:proofErr w:type="spellEnd"/>
      <w:r w:rsidR="00D16842">
        <w:rPr>
          <w:rFonts w:ascii="Garamond" w:hAnsi="Garamond"/>
          <w:color w:val="000000" w:themeColor="text1"/>
        </w:rPr>
        <w:t>! The</w:t>
      </w:r>
      <w:r w:rsidR="004D2156">
        <w:rPr>
          <w:rFonts w:ascii="Garamond" w:hAnsi="Garamond"/>
          <w:color w:val="000000" w:themeColor="text1"/>
        </w:rPr>
        <w:t xml:space="preserve"> role also supports our diverse range of 365 businesses, including Memberships, hotel, restaurants and the historic motor circuit among other exciting areas.</w:t>
      </w:r>
    </w:p>
    <w:p w14:paraId="1D826A31" w14:textId="77777777" w:rsidR="00D16842" w:rsidRDefault="00D16842" w:rsidP="00AE1B7A">
      <w:pPr>
        <w:spacing w:after="0" w:line="240" w:lineRule="auto"/>
        <w:rPr>
          <w:rFonts w:ascii="Garamond" w:hAnsi="Garamond"/>
          <w:color w:val="000000" w:themeColor="text1"/>
        </w:rPr>
      </w:pPr>
    </w:p>
    <w:p w14:paraId="04764460" w14:textId="4AE5DE52" w:rsidR="00EE01A5" w:rsidRDefault="00D16842" w:rsidP="00AE1B7A">
      <w:pPr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They will own </w:t>
      </w:r>
      <w:r w:rsidR="00EE01A5">
        <w:rPr>
          <w:rFonts w:ascii="Garamond" w:hAnsi="Garamond"/>
          <w:color w:val="000000" w:themeColor="text1"/>
        </w:rPr>
        <w:t xml:space="preserve">the delivery and execution of the </w:t>
      </w:r>
      <w:r>
        <w:rPr>
          <w:rFonts w:ascii="Garamond" w:hAnsi="Garamond"/>
          <w:color w:val="000000" w:themeColor="text1"/>
        </w:rPr>
        <w:t xml:space="preserve">customer-first </w:t>
      </w:r>
      <w:r w:rsidR="00EE01A5">
        <w:rPr>
          <w:rFonts w:ascii="Garamond" w:hAnsi="Garamond"/>
          <w:color w:val="000000" w:themeColor="text1"/>
        </w:rPr>
        <w:t>email communication strategy</w:t>
      </w:r>
      <w:r>
        <w:rPr>
          <w:rFonts w:ascii="Garamond" w:hAnsi="Garamond"/>
          <w:color w:val="000000" w:themeColor="text1"/>
        </w:rPr>
        <w:t>: including</w:t>
      </w:r>
      <w:r w:rsidR="00EE01A5">
        <w:rPr>
          <w:rFonts w:ascii="Garamond" w:hAnsi="Garamond"/>
          <w:color w:val="000000" w:themeColor="text1"/>
        </w:rPr>
        <w:t xml:space="preserve"> email testing and scheduling, data segmentation</w:t>
      </w:r>
      <w:r w:rsidR="005D311C">
        <w:rPr>
          <w:rFonts w:ascii="Garamond" w:hAnsi="Garamond"/>
          <w:color w:val="000000" w:themeColor="text1"/>
        </w:rPr>
        <w:t xml:space="preserve"> and</w:t>
      </w:r>
      <w:r w:rsidR="00EE01A5">
        <w:rPr>
          <w:rFonts w:ascii="Garamond" w:hAnsi="Garamond"/>
          <w:color w:val="000000" w:themeColor="text1"/>
        </w:rPr>
        <w:t xml:space="preserve"> maintenance</w:t>
      </w:r>
      <w:r w:rsidR="005D311C">
        <w:rPr>
          <w:rFonts w:ascii="Garamond" w:hAnsi="Garamond"/>
          <w:color w:val="000000" w:themeColor="text1"/>
        </w:rPr>
        <w:t>, data enquiries</w:t>
      </w:r>
      <w:r w:rsidR="00EE01A5">
        <w:rPr>
          <w:rFonts w:ascii="Garamond" w:hAnsi="Garamond"/>
          <w:color w:val="000000" w:themeColor="text1"/>
        </w:rPr>
        <w:t xml:space="preserve"> </w:t>
      </w:r>
      <w:r w:rsidR="005D311C">
        <w:rPr>
          <w:rFonts w:ascii="Garamond" w:hAnsi="Garamond"/>
          <w:color w:val="000000" w:themeColor="text1"/>
        </w:rPr>
        <w:t xml:space="preserve">and reporting on departmental KPIs. </w:t>
      </w:r>
      <w:r w:rsidR="00EE01A5">
        <w:rPr>
          <w:rFonts w:ascii="Garamond" w:hAnsi="Garamond"/>
          <w:color w:val="000000" w:themeColor="text1"/>
        </w:rPr>
        <w:t>The role is the key liaison point for the different business Marketing teams and provides support to the Email Marketing Manager</w:t>
      </w:r>
      <w:r w:rsidR="005D311C">
        <w:rPr>
          <w:rFonts w:ascii="Garamond" w:hAnsi="Garamond"/>
          <w:color w:val="000000" w:themeColor="text1"/>
        </w:rPr>
        <w:t xml:space="preserve"> and wider Data &amp; Insights team</w:t>
      </w:r>
      <w:r w:rsidR="00EE01A5">
        <w:rPr>
          <w:rFonts w:ascii="Garamond" w:hAnsi="Garamond"/>
          <w:color w:val="000000" w:themeColor="text1"/>
        </w:rPr>
        <w:t xml:space="preserve">. </w:t>
      </w:r>
    </w:p>
    <w:p w14:paraId="000A5D5E" w14:textId="77777777" w:rsidR="0065304B" w:rsidRDefault="0065304B" w:rsidP="00AE1B7A">
      <w:pPr>
        <w:spacing w:after="0" w:line="240" w:lineRule="auto"/>
        <w:rPr>
          <w:rFonts w:ascii="Garamond" w:hAnsi="Garamond"/>
        </w:rPr>
      </w:pPr>
    </w:p>
    <w:p w14:paraId="28AC9D9A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72921134" w14:textId="2F8F1804" w:rsidR="005D311C" w:rsidRDefault="005D311C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Liaising with the different business Marketing teams to manage the e-shot and yearly campaign calendars. </w:t>
      </w:r>
    </w:p>
    <w:p w14:paraId="23B5668E" w14:textId="7AE6AFE7" w:rsidR="005D311C" w:rsidRDefault="005D311C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lastRenderedPageBreak/>
        <w:t>Data segmentation for communication purposes within our data warehouse and EMS platform</w:t>
      </w:r>
      <w:r w:rsidR="00906F54">
        <w:rPr>
          <w:rFonts w:ascii="Garamond" w:hAnsi="Garamond"/>
          <w:color w:val="000000" w:themeColor="text1"/>
          <w:sz w:val="22"/>
          <w:szCs w:val="22"/>
        </w:rPr>
        <w:t xml:space="preserve"> across email, SMS, </w:t>
      </w:r>
      <w:proofErr w:type="gramStart"/>
      <w:r w:rsidR="00906F54">
        <w:rPr>
          <w:rFonts w:ascii="Garamond" w:hAnsi="Garamond"/>
          <w:color w:val="000000" w:themeColor="text1"/>
          <w:sz w:val="22"/>
          <w:szCs w:val="22"/>
        </w:rPr>
        <w:t>DM</w:t>
      </w:r>
      <w:proofErr w:type="gramEnd"/>
      <w:r w:rsidR="00906F54">
        <w:rPr>
          <w:rFonts w:ascii="Garamond" w:hAnsi="Garamond"/>
          <w:color w:val="000000" w:themeColor="text1"/>
          <w:sz w:val="22"/>
          <w:szCs w:val="22"/>
        </w:rPr>
        <w:t xml:space="preserve"> and retargeting campaigns across Google and social</w:t>
      </w:r>
      <w:r>
        <w:rPr>
          <w:rFonts w:ascii="Garamond" w:hAnsi="Garamond"/>
          <w:color w:val="000000" w:themeColor="text1"/>
          <w:sz w:val="22"/>
          <w:szCs w:val="22"/>
        </w:rPr>
        <w:t>.</w:t>
      </w:r>
    </w:p>
    <w:p w14:paraId="1EB086CB" w14:textId="63568FC3" w:rsidR="005D311C" w:rsidRDefault="005D311C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5D311C">
        <w:rPr>
          <w:rFonts w:ascii="Garamond" w:hAnsi="Garamond"/>
          <w:color w:val="000000" w:themeColor="text1"/>
          <w:sz w:val="22"/>
          <w:szCs w:val="22"/>
        </w:rPr>
        <w:t xml:space="preserve">Testing and scheduling </w:t>
      </w:r>
      <w:r>
        <w:rPr>
          <w:rFonts w:ascii="Garamond" w:hAnsi="Garamond"/>
          <w:color w:val="000000" w:themeColor="text1"/>
          <w:sz w:val="22"/>
          <w:szCs w:val="22"/>
        </w:rPr>
        <w:t>emails across our marketing, clubs, press and service accounts in our EMS. This includes quality control to ensure brand protection.</w:t>
      </w:r>
    </w:p>
    <w:p w14:paraId="0AD61245" w14:textId="365D0EA3" w:rsidR="005D311C" w:rsidRDefault="00BF718D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The go-to expert user of the EMS, including A/B testing, dynamic personalisation, digital best practices and ongoing training on new features and functionality. </w:t>
      </w:r>
    </w:p>
    <w:p w14:paraId="2B07600D" w14:textId="15B68C8C" w:rsidR="00906F54" w:rsidRDefault="00906F54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Design, build and maintenance of HTML email templates</w:t>
      </w:r>
    </w:p>
    <w:p w14:paraId="30E8053B" w14:textId="08B8311C" w:rsidR="00BF718D" w:rsidRDefault="004D2156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D</w:t>
      </w:r>
      <w:r w:rsidR="00BF718D">
        <w:rPr>
          <w:rFonts w:ascii="Garamond" w:hAnsi="Garamond"/>
          <w:color w:val="000000" w:themeColor="text1"/>
          <w:sz w:val="22"/>
          <w:szCs w:val="22"/>
        </w:rPr>
        <w:t>eliver</w:t>
      </w:r>
      <w:r w:rsidR="003F5E9A">
        <w:rPr>
          <w:rFonts w:ascii="Garamond" w:hAnsi="Garamond"/>
          <w:color w:val="000000" w:themeColor="text1"/>
          <w:sz w:val="22"/>
          <w:szCs w:val="22"/>
        </w:rPr>
        <w:t>y</w:t>
      </w:r>
      <w:r w:rsidR="00BF718D">
        <w:rPr>
          <w:rFonts w:ascii="Garamond" w:hAnsi="Garamond"/>
          <w:color w:val="000000" w:themeColor="text1"/>
          <w:sz w:val="22"/>
          <w:szCs w:val="22"/>
        </w:rPr>
        <w:t xml:space="preserve"> of customer journey communications across the business including welcome programmes, upsell and cross-sell campaigns and reengagement sequences. </w:t>
      </w:r>
    </w:p>
    <w:p w14:paraId="7168C991" w14:textId="3FD992F6" w:rsidR="00BF718D" w:rsidRDefault="00BF718D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Reporting on campaign performance metrics such as </w:t>
      </w:r>
      <w:r w:rsidR="00906F54">
        <w:rPr>
          <w:rFonts w:ascii="Garamond" w:hAnsi="Garamond"/>
          <w:color w:val="000000" w:themeColor="text1"/>
          <w:sz w:val="22"/>
          <w:szCs w:val="22"/>
        </w:rPr>
        <w:t xml:space="preserve">interest growth, </w:t>
      </w:r>
      <w:r>
        <w:rPr>
          <w:rFonts w:ascii="Garamond" w:hAnsi="Garamond"/>
          <w:color w:val="000000" w:themeColor="text1"/>
          <w:sz w:val="22"/>
          <w:szCs w:val="22"/>
        </w:rPr>
        <w:t>open rate, click through rates and unsubscribes to add value to the campaign planning process and implement learnings.</w:t>
      </w:r>
    </w:p>
    <w:p w14:paraId="18E7C6FA" w14:textId="033DF473" w:rsidR="00DD6B8C" w:rsidRDefault="00DD6B8C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Support the implementation of data capture methods including </w:t>
      </w:r>
      <w:r w:rsidR="005512A0">
        <w:rPr>
          <w:rFonts w:ascii="Garamond" w:hAnsi="Garamond"/>
          <w:color w:val="000000" w:themeColor="text1"/>
          <w:sz w:val="22"/>
          <w:szCs w:val="22"/>
        </w:rPr>
        <w:t>WIFI</w:t>
      </w:r>
      <w:r>
        <w:rPr>
          <w:rFonts w:ascii="Garamond" w:hAnsi="Garamond"/>
          <w:color w:val="000000" w:themeColor="text1"/>
          <w:sz w:val="22"/>
          <w:szCs w:val="22"/>
        </w:rPr>
        <w:t xml:space="preserve"> and CMS form integration.</w:t>
      </w:r>
    </w:p>
    <w:p w14:paraId="51902AF7" w14:textId="77777777" w:rsidR="00BF718D" w:rsidRDefault="00BF718D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Managing and replying to data enquiries for internal stakeholders and customers including data access requests, marketing opt-out requests. </w:t>
      </w:r>
    </w:p>
    <w:p w14:paraId="7AB142AB" w14:textId="173A865E" w:rsidR="00BF718D" w:rsidRDefault="00BF718D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Shared responsibility for the unsubscribe and anonymisation processes across the business. </w:t>
      </w:r>
    </w:p>
    <w:p w14:paraId="3B418945" w14:textId="3E4B1181" w:rsidR="00906F54" w:rsidRDefault="00906F54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Creation and management of surveys across the business including distribution. </w:t>
      </w:r>
    </w:p>
    <w:p w14:paraId="60EB49A5" w14:textId="3CCBD1B5" w:rsidR="00906F54" w:rsidRDefault="00906F54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Basic reporting on surveys and support to the wider Data &amp; Insights team on business feedback.  </w:t>
      </w:r>
    </w:p>
    <w:p w14:paraId="01DF5E57" w14:textId="77777777" w:rsidR="002736E0" w:rsidRDefault="002736E0" w:rsidP="002736E0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Provide support to the Email Marketing Manager to deliver projects, strategy and team KPIs. </w:t>
      </w:r>
    </w:p>
    <w:p w14:paraId="20C16026" w14:textId="7D4E381E" w:rsidR="00BF423E" w:rsidRPr="00BF423E" w:rsidRDefault="00BF423E" w:rsidP="00BF423E">
      <w:pPr>
        <w:spacing w:after="0" w:line="240" w:lineRule="auto"/>
        <w:rPr>
          <w:rFonts w:ascii="Garamond" w:hAnsi="Garamond"/>
          <w:color w:val="000000" w:themeColor="text1"/>
        </w:rPr>
      </w:pPr>
    </w:p>
    <w:p w14:paraId="3592588A" w14:textId="77777777" w:rsidR="005658FD" w:rsidRPr="00BF423E" w:rsidRDefault="005658FD" w:rsidP="00BF423E">
      <w:pPr>
        <w:spacing w:after="0" w:line="240" w:lineRule="auto"/>
        <w:rPr>
          <w:rFonts w:ascii="Garamond" w:hAnsi="Garamond"/>
          <w:color w:val="000000" w:themeColor="text1"/>
        </w:rPr>
      </w:pPr>
    </w:p>
    <w:p w14:paraId="4A5B6B97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303B684F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721D5A1D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6B170C4F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6E40239D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2DA3340C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69108D7E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3B111282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18FFE91C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2C9E8F85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9F4AB92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1A66DA1B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6C9FE05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E22F935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5EBF359A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68783C7E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67B5AF06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40085FAF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1C4B82A2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17DF5453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6DB2B4F6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34AA504B" w14:textId="0D47E391" w:rsidR="00996636" w:rsidRDefault="00996636" w:rsidP="00996636">
      <w:pPr>
        <w:spacing w:after="0" w:line="240" w:lineRule="auto"/>
        <w:rPr>
          <w:rFonts w:ascii="Garamond" w:hAnsi="Garamond"/>
        </w:rPr>
      </w:pPr>
    </w:p>
    <w:sectPr w:rsid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F991EC5"/>
    <w:multiLevelType w:val="hybridMultilevel"/>
    <w:tmpl w:val="34F867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96712"/>
    <w:multiLevelType w:val="hybridMultilevel"/>
    <w:tmpl w:val="B6E4E10C"/>
    <w:lvl w:ilvl="0" w:tplc="C3922BF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1841721">
    <w:abstractNumId w:val="20"/>
  </w:num>
  <w:num w:numId="2" w16cid:durableId="297303384">
    <w:abstractNumId w:val="14"/>
  </w:num>
  <w:num w:numId="3" w16cid:durableId="1428310268">
    <w:abstractNumId w:val="2"/>
  </w:num>
  <w:num w:numId="4" w16cid:durableId="1147168551">
    <w:abstractNumId w:val="7"/>
  </w:num>
  <w:num w:numId="5" w16cid:durableId="888495479">
    <w:abstractNumId w:val="12"/>
  </w:num>
  <w:num w:numId="6" w16cid:durableId="1809398904">
    <w:abstractNumId w:val="11"/>
  </w:num>
  <w:num w:numId="7" w16cid:durableId="1639215120">
    <w:abstractNumId w:val="3"/>
  </w:num>
  <w:num w:numId="8" w16cid:durableId="1429886343">
    <w:abstractNumId w:val="6"/>
  </w:num>
  <w:num w:numId="9" w16cid:durableId="2135832322">
    <w:abstractNumId w:val="0"/>
  </w:num>
  <w:num w:numId="10" w16cid:durableId="1072653239">
    <w:abstractNumId w:val="10"/>
  </w:num>
  <w:num w:numId="11" w16cid:durableId="1974670309">
    <w:abstractNumId w:val="18"/>
  </w:num>
  <w:num w:numId="12" w16cid:durableId="502744675">
    <w:abstractNumId w:val="4"/>
  </w:num>
  <w:num w:numId="13" w16cid:durableId="1522165365">
    <w:abstractNumId w:val="9"/>
  </w:num>
  <w:num w:numId="14" w16cid:durableId="1579515093">
    <w:abstractNumId w:val="1"/>
  </w:num>
  <w:num w:numId="15" w16cid:durableId="1439521744">
    <w:abstractNumId w:val="8"/>
  </w:num>
  <w:num w:numId="16" w16cid:durableId="2015297824">
    <w:abstractNumId w:val="5"/>
  </w:num>
  <w:num w:numId="17" w16cid:durableId="1083378955">
    <w:abstractNumId w:val="19"/>
  </w:num>
  <w:num w:numId="18" w16cid:durableId="1508397117">
    <w:abstractNumId w:val="17"/>
  </w:num>
  <w:num w:numId="19" w16cid:durableId="2104495455">
    <w:abstractNumId w:val="15"/>
  </w:num>
  <w:num w:numId="20" w16cid:durableId="1260794562">
    <w:abstractNumId w:val="16"/>
  </w:num>
  <w:num w:numId="21" w16cid:durableId="11966992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67BE0"/>
    <w:rsid w:val="0007684A"/>
    <w:rsid w:val="00092F59"/>
    <w:rsid w:val="00097D67"/>
    <w:rsid w:val="000F7CEA"/>
    <w:rsid w:val="00112564"/>
    <w:rsid w:val="001175C9"/>
    <w:rsid w:val="00177A8D"/>
    <w:rsid w:val="00194A99"/>
    <w:rsid w:val="001A49D4"/>
    <w:rsid w:val="001B101E"/>
    <w:rsid w:val="001D14FD"/>
    <w:rsid w:val="001D7EE8"/>
    <w:rsid w:val="001F6E18"/>
    <w:rsid w:val="001F6E98"/>
    <w:rsid w:val="00211DFA"/>
    <w:rsid w:val="002233A4"/>
    <w:rsid w:val="002736E0"/>
    <w:rsid w:val="002807F3"/>
    <w:rsid w:val="00286199"/>
    <w:rsid w:val="002E00A6"/>
    <w:rsid w:val="002F3276"/>
    <w:rsid w:val="002F5072"/>
    <w:rsid w:val="00344C4E"/>
    <w:rsid w:val="003462D1"/>
    <w:rsid w:val="003D7B04"/>
    <w:rsid w:val="003F29E4"/>
    <w:rsid w:val="003F5E9A"/>
    <w:rsid w:val="003F6A0B"/>
    <w:rsid w:val="00477841"/>
    <w:rsid w:val="00491B01"/>
    <w:rsid w:val="004D2156"/>
    <w:rsid w:val="005512A0"/>
    <w:rsid w:val="005658FD"/>
    <w:rsid w:val="00574034"/>
    <w:rsid w:val="0059728C"/>
    <w:rsid w:val="005A6B3C"/>
    <w:rsid w:val="005B1BEC"/>
    <w:rsid w:val="005D311C"/>
    <w:rsid w:val="005E7E4F"/>
    <w:rsid w:val="00606A61"/>
    <w:rsid w:val="0062513F"/>
    <w:rsid w:val="0065304B"/>
    <w:rsid w:val="00682152"/>
    <w:rsid w:val="006B1721"/>
    <w:rsid w:val="00755871"/>
    <w:rsid w:val="007A1AF6"/>
    <w:rsid w:val="008125FC"/>
    <w:rsid w:val="00843B67"/>
    <w:rsid w:val="008611E6"/>
    <w:rsid w:val="00867465"/>
    <w:rsid w:val="00876F59"/>
    <w:rsid w:val="00877F3D"/>
    <w:rsid w:val="009047A2"/>
    <w:rsid w:val="00906F54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ADB"/>
    <w:rsid w:val="00B34B2E"/>
    <w:rsid w:val="00BF423E"/>
    <w:rsid w:val="00BF718D"/>
    <w:rsid w:val="00CD41C1"/>
    <w:rsid w:val="00CF5A97"/>
    <w:rsid w:val="00D1072F"/>
    <w:rsid w:val="00D16842"/>
    <w:rsid w:val="00D4189B"/>
    <w:rsid w:val="00D46CF7"/>
    <w:rsid w:val="00D553BA"/>
    <w:rsid w:val="00D91BF4"/>
    <w:rsid w:val="00D93D20"/>
    <w:rsid w:val="00D9756D"/>
    <w:rsid w:val="00DB2E98"/>
    <w:rsid w:val="00DC5D2F"/>
    <w:rsid w:val="00DD44C5"/>
    <w:rsid w:val="00DD6B8C"/>
    <w:rsid w:val="00DE1786"/>
    <w:rsid w:val="00DF2C6E"/>
    <w:rsid w:val="00E82E8D"/>
    <w:rsid w:val="00E87793"/>
    <w:rsid w:val="00EB798E"/>
    <w:rsid w:val="00EE01A5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1A6C"/>
  <w15:docId w15:val="{A3E70AA0-F39F-4C3D-95BB-DABD7356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1A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1A5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software support</cp:lastModifiedBy>
  <cp:revision>3</cp:revision>
  <cp:lastPrinted>2023-02-28T14:46:00Z</cp:lastPrinted>
  <dcterms:created xsi:type="dcterms:W3CDTF">2023-03-06T14:56:00Z</dcterms:created>
  <dcterms:modified xsi:type="dcterms:W3CDTF">2023-03-06T14:56:00Z</dcterms:modified>
</cp:coreProperties>
</file>