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89AA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F33E50" wp14:editId="544C00E4">
            <wp:simplePos x="0" y="0"/>
            <wp:positionH relativeFrom="column">
              <wp:posOffset>2430780</wp:posOffset>
            </wp:positionH>
            <wp:positionV relativeFrom="paragraph">
              <wp:posOffset>635</wp:posOffset>
            </wp:positionV>
            <wp:extent cx="882650" cy="1112520"/>
            <wp:effectExtent l="0" t="0" r="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7222196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536F67BC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3EB74E1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2AEFD6EC" w14:textId="1193E917" w:rsidR="00996636" w:rsidRPr="00996636" w:rsidRDefault="006923EF" w:rsidP="006923EF">
      <w:pPr>
        <w:spacing w:after="0" w:line="240" w:lineRule="auto"/>
        <w:ind w:left="720" w:firstLine="720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                </w:t>
      </w:r>
      <w:r w:rsidR="00996636" w:rsidRPr="00996636">
        <w:rPr>
          <w:rFonts w:ascii="Garamond" w:hAnsi="Garamond"/>
          <w:b/>
          <w:sz w:val="40"/>
          <w:szCs w:val="40"/>
        </w:rPr>
        <w:t>GOODWOOD</w:t>
      </w:r>
    </w:p>
    <w:p w14:paraId="4E14E6E3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12EA736D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475AD1B9" w14:textId="4D5FA76A" w:rsidR="0059728C" w:rsidRPr="00004C1D" w:rsidRDefault="00996636" w:rsidP="00996636">
      <w:pPr>
        <w:rPr>
          <w:rFonts w:ascii="Garamond" w:hAnsi="Garamond"/>
          <w:sz w:val="21"/>
          <w:szCs w:val="21"/>
        </w:rPr>
      </w:pPr>
      <w:r w:rsidRPr="00004C1D">
        <w:rPr>
          <w:rFonts w:ascii="Garamond" w:hAnsi="Garamond"/>
          <w:sz w:val="21"/>
          <w:szCs w:val="21"/>
        </w:rPr>
        <w:t>The</w:t>
      </w:r>
      <w:r w:rsidR="00004C1D">
        <w:rPr>
          <w:rFonts w:ascii="Garamond" w:hAnsi="Garamond"/>
          <w:sz w:val="21"/>
          <w:szCs w:val="21"/>
        </w:rPr>
        <w:t xml:space="preserve"> </w:t>
      </w:r>
      <w:r w:rsidR="00F4404B">
        <w:rPr>
          <w:rFonts w:ascii="Garamond" w:hAnsi="Garamond"/>
          <w:b/>
          <w:sz w:val="21"/>
          <w:szCs w:val="21"/>
        </w:rPr>
        <w:t xml:space="preserve">E-Commerce Manager (Retail Division) </w:t>
      </w:r>
      <w:r w:rsidRPr="00004C1D">
        <w:rPr>
          <w:rFonts w:ascii="Garamond" w:hAnsi="Garamond"/>
          <w:sz w:val="21"/>
          <w:szCs w:val="21"/>
        </w:rPr>
        <w:t xml:space="preserve">will be part of </w:t>
      </w:r>
      <w:r w:rsidR="00F4404B">
        <w:rPr>
          <w:rFonts w:ascii="Garamond" w:hAnsi="Garamond"/>
          <w:b/>
          <w:sz w:val="21"/>
          <w:szCs w:val="21"/>
        </w:rPr>
        <w:t>Retail</w:t>
      </w:r>
      <w:r w:rsidR="002B2F65" w:rsidRPr="00AB7BF5">
        <w:rPr>
          <w:rFonts w:ascii="Garamond" w:hAnsi="Garamond"/>
          <w:b/>
          <w:sz w:val="21"/>
          <w:szCs w:val="21"/>
        </w:rPr>
        <w:t xml:space="preserve"> team</w:t>
      </w:r>
      <w:r w:rsidR="002B2F65">
        <w:rPr>
          <w:rFonts w:ascii="Garamond" w:hAnsi="Garamond"/>
          <w:sz w:val="21"/>
          <w:szCs w:val="21"/>
        </w:rPr>
        <w:t xml:space="preserve"> </w:t>
      </w:r>
      <w:r w:rsidRPr="00004C1D">
        <w:rPr>
          <w:rFonts w:ascii="Garamond" w:hAnsi="Garamond"/>
          <w:sz w:val="21"/>
          <w:szCs w:val="21"/>
        </w:rPr>
        <w:t xml:space="preserve">and report to the </w:t>
      </w:r>
      <w:r w:rsidR="00F4404B">
        <w:rPr>
          <w:rFonts w:ascii="Garamond" w:hAnsi="Garamond"/>
          <w:b/>
          <w:sz w:val="21"/>
          <w:szCs w:val="21"/>
        </w:rPr>
        <w:t>Retail</w:t>
      </w:r>
      <w:r w:rsidR="00D45B25">
        <w:rPr>
          <w:rFonts w:ascii="Garamond" w:hAnsi="Garamond"/>
          <w:b/>
          <w:sz w:val="21"/>
          <w:szCs w:val="21"/>
        </w:rPr>
        <w:t xml:space="preserve"> Manager</w:t>
      </w:r>
    </w:p>
    <w:p w14:paraId="022C77BC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59BA086F" w14:textId="39C5FBFB" w:rsidR="008C493E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 xml:space="preserve">At Goodwood, we celebrate our </w:t>
      </w:r>
      <w:r w:rsidR="008C493E" w:rsidRPr="00996636">
        <w:rPr>
          <w:rFonts w:ascii="Garamond" w:hAnsi="Garamond"/>
        </w:rPr>
        <w:t>300-year</w:t>
      </w:r>
      <w:r w:rsidRPr="00996636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50E26C68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1965A2B5" w14:textId="79B6EB91" w:rsidR="0059728C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6B1FB3D2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A4276BA" w14:textId="3E3CF1F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6923EF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 xml:space="preserve">ring Do </w:t>
      </w:r>
      <w:r w:rsidR="006923EF">
        <w:rPr>
          <w:rFonts w:ascii="Garamond" w:hAnsi="Garamond"/>
          <w:b/>
        </w:rPr>
        <w:t xml:space="preserve">       </w:t>
      </w:r>
      <w:r w:rsidR="004343B8" w:rsidRPr="00996636">
        <w:rPr>
          <w:rFonts w:ascii="Garamond" w:hAnsi="Garamond"/>
          <w:b/>
        </w:rPr>
        <w:t>Obsession</w:t>
      </w:r>
      <w:r w:rsidRPr="00996636">
        <w:rPr>
          <w:rFonts w:ascii="Garamond" w:hAnsi="Garamond"/>
          <w:b/>
        </w:rPr>
        <w:t xml:space="preserve"> for Perfection    </w:t>
      </w:r>
      <w:r w:rsidR="006923EF">
        <w:rPr>
          <w:rFonts w:ascii="Garamond" w:hAnsi="Garamond"/>
          <w:b/>
        </w:rPr>
        <w:t xml:space="preserve"> </w:t>
      </w:r>
      <w:r w:rsidRPr="00996636">
        <w:rPr>
          <w:rFonts w:ascii="Garamond" w:hAnsi="Garamond"/>
          <w:b/>
        </w:rPr>
        <w:t>Sheer Love of Life</w:t>
      </w:r>
    </w:p>
    <w:p w14:paraId="22D185BA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 w14:paraId="58AE8F5E" w14:textId="77777777">
        <w:tc>
          <w:tcPr>
            <w:tcW w:w="2310" w:type="dxa"/>
          </w:tcPr>
          <w:p w14:paraId="5B040756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449A551E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6FC048CC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3EB59F57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3BBEDCEB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2FC653C8" w14:textId="404D15A4" w:rsidR="00D45B25" w:rsidRDefault="00D45B25" w:rsidP="00AE1B7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The business is currently turning over in excess of £1m and we are looking for a dynamic individual who can help grow revenues to £2m by 2025 delivering £500k profit margin.</w:t>
      </w:r>
    </w:p>
    <w:p w14:paraId="2DBBE720" w14:textId="77777777" w:rsidR="00D45B25" w:rsidRDefault="00D45B25" w:rsidP="00AE1B7A">
      <w:pPr>
        <w:spacing w:after="0" w:line="240" w:lineRule="auto"/>
        <w:rPr>
          <w:rFonts w:ascii="Garamond" w:hAnsi="Garamond"/>
        </w:rPr>
      </w:pPr>
    </w:p>
    <w:p w14:paraId="13C50D61" w14:textId="6BF52329" w:rsidR="007A1AF6" w:rsidRDefault="00D45B25" w:rsidP="00AE1B7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You will be responsible for </w:t>
      </w:r>
      <w:r w:rsidR="00F4404B">
        <w:rPr>
          <w:rFonts w:ascii="Garamond" w:hAnsi="Garamond"/>
        </w:rPr>
        <w:t xml:space="preserve">delivering the Online Sales budget for our Retail business. The role will oversee all elements of E-Commerce from Digital Marketing, Campaign management, Digital Merchandising and </w:t>
      </w:r>
      <w:r w:rsidR="000B6F48">
        <w:rPr>
          <w:rFonts w:ascii="Garamond" w:hAnsi="Garamond"/>
        </w:rPr>
        <w:t>C</w:t>
      </w:r>
      <w:r w:rsidR="00F4404B">
        <w:rPr>
          <w:rFonts w:ascii="Garamond" w:hAnsi="Garamond"/>
        </w:rPr>
        <w:t xml:space="preserve">onversion </w:t>
      </w:r>
      <w:r w:rsidR="000B6F48">
        <w:rPr>
          <w:rFonts w:ascii="Garamond" w:hAnsi="Garamond"/>
        </w:rPr>
        <w:t>R</w:t>
      </w:r>
      <w:r w:rsidR="00F4404B">
        <w:rPr>
          <w:rFonts w:ascii="Garamond" w:hAnsi="Garamond"/>
        </w:rPr>
        <w:t xml:space="preserve">ate </w:t>
      </w:r>
      <w:r w:rsidR="000B6F48">
        <w:rPr>
          <w:rFonts w:ascii="Garamond" w:hAnsi="Garamond"/>
        </w:rPr>
        <w:t>O</w:t>
      </w:r>
      <w:r w:rsidR="00F4404B">
        <w:rPr>
          <w:rFonts w:ascii="Garamond" w:hAnsi="Garamond"/>
        </w:rPr>
        <w:t xml:space="preserve">ptimisation. The E-Commerce manager </w:t>
      </w:r>
      <w:r w:rsidR="000B6F48">
        <w:rPr>
          <w:rFonts w:ascii="Garamond" w:hAnsi="Garamond"/>
        </w:rPr>
        <w:t xml:space="preserve">will form part of the Retail team </w:t>
      </w:r>
      <w:r>
        <w:rPr>
          <w:rFonts w:ascii="Garamond" w:hAnsi="Garamond"/>
        </w:rPr>
        <w:t>and</w:t>
      </w:r>
      <w:r w:rsidR="000B6F48">
        <w:rPr>
          <w:rFonts w:ascii="Garamond" w:hAnsi="Garamond"/>
        </w:rPr>
        <w:t xml:space="preserve"> will work closely with the Central </w:t>
      </w:r>
      <w:r w:rsidR="00443E74">
        <w:rPr>
          <w:rFonts w:ascii="Garamond" w:hAnsi="Garamond"/>
        </w:rPr>
        <w:t>Digital team.</w:t>
      </w:r>
      <w:r w:rsidR="00F4404B">
        <w:rPr>
          <w:rFonts w:ascii="Garamond" w:hAnsi="Garamond"/>
        </w:rPr>
        <w:t xml:space="preserve"> </w:t>
      </w:r>
    </w:p>
    <w:p w14:paraId="373348DF" w14:textId="77777777" w:rsidR="00F4404B" w:rsidRDefault="00F4404B" w:rsidP="00AE1B7A">
      <w:pPr>
        <w:spacing w:after="0" w:line="240" w:lineRule="auto"/>
        <w:rPr>
          <w:rFonts w:ascii="Garamond" w:hAnsi="Garamond"/>
        </w:rPr>
      </w:pPr>
    </w:p>
    <w:p w14:paraId="099EF21F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6916D1E1" w14:textId="68816C7F" w:rsidR="00034262" w:rsidRDefault="00D45B25" w:rsidP="00034262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034262" w:rsidRPr="00034262">
        <w:rPr>
          <w:rFonts w:ascii="Garamond" w:hAnsi="Garamond"/>
          <w:sz w:val="22"/>
          <w:szCs w:val="22"/>
        </w:rPr>
        <w:t>evelop and executing the E-Commerce strategy for Retail</w:t>
      </w:r>
    </w:p>
    <w:p w14:paraId="03E8CF73" w14:textId="035DF1B0" w:rsidR="00AC7314" w:rsidRPr="00034262" w:rsidRDefault="00AC7314" w:rsidP="00034262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Own the Campaign and Merchandising plan for all digital channels </w:t>
      </w:r>
    </w:p>
    <w:p w14:paraId="2B7E8266" w14:textId="2D9CF1B2" w:rsidR="00034262" w:rsidRPr="00034262" w:rsidRDefault="00034262" w:rsidP="00034262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 w:rsidRPr="00034262">
        <w:rPr>
          <w:rFonts w:ascii="Garamond" w:hAnsi="Garamond"/>
          <w:sz w:val="22"/>
          <w:szCs w:val="22"/>
        </w:rPr>
        <w:t xml:space="preserve">Day to day management of </w:t>
      </w:r>
      <w:r w:rsidR="00D45B25">
        <w:rPr>
          <w:rFonts w:ascii="Garamond" w:hAnsi="Garamond"/>
          <w:sz w:val="22"/>
          <w:szCs w:val="22"/>
        </w:rPr>
        <w:t>the retail website ensuring that all content and new products are kept up to date</w:t>
      </w:r>
    </w:p>
    <w:p w14:paraId="2C0C4B81" w14:textId="272B8C01" w:rsidR="00034262" w:rsidRDefault="00034262" w:rsidP="00034262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 w:rsidRPr="00034262">
        <w:rPr>
          <w:rFonts w:ascii="Garamond" w:hAnsi="Garamond"/>
          <w:sz w:val="22"/>
          <w:szCs w:val="22"/>
        </w:rPr>
        <w:t xml:space="preserve">Responsible for </w:t>
      </w:r>
      <w:r w:rsidR="00D45B25">
        <w:rPr>
          <w:rFonts w:ascii="Garamond" w:hAnsi="Garamond"/>
          <w:sz w:val="22"/>
          <w:szCs w:val="22"/>
        </w:rPr>
        <w:t>e</w:t>
      </w:r>
      <w:r w:rsidRPr="00034262">
        <w:rPr>
          <w:rFonts w:ascii="Garamond" w:hAnsi="Garamond"/>
          <w:sz w:val="22"/>
          <w:szCs w:val="22"/>
        </w:rPr>
        <w:t>mail marketing management including building the emails</w:t>
      </w:r>
      <w:r w:rsidR="00D45B25">
        <w:rPr>
          <w:rFonts w:ascii="Garamond" w:hAnsi="Garamond"/>
          <w:sz w:val="22"/>
          <w:szCs w:val="22"/>
        </w:rPr>
        <w:t>.</w:t>
      </w:r>
    </w:p>
    <w:p w14:paraId="3FB1A4A4" w14:textId="3A5F785B" w:rsidR="00D45B25" w:rsidRDefault="00D45B25" w:rsidP="00034262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Weekly reporting on online sales, analysis of trends, conversion and recommendations.</w:t>
      </w:r>
    </w:p>
    <w:p w14:paraId="23E6CA97" w14:textId="2216DE3E" w:rsidR="00D45B25" w:rsidRDefault="00D45B25" w:rsidP="00034262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Work closely with the retail and data and insights team to grow the marketable database</w:t>
      </w:r>
    </w:p>
    <w:p w14:paraId="0A239B0A" w14:textId="6E8B6536" w:rsidR="00D45B25" w:rsidRPr="00034262" w:rsidRDefault="00D45B25" w:rsidP="00D45B25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 w:rsidRPr="00034262">
        <w:rPr>
          <w:rFonts w:ascii="Garamond" w:hAnsi="Garamond"/>
          <w:sz w:val="22"/>
          <w:szCs w:val="22"/>
        </w:rPr>
        <w:t xml:space="preserve">Management of our </w:t>
      </w:r>
      <w:r>
        <w:rPr>
          <w:rFonts w:ascii="Garamond" w:hAnsi="Garamond"/>
          <w:sz w:val="22"/>
          <w:szCs w:val="22"/>
        </w:rPr>
        <w:t xml:space="preserve">PPC Agency </w:t>
      </w:r>
      <w:r w:rsidRPr="00034262">
        <w:rPr>
          <w:rFonts w:ascii="Garamond" w:hAnsi="Garamond"/>
          <w:sz w:val="22"/>
          <w:szCs w:val="22"/>
        </w:rPr>
        <w:t>ensuring they deliver to set targets</w:t>
      </w:r>
    </w:p>
    <w:p w14:paraId="6EB94ED4" w14:textId="4BB9B6A8" w:rsidR="00034262" w:rsidRDefault="00034262" w:rsidP="00034262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 w:rsidRPr="00034262">
        <w:rPr>
          <w:rFonts w:ascii="Garamond" w:hAnsi="Garamond"/>
          <w:sz w:val="22"/>
          <w:szCs w:val="22"/>
        </w:rPr>
        <w:t>Work closely with the Digital Team to ensure SEO best practice is always adhered to</w:t>
      </w:r>
    </w:p>
    <w:p w14:paraId="56121958" w14:textId="7C3469CB" w:rsidR="00034262" w:rsidRPr="00034262" w:rsidRDefault="00034262" w:rsidP="00034262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 w:rsidRPr="00034262">
        <w:rPr>
          <w:rFonts w:ascii="Garamond" w:hAnsi="Garamond"/>
          <w:sz w:val="22"/>
          <w:szCs w:val="22"/>
        </w:rPr>
        <w:t xml:space="preserve">Build awareness of the Retail brand across all digital channels with a key focus on </w:t>
      </w:r>
      <w:r w:rsidR="00D45B25">
        <w:rPr>
          <w:rFonts w:ascii="Garamond" w:hAnsi="Garamond"/>
          <w:sz w:val="22"/>
          <w:szCs w:val="22"/>
        </w:rPr>
        <w:t>s</w:t>
      </w:r>
      <w:r w:rsidRPr="00034262">
        <w:rPr>
          <w:rFonts w:ascii="Garamond" w:hAnsi="Garamond"/>
          <w:sz w:val="22"/>
          <w:szCs w:val="22"/>
        </w:rPr>
        <w:t xml:space="preserve">ocial </w:t>
      </w:r>
      <w:r w:rsidR="00D45B25">
        <w:rPr>
          <w:rFonts w:ascii="Garamond" w:hAnsi="Garamond"/>
          <w:sz w:val="22"/>
          <w:szCs w:val="22"/>
        </w:rPr>
        <w:t>m</w:t>
      </w:r>
      <w:r w:rsidRPr="00034262">
        <w:rPr>
          <w:rFonts w:ascii="Garamond" w:hAnsi="Garamond"/>
          <w:sz w:val="22"/>
          <w:szCs w:val="22"/>
        </w:rPr>
        <w:t xml:space="preserve">edia </w:t>
      </w:r>
    </w:p>
    <w:p w14:paraId="42CBAB1D" w14:textId="24E2325E" w:rsidR="00D45B25" w:rsidRPr="00034262" w:rsidRDefault="00D45B25" w:rsidP="00034262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Collaborate with the Content and Marketing Teams across Goodwood to promote retail as part of their comms strategy</w:t>
      </w:r>
    </w:p>
    <w:p w14:paraId="430C8268" w14:textId="50A8ACF4" w:rsidR="00034262" w:rsidRPr="00034262" w:rsidRDefault="00034262" w:rsidP="00034262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 w:rsidRPr="00034262">
        <w:rPr>
          <w:rFonts w:ascii="Garamond" w:hAnsi="Garamond"/>
          <w:sz w:val="22"/>
          <w:szCs w:val="22"/>
        </w:rPr>
        <w:lastRenderedPageBreak/>
        <w:t xml:space="preserve">Defining the requirements for </w:t>
      </w:r>
      <w:r w:rsidR="00AC7314">
        <w:rPr>
          <w:rFonts w:ascii="Garamond" w:hAnsi="Garamond"/>
          <w:sz w:val="22"/>
          <w:szCs w:val="22"/>
        </w:rPr>
        <w:t>w</w:t>
      </w:r>
      <w:r w:rsidRPr="00034262">
        <w:rPr>
          <w:rFonts w:ascii="Garamond" w:hAnsi="Garamond"/>
          <w:sz w:val="22"/>
          <w:szCs w:val="22"/>
        </w:rPr>
        <w:t>ebsite photography and copywriting and commissioning this with various stakeholders</w:t>
      </w:r>
    </w:p>
    <w:p w14:paraId="1B4F11AD" w14:textId="6E38B131" w:rsidR="002A743E" w:rsidRPr="00BC39CA" w:rsidRDefault="00034262" w:rsidP="00B357D3">
      <w:pPr>
        <w:pStyle w:val="ListParagraph"/>
        <w:numPr>
          <w:ilvl w:val="0"/>
          <w:numId w:val="26"/>
        </w:numPr>
        <w:jc w:val="both"/>
        <w:rPr>
          <w:rFonts w:ascii="Garamond" w:hAnsi="Garamond"/>
        </w:rPr>
      </w:pPr>
      <w:r w:rsidRPr="00034262">
        <w:rPr>
          <w:rFonts w:ascii="Garamond" w:hAnsi="Garamond"/>
          <w:sz w:val="22"/>
          <w:szCs w:val="22"/>
        </w:rPr>
        <w:t>Work closely</w:t>
      </w:r>
      <w:r w:rsidR="00D45B25">
        <w:rPr>
          <w:rFonts w:ascii="Garamond" w:hAnsi="Garamond"/>
          <w:sz w:val="22"/>
          <w:szCs w:val="22"/>
        </w:rPr>
        <w:t xml:space="preserve"> with the Retail Manager</w:t>
      </w:r>
      <w:r w:rsidRPr="00034262">
        <w:rPr>
          <w:rFonts w:ascii="Garamond" w:hAnsi="Garamond"/>
          <w:sz w:val="22"/>
          <w:szCs w:val="22"/>
        </w:rPr>
        <w:t xml:space="preserve"> to develop ongoing retail strategies and trading tactics </w:t>
      </w:r>
    </w:p>
    <w:p w14:paraId="0FF286CF" w14:textId="3B698897" w:rsidR="004F30A4" w:rsidRPr="00034262" w:rsidRDefault="00255F59" w:rsidP="00B357D3">
      <w:pPr>
        <w:pStyle w:val="ListParagraph"/>
        <w:numPr>
          <w:ilvl w:val="0"/>
          <w:numId w:val="26"/>
        </w:numPr>
        <w:jc w:val="both"/>
        <w:rPr>
          <w:rFonts w:ascii="Garamond" w:hAnsi="Garamond"/>
        </w:rPr>
      </w:pPr>
      <w:r>
        <w:rPr>
          <w:rFonts w:ascii="Garamond" w:hAnsi="Garamond"/>
        </w:rPr>
        <w:t>To be aware of and r</w:t>
      </w:r>
      <w:r w:rsidR="004F30A4">
        <w:rPr>
          <w:rFonts w:ascii="Garamond" w:hAnsi="Garamond"/>
        </w:rPr>
        <w:t xml:space="preserve">ecommend best in class practice </w:t>
      </w:r>
      <w:r>
        <w:rPr>
          <w:rFonts w:ascii="Garamond" w:hAnsi="Garamond"/>
        </w:rPr>
        <w:t>together with</w:t>
      </w:r>
      <w:r w:rsidR="004F30A4">
        <w:rPr>
          <w:rFonts w:ascii="Garamond" w:hAnsi="Garamond"/>
        </w:rPr>
        <w:t xml:space="preserve"> </w:t>
      </w:r>
      <w:r>
        <w:rPr>
          <w:rFonts w:ascii="Garamond" w:hAnsi="Garamond"/>
        </w:rPr>
        <w:t>‘new tech’ methods to aid business growth</w:t>
      </w:r>
    </w:p>
    <w:p w14:paraId="388A910B" w14:textId="77777777" w:rsidR="00034262" w:rsidRPr="00034262" w:rsidRDefault="00034262" w:rsidP="00034262">
      <w:pPr>
        <w:pStyle w:val="ListParagraph"/>
        <w:jc w:val="both"/>
        <w:rPr>
          <w:rFonts w:ascii="Garamond" w:hAnsi="Garamond"/>
        </w:rPr>
      </w:pPr>
    </w:p>
    <w:p w14:paraId="4365EB38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37FDA739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4083E520" w14:textId="7100EAB3" w:rsidR="00D45B25" w:rsidRDefault="00D45B25" w:rsidP="004343B8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Highly Analytical and Commercial</w:t>
      </w:r>
      <w:r w:rsidR="00255F59">
        <w:rPr>
          <w:rFonts w:ascii="Garamond" w:hAnsi="Garamond"/>
        </w:rPr>
        <w:t>ly</w:t>
      </w:r>
      <w:r>
        <w:rPr>
          <w:rFonts w:ascii="Garamond" w:hAnsi="Garamond"/>
        </w:rPr>
        <w:t xml:space="preserve"> Driven</w:t>
      </w:r>
    </w:p>
    <w:p w14:paraId="5CDF7C20" w14:textId="56831DB2" w:rsidR="00D45B25" w:rsidRDefault="00D45B25" w:rsidP="004343B8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Digitally minded</w:t>
      </w:r>
    </w:p>
    <w:p w14:paraId="50F6E305" w14:textId="7F170A41" w:rsidR="00D45B25" w:rsidRDefault="00D45B25" w:rsidP="004343B8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 and practical</w:t>
      </w:r>
    </w:p>
    <w:p w14:paraId="31F16E0E" w14:textId="07475C08" w:rsidR="00D45B25" w:rsidRDefault="00D45B25" w:rsidP="004343B8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Tenacious</w:t>
      </w:r>
    </w:p>
    <w:p w14:paraId="1905146B" w14:textId="31D7C753" w:rsidR="005658FD" w:rsidRDefault="005658FD" w:rsidP="004343B8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  <w:r w:rsidR="00D45B25">
        <w:rPr>
          <w:rFonts w:ascii="Garamond" w:hAnsi="Garamond"/>
        </w:rPr>
        <w:t>/Sense of fun</w:t>
      </w:r>
    </w:p>
    <w:p w14:paraId="0C9D00B1" w14:textId="40BA8255" w:rsidR="005658FD" w:rsidRPr="003D7B04" w:rsidRDefault="00D45B25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</w:t>
      </w:r>
      <w:r w:rsidR="008A7CC7">
        <w:rPr>
          <w:rFonts w:ascii="Garamond" w:hAnsi="Garamond"/>
        </w:rPr>
        <w:t xml:space="preserve"> a</w:t>
      </w:r>
      <w:r w:rsidR="005658FD">
        <w:rPr>
          <w:rFonts w:ascii="Garamond" w:hAnsi="Garamond"/>
        </w:rPr>
        <w:t xml:space="preserve">ttention to detail </w:t>
      </w:r>
    </w:p>
    <w:p w14:paraId="7E3046A9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1A21FA77" w14:textId="4E26D630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11FF2A8D" w14:textId="77777777" w:rsidR="002702AC" w:rsidRDefault="002702AC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Hunger to learn (keep up to date)</w:t>
      </w:r>
    </w:p>
    <w:p w14:paraId="7EE1E81C" w14:textId="77777777" w:rsidR="00B26EE4" w:rsidRDefault="00B26EE4" w:rsidP="00B26EE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Flexibility to change and able to adapt</w:t>
      </w:r>
    </w:p>
    <w:p w14:paraId="7BA47B1B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  <w:r w:rsidR="00C84281">
        <w:rPr>
          <w:rFonts w:ascii="Garamond" w:hAnsi="Garamond"/>
        </w:rPr>
        <w:t xml:space="preserve"> and writing skills</w:t>
      </w:r>
    </w:p>
    <w:p w14:paraId="7013BDA1" w14:textId="77777777" w:rsidR="008A7CC7" w:rsidRDefault="008A7CC7" w:rsidP="008A7CC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8A7CC7">
        <w:rPr>
          <w:rFonts w:ascii="Garamond" w:hAnsi="Garamond"/>
        </w:rPr>
        <w:t>Self-starter with great collaboration skills.</w:t>
      </w:r>
    </w:p>
    <w:p w14:paraId="405ECF63" w14:textId="77777777" w:rsidR="00E257C7" w:rsidRPr="008A7CC7" w:rsidRDefault="00E257C7" w:rsidP="008A7CC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Customer Champion</w:t>
      </w:r>
    </w:p>
    <w:p w14:paraId="1046D339" w14:textId="6832DB43" w:rsidR="005658FD" w:rsidRDefault="005658FD" w:rsidP="00D45B25">
      <w:pPr>
        <w:spacing w:after="0" w:line="240" w:lineRule="auto"/>
        <w:rPr>
          <w:rFonts w:ascii="Garamond" w:hAnsi="Garamond"/>
        </w:rPr>
      </w:pPr>
    </w:p>
    <w:p w14:paraId="0821E569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176AAD5C" w14:textId="77777777" w:rsidR="008A7CC7" w:rsidRDefault="008A7CC7" w:rsidP="00996636">
      <w:pPr>
        <w:spacing w:after="0" w:line="240" w:lineRule="auto"/>
        <w:rPr>
          <w:rFonts w:ascii="Garamond" w:hAnsi="Garamond"/>
        </w:rPr>
        <w:sectPr w:rsidR="008A7CC7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2896F72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0EC0F738" w14:textId="31BF5866" w:rsidR="00034262" w:rsidRPr="00034262" w:rsidRDefault="00801193" w:rsidP="00034262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Good standard of education </w:t>
      </w:r>
    </w:p>
    <w:p w14:paraId="1BD8D7FE" w14:textId="381FEDA4" w:rsidR="00034262" w:rsidRPr="00034262" w:rsidRDefault="006923EF" w:rsidP="00034262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Excellent</w:t>
      </w:r>
      <w:r w:rsidR="00034262" w:rsidRPr="00034262">
        <w:rPr>
          <w:rFonts w:ascii="Garamond" w:hAnsi="Garamond"/>
          <w:sz w:val="22"/>
          <w:szCs w:val="22"/>
        </w:rPr>
        <w:t xml:space="preserve"> ecommerce management experience of a B2C retail website</w:t>
      </w:r>
    </w:p>
    <w:p w14:paraId="68E2EB09" w14:textId="77777777" w:rsidR="00034262" w:rsidRPr="00034262" w:rsidRDefault="00034262" w:rsidP="00034262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 w:rsidRPr="00034262">
        <w:rPr>
          <w:rFonts w:ascii="Garamond" w:hAnsi="Garamond"/>
          <w:sz w:val="22"/>
          <w:szCs w:val="22"/>
        </w:rPr>
        <w:t>Extensive experience of digital marketing that includes Paid Media, SEO and Social Media ideally in the retail sector</w:t>
      </w:r>
    </w:p>
    <w:p w14:paraId="645FA836" w14:textId="77777777" w:rsidR="00034262" w:rsidRPr="00034262" w:rsidRDefault="00034262" w:rsidP="00034262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 w:rsidRPr="00034262">
        <w:rPr>
          <w:rFonts w:ascii="Garamond" w:hAnsi="Garamond"/>
          <w:sz w:val="22"/>
          <w:szCs w:val="22"/>
        </w:rPr>
        <w:t xml:space="preserve">Agency Management experience </w:t>
      </w:r>
    </w:p>
    <w:p w14:paraId="44C507B1" w14:textId="77777777" w:rsidR="00034262" w:rsidRPr="00034262" w:rsidRDefault="00034262" w:rsidP="00034262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 w:rsidRPr="00034262">
        <w:rPr>
          <w:rFonts w:ascii="Garamond" w:hAnsi="Garamond"/>
          <w:sz w:val="22"/>
          <w:szCs w:val="22"/>
        </w:rPr>
        <w:t>Proficient in Google Analytics, Shopify and email marketing platforms</w:t>
      </w:r>
    </w:p>
    <w:p w14:paraId="55C4F69A" w14:textId="77777777" w:rsidR="00034262" w:rsidRPr="00034262" w:rsidRDefault="00034262" w:rsidP="00034262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 w:rsidRPr="00034262">
        <w:rPr>
          <w:rFonts w:ascii="Garamond" w:hAnsi="Garamond"/>
          <w:sz w:val="22"/>
          <w:szCs w:val="22"/>
        </w:rPr>
        <w:t>Proven ability to work under pressure and to deadlines</w:t>
      </w:r>
    </w:p>
    <w:p w14:paraId="003561F8" w14:textId="77777777" w:rsidR="00034262" w:rsidRPr="00034262" w:rsidRDefault="00034262" w:rsidP="00034262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 w:rsidRPr="00034262">
        <w:rPr>
          <w:rFonts w:ascii="Garamond" w:hAnsi="Garamond"/>
          <w:sz w:val="22"/>
          <w:szCs w:val="22"/>
        </w:rPr>
        <w:t>Great key stakeholder management and influencing skills.</w:t>
      </w:r>
    </w:p>
    <w:p w14:paraId="1AFC096A" w14:textId="77777777" w:rsidR="00034262" w:rsidRPr="00034262" w:rsidRDefault="00034262" w:rsidP="00034262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 w:rsidRPr="00034262">
        <w:rPr>
          <w:rFonts w:ascii="Garamond" w:hAnsi="Garamond"/>
          <w:sz w:val="22"/>
          <w:szCs w:val="22"/>
        </w:rPr>
        <w:t>A confident and articulate communicator capable of inspiring strong collaboration in an organisation</w:t>
      </w:r>
    </w:p>
    <w:p w14:paraId="5201E254" w14:textId="77777777" w:rsidR="00034262" w:rsidRPr="00034262" w:rsidRDefault="00034262" w:rsidP="00034262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 w:rsidRPr="00034262">
        <w:rPr>
          <w:rFonts w:ascii="Garamond" w:hAnsi="Garamond"/>
          <w:sz w:val="22"/>
          <w:szCs w:val="22"/>
        </w:rPr>
        <w:t>A self-starter attitude - ready to seize opportunities and make opportunities without having to be told.</w:t>
      </w:r>
    </w:p>
    <w:p w14:paraId="2D5488EF" w14:textId="77777777" w:rsidR="00034262" w:rsidRPr="00034262" w:rsidRDefault="00034262" w:rsidP="00034262">
      <w:pPr>
        <w:pStyle w:val="ListParagraph"/>
        <w:numPr>
          <w:ilvl w:val="0"/>
          <w:numId w:val="26"/>
        </w:numPr>
        <w:jc w:val="both"/>
        <w:rPr>
          <w:rFonts w:ascii="Garamond" w:hAnsi="Garamond"/>
          <w:sz w:val="22"/>
          <w:szCs w:val="22"/>
        </w:rPr>
      </w:pPr>
      <w:r w:rsidRPr="00034262">
        <w:rPr>
          <w:rFonts w:ascii="Garamond" w:hAnsi="Garamond"/>
          <w:sz w:val="22"/>
          <w:szCs w:val="22"/>
        </w:rPr>
        <w:t>Wider knowledge of Digital technology</w:t>
      </w:r>
    </w:p>
    <w:p w14:paraId="7DEBB404" w14:textId="77777777" w:rsidR="00632FD7" w:rsidRPr="001171A1" w:rsidRDefault="00632FD7" w:rsidP="001171A1">
      <w:pPr>
        <w:spacing w:after="0" w:line="240" w:lineRule="auto"/>
        <w:rPr>
          <w:rFonts w:ascii="Garamond" w:hAnsi="Garamond"/>
        </w:rPr>
      </w:pPr>
    </w:p>
    <w:p w14:paraId="226D6005" w14:textId="77777777" w:rsidR="00AB7BF5" w:rsidRDefault="00AB7BF5" w:rsidP="00996636">
      <w:pPr>
        <w:spacing w:after="0" w:line="240" w:lineRule="auto"/>
        <w:rPr>
          <w:rFonts w:ascii="Garamond" w:hAnsi="Garamond"/>
        </w:rPr>
      </w:pPr>
    </w:p>
    <w:p w14:paraId="4F0DD6B8" w14:textId="77777777" w:rsidR="00097D67" w:rsidRPr="00996636" w:rsidRDefault="00097D67" w:rsidP="00C3507E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EB2"/>
    <w:multiLevelType w:val="hybridMultilevel"/>
    <w:tmpl w:val="DFA459A2"/>
    <w:lvl w:ilvl="0" w:tplc="37E25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6B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20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8B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A4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A1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6B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47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C0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6827"/>
    <w:multiLevelType w:val="hybridMultilevel"/>
    <w:tmpl w:val="E5023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4C5F8D"/>
    <w:multiLevelType w:val="multilevel"/>
    <w:tmpl w:val="F41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36458A"/>
    <w:multiLevelType w:val="multilevel"/>
    <w:tmpl w:val="FDEC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E932C9"/>
    <w:multiLevelType w:val="hybridMultilevel"/>
    <w:tmpl w:val="FDB24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15CCF"/>
    <w:multiLevelType w:val="multilevel"/>
    <w:tmpl w:val="5C76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266E8B"/>
    <w:multiLevelType w:val="hybridMultilevel"/>
    <w:tmpl w:val="1D663150"/>
    <w:lvl w:ilvl="0" w:tplc="49303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22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A5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45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AA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CD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27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6E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46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4251BE2"/>
    <w:multiLevelType w:val="hybridMultilevel"/>
    <w:tmpl w:val="B64E499A"/>
    <w:lvl w:ilvl="0" w:tplc="991099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76C1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33A6E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B8E9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17436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886F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3E5E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F70A3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E1AB2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7625850">
    <w:abstractNumId w:val="25"/>
  </w:num>
  <w:num w:numId="2" w16cid:durableId="1674452287">
    <w:abstractNumId w:val="17"/>
  </w:num>
  <w:num w:numId="3" w16cid:durableId="965115398">
    <w:abstractNumId w:val="4"/>
  </w:num>
  <w:num w:numId="4" w16cid:durableId="676813436">
    <w:abstractNumId w:val="9"/>
  </w:num>
  <w:num w:numId="5" w16cid:durableId="998311456">
    <w:abstractNumId w:val="16"/>
  </w:num>
  <w:num w:numId="6" w16cid:durableId="1541212150">
    <w:abstractNumId w:val="15"/>
  </w:num>
  <w:num w:numId="7" w16cid:durableId="2078281210">
    <w:abstractNumId w:val="5"/>
  </w:num>
  <w:num w:numId="8" w16cid:durableId="1729068636">
    <w:abstractNumId w:val="8"/>
  </w:num>
  <w:num w:numId="9" w16cid:durableId="1968972512">
    <w:abstractNumId w:val="1"/>
  </w:num>
  <w:num w:numId="10" w16cid:durableId="1010253118">
    <w:abstractNumId w:val="14"/>
  </w:num>
  <w:num w:numId="11" w16cid:durableId="897322100">
    <w:abstractNumId w:val="23"/>
  </w:num>
  <w:num w:numId="12" w16cid:durableId="1205827109">
    <w:abstractNumId w:val="6"/>
  </w:num>
  <w:num w:numId="13" w16cid:durableId="1055735162">
    <w:abstractNumId w:val="12"/>
  </w:num>
  <w:num w:numId="14" w16cid:durableId="434011880">
    <w:abstractNumId w:val="3"/>
  </w:num>
  <w:num w:numId="15" w16cid:durableId="1804696393">
    <w:abstractNumId w:val="11"/>
  </w:num>
  <w:num w:numId="16" w16cid:durableId="1852405585">
    <w:abstractNumId w:val="7"/>
  </w:num>
  <w:num w:numId="17" w16cid:durableId="1797528566">
    <w:abstractNumId w:val="24"/>
  </w:num>
  <w:num w:numId="18" w16cid:durableId="2002197129">
    <w:abstractNumId w:val="22"/>
  </w:num>
  <w:num w:numId="19" w16cid:durableId="119492643">
    <w:abstractNumId w:val="0"/>
  </w:num>
  <w:num w:numId="20" w16cid:durableId="1485051932">
    <w:abstractNumId w:val="20"/>
  </w:num>
  <w:num w:numId="21" w16cid:durableId="1471703877">
    <w:abstractNumId w:val="13"/>
  </w:num>
  <w:num w:numId="22" w16cid:durableId="497188662">
    <w:abstractNumId w:val="19"/>
  </w:num>
  <w:num w:numId="23" w16cid:durableId="613948905">
    <w:abstractNumId w:val="10"/>
  </w:num>
  <w:num w:numId="24" w16cid:durableId="967468937">
    <w:abstractNumId w:val="21"/>
  </w:num>
  <w:num w:numId="25" w16cid:durableId="1277908213">
    <w:abstractNumId w:val="2"/>
  </w:num>
  <w:num w:numId="26" w16cid:durableId="88549619">
    <w:abstractNumId w:val="18"/>
  </w:num>
  <w:num w:numId="27" w16cid:durableId="610308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34262"/>
    <w:rsid w:val="00035086"/>
    <w:rsid w:val="000351D4"/>
    <w:rsid w:val="000366E6"/>
    <w:rsid w:val="0004249B"/>
    <w:rsid w:val="0007684A"/>
    <w:rsid w:val="000852CB"/>
    <w:rsid w:val="00097A27"/>
    <w:rsid w:val="00097D67"/>
    <w:rsid w:val="000B6F48"/>
    <w:rsid w:val="000C476D"/>
    <w:rsid w:val="000C4776"/>
    <w:rsid w:val="00112564"/>
    <w:rsid w:val="001171A1"/>
    <w:rsid w:val="001175C9"/>
    <w:rsid w:val="001717B6"/>
    <w:rsid w:val="00177A8D"/>
    <w:rsid w:val="00194A99"/>
    <w:rsid w:val="001C568C"/>
    <w:rsid w:val="001D14FD"/>
    <w:rsid w:val="001F6E18"/>
    <w:rsid w:val="00211DFA"/>
    <w:rsid w:val="002233A4"/>
    <w:rsid w:val="00255F59"/>
    <w:rsid w:val="002702AC"/>
    <w:rsid w:val="002807F3"/>
    <w:rsid w:val="00286199"/>
    <w:rsid w:val="002A743E"/>
    <w:rsid w:val="002B09F5"/>
    <w:rsid w:val="002B2CC2"/>
    <w:rsid w:val="002B2F65"/>
    <w:rsid w:val="002E00A6"/>
    <w:rsid w:val="002F5072"/>
    <w:rsid w:val="00316074"/>
    <w:rsid w:val="00324652"/>
    <w:rsid w:val="00344C4E"/>
    <w:rsid w:val="003462D1"/>
    <w:rsid w:val="003469E6"/>
    <w:rsid w:val="0035631B"/>
    <w:rsid w:val="003D7B04"/>
    <w:rsid w:val="003F29E4"/>
    <w:rsid w:val="003F6A0B"/>
    <w:rsid w:val="004343B8"/>
    <w:rsid w:val="00443E74"/>
    <w:rsid w:val="00477841"/>
    <w:rsid w:val="00491B01"/>
    <w:rsid w:val="004968B3"/>
    <w:rsid w:val="004A095E"/>
    <w:rsid w:val="004C6B6D"/>
    <w:rsid w:val="004F30A4"/>
    <w:rsid w:val="0051339A"/>
    <w:rsid w:val="00514EFC"/>
    <w:rsid w:val="00550956"/>
    <w:rsid w:val="00552FD5"/>
    <w:rsid w:val="00554C12"/>
    <w:rsid w:val="005658FD"/>
    <w:rsid w:val="00574034"/>
    <w:rsid w:val="005951D3"/>
    <w:rsid w:val="0059728C"/>
    <w:rsid w:val="005A6B3C"/>
    <w:rsid w:val="005B1BEC"/>
    <w:rsid w:val="005B39B9"/>
    <w:rsid w:val="005E7E4F"/>
    <w:rsid w:val="0062513F"/>
    <w:rsid w:val="00632FD7"/>
    <w:rsid w:val="00673D2E"/>
    <w:rsid w:val="00682152"/>
    <w:rsid w:val="006923EF"/>
    <w:rsid w:val="006A47B0"/>
    <w:rsid w:val="006B1721"/>
    <w:rsid w:val="006C7C53"/>
    <w:rsid w:val="00755871"/>
    <w:rsid w:val="0076062B"/>
    <w:rsid w:val="00786666"/>
    <w:rsid w:val="007A1AF6"/>
    <w:rsid w:val="007E154A"/>
    <w:rsid w:val="00801193"/>
    <w:rsid w:val="008125FC"/>
    <w:rsid w:val="00843B67"/>
    <w:rsid w:val="0085371E"/>
    <w:rsid w:val="008611E6"/>
    <w:rsid w:val="00876F59"/>
    <w:rsid w:val="00877F3D"/>
    <w:rsid w:val="008A2355"/>
    <w:rsid w:val="008A7CC7"/>
    <w:rsid w:val="008B5259"/>
    <w:rsid w:val="008C493E"/>
    <w:rsid w:val="008E110A"/>
    <w:rsid w:val="008E4907"/>
    <w:rsid w:val="009047A2"/>
    <w:rsid w:val="00981C14"/>
    <w:rsid w:val="009828D2"/>
    <w:rsid w:val="009840B7"/>
    <w:rsid w:val="009842B4"/>
    <w:rsid w:val="00992E2B"/>
    <w:rsid w:val="00995E02"/>
    <w:rsid w:val="00996636"/>
    <w:rsid w:val="009968D9"/>
    <w:rsid w:val="009A7D45"/>
    <w:rsid w:val="009C2C4E"/>
    <w:rsid w:val="009E373B"/>
    <w:rsid w:val="009F5B1F"/>
    <w:rsid w:val="00A04331"/>
    <w:rsid w:val="00A05FF7"/>
    <w:rsid w:val="00A07D79"/>
    <w:rsid w:val="00A37E70"/>
    <w:rsid w:val="00A50DE1"/>
    <w:rsid w:val="00A666B2"/>
    <w:rsid w:val="00A869DC"/>
    <w:rsid w:val="00A931A1"/>
    <w:rsid w:val="00AA4654"/>
    <w:rsid w:val="00AB7BF5"/>
    <w:rsid w:val="00AC6B85"/>
    <w:rsid w:val="00AC7314"/>
    <w:rsid w:val="00AE1B7A"/>
    <w:rsid w:val="00AE4C39"/>
    <w:rsid w:val="00B15FF4"/>
    <w:rsid w:val="00B23D59"/>
    <w:rsid w:val="00B26EE4"/>
    <w:rsid w:val="00B34B2E"/>
    <w:rsid w:val="00BC39CA"/>
    <w:rsid w:val="00C21C11"/>
    <w:rsid w:val="00C3507E"/>
    <w:rsid w:val="00C84281"/>
    <w:rsid w:val="00C96D39"/>
    <w:rsid w:val="00CD41C1"/>
    <w:rsid w:val="00CF5A97"/>
    <w:rsid w:val="00D1072F"/>
    <w:rsid w:val="00D326BB"/>
    <w:rsid w:val="00D4189B"/>
    <w:rsid w:val="00D45B25"/>
    <w:rsid w:val="00D46CF7"/>
    <w:rsid w:val="00D553BA"/>
    <w:rsid w:val="00D84AEB"/>
    <w:rsid w:val="00D91BF4"/>
    <w:rsid w:val="00D93D20"/>
    <w:rsid w:val="00DB2E98"/>
    <w:rsid w:val="00DB470B"/>
    <w:rsid w:val="00DC5D2F"/>
    <w:rsid w:val="00DD44C5"/>
    <w:rsid w:val="00DE1786"/>
    <w:rsid w:val="00E257C7"/>
    <w:rsid w:val="00E46F88"/>
    <w:rsid w:val="00E82E8D"/>
    <w:rsid w:val="00E87793"/>
    <w:rsid w:val="00E952FB"/>
    <w:rsid w:val="00EB74B0"/>
    <w:rsid w:val="00EB798E"/>
    <w:rsid w:val="00ED27FE"/>
    <w:rsid w:val="00F4368E"/>
    <w:rsid w:val="00F4404B"/>
    <w:rsid w:val="00F510A1"/>
    <w:rsid w:val="00F816EA"/>
    <w:rsid w:val="00F83FDB"/>
    <w:rsid w:val="00FA44E2"/>
    <w:rsid w:val="00FC3858"/>
    <w:rsid w:val="00FF29B4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DB1D"/>
  <w15:docId w15:val="{F7B3FF2A-683F-4CAF-9759-E91B3811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07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4F30A4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3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0A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0A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0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3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7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David Macey</cp:lastModifiedBy>
  <cp:revision>2</cp:revision>
  <cp:lastPrinted>2017-01-09T11:47:00Z</cp:lastPrinted>
  <dcterms:created xsi:type="dcterms:W3CDTF">2023-01-18T23:20:00Z</dcterms:created>
  <dcterms:modified xsi:type="dcterms:W3CDTF">2023-01-18T23:20:00Z</dcterms:modified>
</cp:coreProperties>
</file>