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61C58" w14:textId="64A41845" w:rsidR="00B0703A" w:rsidRDefault="00B0703A" w:rsidP="00264D04">
      <w:pPr>
        <w:rPr>
          <w:rFonts w:ascii="Garamond" w:eastAsia="Times New Roman" w:hAnsi="Garamond" w:cs="Times New Roman"/>
          <w:lang w:eastAsia="en-GB"/>
        </w:rPr>
      </w:pPr>
      <w:r>
        <w:rPr>
          <w:rFonts w:ascii="Garamond" w:eastAsia="Times New Roman" w:hAnsi="Garamond" w:cs="Times New Roman"/>
          <w:noProof/>
          <w:lang w:eastAsia="en-GB"/>
        </w:rPr>
        <w:drawing>
          <wp:inline distT="0" distB="0" distL="0" distR="0" wp14:anchorId="06440DC6" wp14:editId="2B665BAA">
            <wp:extent cx="2330450" cy="620850"/>
            <wp:effectExtent l="0" t="0" r="0" b="8255"/>
            <wp:docPr id="24659324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93244" name="Picture 1" descr="A black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4652" cy="629962"/>
                    </a:xfrm>
                    <a:prstGeom prst="rect">
                      <a:avLst/>
                    </a:prstGeom>
                  </pic:spPr>
                </pic:pic>
              </a:graphicData>
            </a:graphic>
          </wp:inline>
        </w:drawing>
      </w:r>
    </w:p>
    <w:p w14:paraId="23768490" w14:textId="77777777" w:rsidR="00B0703A" w:rsidRDefault="00B0703A" w:rsidP="00264D04">
      <w:pPr>
        <w:rPr>
          <w:rFonts w:ascii="Garamond" w:eastAsia="Times New Roman" w:hAnsi="Garamond" w:cs="Times New Roman"/>
          <w:lang w:eastAsia="en-GB"/>
        </w:rPr>
      </w:pPr>
    </w:p>
    <w:p w14:paraId="0B343CB8" w14:textId="77777777" w:rsidR="00B0703A" w:rsidRDefault="00B0703A" w:rsidP="00264D04">
      <w:pPr>
        <w:rPr>
          <w:rFonts w:ascii="Garamond" w:eastAsia="Times New Roman" w:hAnsi="Garamond" w:cs="Times New Roman"/>
          <w:lang w:eastAsia="en-GB"/>
        </w:rPr>
      </w:pPr>
    </w:p>
    <w:p w14:paraId="47742AE2" w14:textId="4624C206" w:rsidR="00264D04" w:rsidRPr="00753347" w:rsidRDefault="00264D04" w:rsidP="00264D04">
      <w:pPr>
        <w:rPr>
          <w:rFonts w:ascii="Garamond" w:eastAsia="Times New Roman" w:hAnsi="Garamond" w:cs="Times New Roman"/>
          <w:lang w:eastAsia="en-GB"/>
        </w:rPr>
      </w:pPr>
      <w:r w:rsidRPr="00753347">
        <w:rPr>
          <w:rFonts w:ascii="Garamond" w:eastAsia="Times New Roman" w:hAnsi="Garamond" w:cs="Times New Roman"/>
          <w:lang w:eastAsia="en-GB"/>
        </w:rPr>
        <w:t xml:space="preserve">JOB DESCRIPTION </w:t>
      </w:r>
    </w:p>
    <w:p w14:paraId="44EB1FAB" w14:textId="77777777" w:rsidR="00264D04" w:rsidRPr="00753347" w:rsidRDefault="00264D04" w:rsidP="00264D04">
      <w:pPr>
        <w:rPr>
          <w:rFonts w:ascii="Garamond" w:eastAsia="Times New Roman" w:hAnsi="Garamond" w:cs="Times New Roman"/>
          <w:lang w:eastAsia="en-GB"/>
        </w:rPr>
      </w:pPr>
    </w:p>
    <w:p w14:paraId="7FE54EF4" w14:textId="11367A8A" w:rsidR="00264D04" w:rsidRPr="00753347" w:rsidRDefault="00264D04" w:rsidP="00264D04">
      <w:pPr>
        <w:rPr>
          <w:rFonts w:ascii="Garamond" w:eastAsia="Times New Roman" w:hAnsi="Garamond" w:cs="Times New Roman"/>
          <w:lang w:eastAsia="en-GB"/>
        </w:rPr>
      </w:pPr>
      <w:r w:rsidRPr="00753347">
        <w:rPr>
          <w:rFonts w:ascii="Garamond" w:eastAsia="Times New Roman" w:hAnsi="Garamond" w:cs="Times New Roman"/>
          <w:lang w:eastAsia="en-GB"/>
        </w:rPr>
        <w:t xml:space="preserve">Job Title: </w:t>
      </w:r>
      <w:r w:rsidR="00967424" w:rsidRPr="00B0703A">
        <w:rPr>
          <w:rFonts w:ascii="Garamond" w:eastAsia="Times New Roman" w:hAnsi="Garamond" w:cs="Times New Roman"/>
          <w:b/>
          <w:bCs/>
          <w:lang w:eastAsia="en-GB"/>
        </w:rPr>
        <w:t>Curatorial Executive</w:t>
      </w:r>
    </w:p>
    <w:p w14:paraId="6F9EB017" w14:textId="40A3222C" w:rsidR="00095757" w:rsidRPr="00753347" w:rsidRDefault="00095757" w:rsidP="00264D04">
      <w:pPr>
        <w:rPr>
          <w:rFonts w:ascii="Garamond" w:eastAsia="Times New Roman" w:hAnsi="Garamond" w:cs="Times New Roman"/>
          <w:lang w:eastAsia="en-GB"/>
        </w:rPr>
      </w:pPr>
    </w:p>
    <w:p w14:paraId="02DFFB9D" w14:textId="104751D4" w:rsidR="00095757" w:rsidRPr="00753347" w:rsidRDefault="00F62E2E" w:rsidP="00264D04">
      <w:pPr>
        <w:rPr>
          <w:rFonts w:ascii="Garamond" w:eastAsia="Times New Roman" w:hAnsi="Garamond" w:cs="Times New Roman"/>
          <w:lang w:eastAsia="en-GB"/>
        </w:rPr>
      </w:pPr>
      <w:r w:rsidRPr="00753347">
        <w:rPr>
          <w:rFonts w:ascii="Garamond" w:eastAsia="Times New Roman" w:hAnsi="Garamond" w:cs="Times New Roman"/>
          <w:lang w:eastAsia="en-GB"/>
        </w:rPr>
        <w:t>Reporting to</w:t>
      </w:r>
      <w:r w:rsidR="00967424" w:rsidRPr="00753347">
        <w:rPr>
          <w:rFonts w:ascii="Garamond" w:eastAsia="Times New Roman" w:hAnsi="Garamond" w:cs="Times New Roman"/>
          <w:lang w:eastAsia="en-GB"/>
        </w:rPr>
        <w:t>: Director, Goodwood Art Foundation &amp; Commercial Manager, Goodwood Art Foundation</w:t>
      </w:r>
    </w:p>
    <w:p w14:paraId="60283B2F" w14:textId="77777777" w:rsidR="00264D04" w:rsidRPr="00753347" w:rsidRDefault="00264D04" w:rsidP="00264D04">
      <w:pPr>
        <w:rPr>
          <w:rFonts w:ascii="Garamond" w:eastAsia="Times New Roman" w:hAnsi="Garamond" w:cs="Times New Roman"/>
          <w:lang w:eastAsia="en-GB"/>
        </w:rPr>
      </w:pPr>
    </w:p>
    <w:p w14:paraId="7F8C85F9" w14:textId="77777777" w:rsidR="00DC25FA" w:rsidRPr="00B0703A" w:rsidRDefault="000E5D58" w:rsidP="00D543FB">
      <w:pPr>
        <w:spacing w:after="100" w:afterAutospacing="1"/>
        <w:rPr>
          <w:rFonts w:ascii="Garamond" w:eastAsia="Aptos" w:hAnsi="Garamond" w:cs="Aptos"/>
          <w:b/>
          <w:bCs/>
          <w:lang w:eastAsia="en-GB"/>
        </w:rPr>
      </w:pPr>
      <w:r w:rsidRPr="00B0703A">
        <w:rPr>
          <w:rFonts w:ascii="Garamond" w:eastAsia="Aptos" w:hAnsi="Garamond" w:cs="Aptos"/>
          <w:b/>
          <w:bCs/>
          <w:lang w:eastAsia="en-GB"/>
        </w:rPr>
        <w:t>Background</w:t>
      </w:r>
    </w:p>
    <w:p w14:paraId="5459B037" w14:textId="75D82190" w:rsidR="00CE7267" w:rsidRPr="00302D04" w:rsidRDefault="00CE7267" w:rsidP="00CE7267">
      <w:pPr>
        <w:spacing w:before="100" w:beforeAutospacing="1" w:after="100" w:afterAutospacing="1"/>
        <w:rPr>
          <w:rFonts w:ascii="Garamond" w:eastAsia="Aptos" w:hAnsi="Garamond" w:cs="Aptos"/>
          <w:lang w:eastAsia="en-GB"/>
        </w:rPr>
      </w:pPr>
      <w:r w:rsidRPr="00302D04">
        <w:rPr>
          <w:rFonts w:ascii="Garamond" w:eastAsia="Aptos" w:hAnsi="Garamond" w:cs="Aptos"/>
          <w:lang w:eastAsia="en-GB"/>
        </w:rPr>
        <w:t xml:space="preserve">The Goodwood Art Foundation is a brand-new not-for-profit Community Interest Company located on the Goodwood Estate. Spearheaded by The Duke of Richmond, this world class contemporary art foundation has been formed to promote three pillars of Art, Environment and Education. </w:t>
      </w:r>
    </w:p>
    <w:p w14:paraId="0FCA0F8A" w14:textId="77777777" w:rsidR="00CE7267" w:rsidRPr="00302D04" w:rsidRDefault="00CE7267" w:rsidP="00CE7267">
      <w:pPr>
        <w:spacing w:before="100" w:beforeAutospacing="1" w:after="100" w:afterAutospacing="1"/>
        <w:rPr>
          <w:rFonts w:ascii="Garamond" w:eastAsia="Aptos" w:hAnsi="Garamond" w:cs="Aptos"/>
          <w:lang w:eastAsia="en-GB"/>
        </w:rPr>
      </w:pPr>
      <w:r w:rsidRPr="00302D04">
        <w:rPr>
          <w:rFonts w:ascii="Garamond" w:eastAsia="Aptos" w:hAnsi="Garamond" w:cs="Aptos"/>
          <w:lang w:eastAsia="en-GB"/>
        </w:rPr>
        <w:t xml:space="preserve">Our purpose is to benefit adults, young people, and children through providing access to important works of contemporary art set within a stunning natural environment that has been carefully designed to promote nature and encourage biodiversity. A comprehensive education programme is linked to both the artistic and environmental elements of the programme and will target those schools and pupils in most need of support. </w:t>
      </w:r>
    </w:p>
    <w:p w14:paraId="55C2E7A4" w14:textId="23BEBBB0" w:rsidR="00CE7267" w:rsidRPr="00302D04" w:rsidRDefault="00CE7267" w:rsidP="00CE7267">
      <w:pPr>
        <w:spacing w:before="100" w:beforeAutospacing="1" w:after="100" w:afterAutospacing="1"/>
        <w:rPr>
          <w:rFonts w:ascii="Garamond" w:eastAsia="Aptos" w:hAnsi="Garamond" w:cs="Aptos"/>
          <w:lang w:eastAsia="en-GB"/>
        </w:rPr>
      </w:pPr>
      <w:r w:rsidRPr="00302D04">
        <w:rPr>
          <w:rFonts w:ascii="Garamond" w:eastAsia="Aptos" w:hAnsi="Garamond" w:cs="Aptos"/>
          <w:lang w:eastAsia="en-GB"/>
        </w:rPr>
        <w:t>Working with leading figures in the curation of contemporary art, award winning landscape design and leading education programme, we have created something truly unique with a global focus. </w:t>
      </w:r>
    </w:p>
    <w:p w14:paraId="524432B7" w14:textId="77777777" w:rsidR="00774A16" w:rsidRDefault="00774A16" w:rsidP="00264D04">
      <w:pPr>
        <w:rPr>
          <w:rFonts w:ascii="Garamond" w:eastAsia="Times New Roman" w:hAnsi="Garamond" w:cs="Times New Roman"/>
          <w:lang w:eastAsia="en-GB"/>
        </w:rPr>
      </w:pPr>
    </w:p>
    <w:p w14:paraId="0E01AD46" w14:textId="18DC30AE" w:rsidR="00264D04" w:rsidRPr="00B0703A" w:rsidRDefault="00264D04" w:rsidP="00264D04">
      <w:pPr>
        <w:rPr>
          <w:rFonts w:ascii="Garamond" w:eastAsia="Times New Roman" w:hAnsi="Garamond" w:cs="Times New Roman"/>
          <w:b/>
          <w:bCs/>
          <w:lang w:eastAsia="en-GB"/>
        </w:rPr>
      </w:pPr>
      <w:r w:rsidRPr="00B0703A">
        <w:rPr>
          <w:rFonts w:ascii="Garamond" w:eastAsia="Times New Roman" w:hAnsi="Garamond" w:cs="Times New Roman"/>
          <w:b/>
          <w:bCs/>
          <w:lang w:eastAsia="en-GB"/>
        </w:rPr>
        <w:t xml:space="preserve">Purpose of Post </w:t>
      </w:r>
    </w:p>
    <w:p w14:paraId="33F96D1E" w14:textId="77777777" w:rsidR="00264D04" w:rsidRPr="00753347" w:rsidRDefault="00264D04" w:rsidP="00264D04">
      <w:pPr>
        <w:rPr>
          <w:rFonts w:ascii="Garamond" w:eastAsia="Times New Roman" w:hAnsi="Garamond" w:cs="Times New Roman"/>
          <w:lang w:eastAsia="en-GB"/>
        </w:rPr>
      </w:pPr>
    </w:p>
    <w:p w14:paraId="7E078F62" w14:textId="11BBFE23" w:rsidR="0091575A" w:rsidRPr="00753347" w:rsidRDefault="0091575A" w:rsidP="00FE48F6">
      <w:pPr>
        <w:jc w:val="both"/>
        <w:rPr>
          <w:rFonts w:ascii="Garamond" w:hAnsi="Garamond" w:cs="Arial"/>
          <w:lang w:eastAsia="en-GB"/>
        </w:rPr>
      </w:pPr>
      <w:r w:rsidRPr="00753347">
        <w:rPr>
          <w:rFonts w:ascii="Garamond" w:hAnsi="Garamond" w:cs="Arial"/>
          <w:lang w:eastAsia="en-GB"/>
        </w:rPr>
        <w:t>W</w:t>
      </w:r>
      <w:r w:rsidR="00FE48F6" w:rsidRPr="00753347">
        <w:rPr>
          <w:rFonts w:ascii="Garamond" w:hAnsi="Garamond" w:cs="Arial"/>
          <w:lang w:eastAsia="en-GB"/>
        </w:rPr>
        <w:t>ork</w:t>
      </w:r>
      <w:r w:rsidRPr="00753347">
        <w:rPr>
          <w:rFonts w:ascii="Garamond" w:hAnsi="Garamond" w:cs="Arial"/>
          <w:lang w:eastAsia="en-GB"/>
        </w:rPr>
        <w:t>ing</w:t>
      </w:r>
      <w:r w:rsidR="00FE48F6" w:rsidRPr="00753347">
        <w:rPr>
          <w:rFonts w:ascii="Garamond" w:hAnsi="Garamond" w:cs="Arial"/>
          <w:lang w:eastAsia="en-GB"/>
        </w:rPr>
        <w:t xml:space="preserve"> </w:t>
      </w:r>
      <w:r w:rsidR="000C3D94">
        <w:rPr>
          <w:rFonts w:ascii="Garamond" w:hAnsi="Garamond" w:cs="Arial"/>
          <w:lang w:eastAsia="en-GB"/>
        </w:rPr>
        <w:t xml:space="preserve">closely with our Consultant Curator, Ann Gallagher, and </w:t>
      </w:r>
      <w:r w:rsidR="00FE48F6" w:rsidRPr="00753347">
        <w:rPr>
          <w:rFonts w:ascii="Garamond" w:hAnsi="Garamond" w:cs="Arial"/>
          <w:lang w:eastAsia="en-GB"/>
        </w:rPr>
        <w:t>hand-in-hand with your Art Foundation colleagues</w:t>
      </w:r>
      <w:r w:rsidRPr="00753347">
        <w:rPr>
          <w:rFonts w:ascii="Garamond" w:hAnsi="Garamond" w:cs="Arial"/>
          <w:lang w:eastAsia="en-GB"/>
        </w:rPr>
        <w:t>,</w:t>
      </w:r>
      <w:r w:rsidR="000C3D94">
        <w:rPr>
          <w:rFonts w:ascii="Garamond" w:hAnsi="Garamond" w:cs="Arial"/>
          <w:lang w:eastAsia="en-GB"/>
        </w:rPr>
        <w:t xml:space="preserve"> </w:t>
      </w:r>
      <w:r w:rsidRPr="00753347">
        <w:rPr>
          <w:rFonts w:ascii="Garamond" w:hAnsi="Garamond" w:cs="Arial"/>
          <w:lang w:eastAsia="en-GB"/>
        </w:rPr>
        <w:t>you will passionately and confidently strive for excellence to ensure the successful realisation of the Art Programme and related events for the Art Foundation.</w:t>
      </w:r>
      <w:r w:rsidRPr="00753347">
        <w:rPr>
          <w:rFonts w:ascii="Garamond" w:hAnsi="Garamond"/>
        </w:rPr>
        <w:t xml:space="preserve"> </w:t>
      </w:r>
      <w:r w:rsidRPr="00753347">
        <w:rPr>
          <w:rFonts w:ascii="Garamond" w:hAnsi="Garamond" w:cs="Arial"/>
          <w:lang w:eastAsia="en-GB"/>
        </w:rPr>
        <w:t xml:space="preserve">This will include supporting the delivery of annual exhibitions in the Foundation’s galleries and artworks </w:t>
      </w:r>
      <w:r w:rsidR="007444F3">
        <w:rPr>
          <w:rFonts w:ascii="Garamond" w:hAnsi="Garamond" w:cs="Arial"/>
          <w:lang w:eastAsia="en-GB"/>
        </w:rPr>
        <w:t xml:space="preserve">in </w:t>
      </w:r>
      <w:r w:rsidRPr="00753347">
        <w:rPr>
          <w:rFonts w:ascii="Garamond" w:hAnsi="Garamond" w:cs="Arial"/>
          <w:lang w:eastAsia="en-GB"/>
        </w:rPr>
        <w:t>the landscape, as well as developing and project managing regular events for ticket holders, members, and corporate partners of the Foundation.</w:t>
      </w:r>
    </w:p>
    <w:p w14:paraId="4829DC6E" w14:textId="77777777" w:rsidR="0091575A" w:rsidRPr="00753347" w:rsidRDefault="0091575A" w:rsidP="00FE48F6">
      <w:pPr>
        <w:jc w:val="both"/>
        <w:rPr>
          <w:rFonts w:ascii="Garamond" w:hAnsi="Garamond" w:cs="Arial"/>
          <w:lang w:eastAsia="en-GB"/>
        </w:rPr>
      </w:pPr>
    </w:p>
    <w:p w14:paraId="090A74E7" w14:textId="467FB369" w:rsidR="00FE48F6" w:rsidRPr="00753347" w:rsidRDefault="0091575A" w:rsidP="00FE48F6">
      <w:pPr>
        <w:jc w:val="both"/>
        <w:rPr>
          <w:rFonts w:ascii="Garamond" w:hAnsi="Garamond" w:cs="Arial"/>
          <w:lang w:eastAsia="en-GB"/>
        </w:rPr>
      </w:pPr>
      <w:r w:rsidRPr="00753347">
        <w:rPr>
          <w:rFonts w:ascii="Garamond" w:hAnsi="Garamond" w:cs="Arial"/>
          <w:lang w:eastAsia="en-GB"/>
        </w:rPr>
        <w:t>You will establish and maintain relationships with artists, lenders, galleries, members and partners in the lead up to and throughout each annual season.</w:t>
      </w:r>
    </w:p>
    <w:p w14:paraId="713368CE" w14:textId="77777777" w:rsidR="00FE48F6" w:rsidRPr="00753347" w:rsidRDefault="00FE48F6" w:rsidP="00FE48F6">
      <w:pPr>
        <w:jc w:val="both"/>
        <w:rPr>
          <w:rFonts w:ascii="Garamond" w:hAnsi="Garamond"/>
        </w:rPr>
      </w:pPr>
    </w:p>
    <w:p w14:paraId="5C488B17" w14:textId="01846A00" w:rsidR="00FE48F6" w:rsidRPr="00753347" w:rsidRDefault="00FE48F6" w:rsidP="00FE48F6">
      <w:pPr>
        <w:jc w:val="both"/>
        <w:rPr>
          <w:rFonts w:ascii="Garamond" w:hAnsi="Garamond" w:cs="Arial"/>
          <w:lang w:eastAsia="en-GB"/>
        </w:rPr>
      </w:pPr>
      <w:r w:rsidRPr="00753347">
        <w:rPr>
          <w:rFonts w:ascii="Garamond" w:hAnsi="Garamond" w:cs="Arial"/>
          <w:lang w:eastAsia="en-GB"/>
        </w:rPr>
        <w:t xml:space="preserve">The role will be of particular interest to those who are enthusiastic in developing their career in </w:t>
      </w:r>
      <w:r w:rsidR="0091575A" w:rsidRPr="00753347">
        <w:rPr>
          <w:rFonts w:ascii="Garamond" w:hAnsi="Garamond" w:cs="Arial"/>
          <w:lang w:eastAsia="en-GB"/>
        </w:rPr>
        <w:t>the art</w:t>
      </w:r>
      <w:r w:rsidR="00F841AF" w:rsidRPr="00753347">
        <w:rPr>
          <w:rFonts w:ascii="Garamond" w:hAnsi="Garamond" w:cs="Arial"/>
          <w:lang w:eastAsia="en-GB"/>
        </w:rPr>
        <w:t xml:space="preserve"> and business</w:t>
      </w:r>
      <w:r w:rsidR="0091575A" w:rsidRPr="00753347">
        <w:rPr>
          <w:rFonts w:ascii="Garamond" w:hAnsi="Garamond" w:cs="Arial"/>
          <w:lang w:eastAsia="en-GB"/>
        </w:rPr>
        <w:t xml:space="preserve"> world</w:t>
      </w:r>
      <w:r w:rsidR="000E607E">
        <w:rPr>
          <w:rFonts w:ascii="Garamond" w:hAnsi="Garamond" w:cs="Arial"/>
          <w:lang w:eastAsia="en-GB"/>
        </w:rPr>
        <w:t>s</w:t>
      </w:r>
      <w:r w:rsidR="0091575A" w:rsidRPr="00753347">
        <w:rPr>
          <w:rFonts w:ascii="Garamond" w:hAnsi="Garamond" w:cs="Arial"/>
          <w:lang w:eastAsia="en-GB"/>
        </w:rPr>
        <w:t xml:space="preserve">, </w:t>
      </w:r>
      <w:r w:rsidRPr="00753347">
        <w:rPr>
          <w:rFonts w:ascii="Garamond" w:hAnsi="Garamond" w:cs="Arial"/>
          <w:lang w:eastAsia="en-GB"/>
        </w:rPr>
        <w:t>keen to gain a breadth of experience through hands on, practical day-to-day execution</w:t>
      </w:r>
      <w:r w:rsidR="0091575A" w:rsidRPr="00753347">
        <w:rPr>
          <w:rFonts w:ascii="Garamond" w:hAnsi="Garamond" w:cs="Arial"/>
          <w:lang w:eastAsia="en-GB"/>
        </w:rPr>
        <w:t xml:space="preserve"> and project delivery</w:t>
      </w:r>
      <w:r w:rsidRPr="00753347">
        <w:rPr>
          <w:rFonts w:ascii="Garamond" w:hAnsi="Garamond" w:cs="Arial"/>
          <w:lang w:eastAsia="en-GB"/>
        </w:rPr>
        <w:t xml:space="preserve">. </w:t>
      </w:r>
    </w:p>
    <w:p w14:paraId="222FCBF3" w14:textId="77777777" w:rsidR="00F841AF" w:rsidRPr="00753347" w:rsidRDefault="00F841AF" w:rsidP="00F841AF">
      <w:pPr>
        <w:jc w:val="both"/>
        <w:rPr>
          <w:rFonts w:ascii="Garamond" w:hAnsi="Garamond" w:cs="Arial"/>
          <w:lang w:eastAsia="en-GB"/>
        </w:rPr>
      </w:pPr>
    </w:p>
    <w:p w14:paraId="59FC3C33" w14:textId="3C9E5BAD" w:rsidR="00F841AF" w:rsidRPr="00753347" w:rsidRDefault="00F841AF" w:rsidP="00F841AF">
      <w:pPr>
        <w:jc w:val="both"/>
        <w:rPr>
          <w:rFonts w:ascii="Garamond" w:hAnsi="Garamond" w:cs="Arial"/>
          <w:lang w:eastAsia="en-GB"/>
        </w:rPr>
      </w:pPr>
      <w:r w:rsidRPr="00753347">
        <w:rPr>
          <w:rFonts w:ascii="Garamond" w:hAnsi="Garamond" w:cs="Arial"/>
          <w:lang w:eastAsia="en-GB"/>
        </w:rPr>
        <w:t>You will be a pro-active and enthusiastic team player within our close-knit team, responsible for a variety of curatorial and project-based activities.</w:t>
      </w:r>
    </w:p>
    <w:p w14:paraId="39289CA9" w14:textId="77777777" w:rsidR="00E82731" w:rsidRPr="00753347" w:rsidRDefault="00E82731" w:rsidP="00264D04">
      <w:pPr>
        <w:rPr>
          <w:rFonts w:ascii="Garamond" w:eastAsia="Times New Roman" w:hAnsi="Garamond" w:cs="Times New Roman"/>
          <w:b/>
          <w:bCs/>
          <w:lang w:eastAsia="en-GB"/>
        </w:rPr>
      </w:pPr>
    </w:p>
    <w:p w14:paraId="154DAFDE" w14:textId="77777777" w:rsidR="00B0703A" w:rsidRDefault="00B0703A" w:rsidP="00264D04">
      <w:pPr>
        <w:rPr>
          <w:rFonts w:ascii="Garamond" w:eastAsia="Times New Roman" w:hAnsi="Garamond" w:cs="Times New Roman"/>
          <w:b/>
          <w:bCs/>
          <w:lang w:eastAsia="en-GB"/>
        </w:rPr>
      </w:pPr>
    </w:p>
    <w:p w14:paraId="631DDF8D" w14:textId="6E0A1ED4" w:rsidR="00E82731" w:rsidRPr="00753347" w:rsidRDefault="00264D04" w:rsidP="00264D04">
      <w:pPr>
        <w:rPr>
          <w:rFonts w:ascii="Garamond" w:eastAsia="Times New Roman" w:hAnsi="Garamond" w:cs="Times New Roman"/>
          <w:b/>
          <w:bCs/>
          <w:lang w:eastAsia="en-GB"/>
        </w:rPr>
      </w:pPr>
      <w:r w:rsidRPr="00753347">
        <w:rPr>
          <w:rFonts w:ascii="Garamond" w:eastAsia="Times New Roman" w:hAnsi="Garamond" w:cs="Times New Roman"/>
          <w:b/>
          <w:bCs/>
          <w:lang w:eastAsia="en-GB"/>
        </w:rPr>
        <w:lastRenderedPageBreak/>
        <w:t xml:space="preserve">Main Duties &amp; Responsibilities </w:t>
      </w:r>
    </w:p>
    <w:p w14:paraId="28C77F15" w14:textId="77777777" w:rsidR="00E82731" w:rsidRPr="00753347" w:rsidRDefault="00E82731" w:rsidP="00264D04">
      <w:pPr>
        <w:rPr>
          <w:rFonts w:ascii="Garamond" w:eastAsia="Times New Roman" w:hAnsi="Garamond" w:cs="Times New Roman"/>
          <w:lang w:eastAsia="en-GB"/>
        </w:rPr>
      </w:pPr>
    </w:p>
    <w:p w14:paraId="002418C5" w14:textId="3A270D82" w:rsidR="00E82731" w:rsidRPr="00753347" w:rsidRDefault="00264D04"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To support</w:t>
      </w:r>
      <w:r w:rsidR="007E2AD6">
        <w:rPr>
          <w:rFonts w:ascii="Garamond" w:eastAsia="Times New Roman" w:hAnsi="Garamond" w:cs="Times New Roman"/>
          <w:lang w:eastAsia="en-GB"/>
        </w:rPr>
        <w:t xml:space="preserve"> the Consultant Curator</w:t>
      </w:r>
      <w:r w:rsidRPr="00753347">
        <w:rPr>
          <w:rFonts w:ascii="Garamond" w:eastAsia="Times New Roman" w:hAnsi="Garamond" w:cs="Times New Roman"/>
          <w:lang w:eastAsia="en-GB"/>
        </w:rPr>
        <w:t xml:space="preserve"> in the research and development of </w:t>
      </w:r>
      <w:r w:rsidR="00E82731" w:rsidRPr="00753347">
        <w:rPr>
          <w:rFonts w:ascii="Garamond" w:eastAsia="Times New Roman" w:hAnsi="Garamond" w:cs="Times New Roman"/>
          <w:lang w:eastAsia="en-GB"/>
        </w:rPr>
        <w:t>the annual exhibition of artworks in the galleries and landscape</w:t>
      </w:r>
      <w:r w:rsidRPr="00753347">
        <w:rPr>
          <w:rFonts w:ascii="Garamond" w:eastAsia="Times New Roman" w:hAnsi="Garamond" w:cs="Times New Roman"/>
          <w:lang w:eastAsia="en-GB"/>
        </w:rPr>
        <w:t xml:space="preserve">, as directed by the </w:t>
      </w:r>
      <w:r w:rsidR="00B214F7" w:rsidRPr="00753347">
        <w:rPr>
          <w:rFonts w:ascii="Garamond" w:eastAsia="Times New Roman" w:hAnsi="Garamond" w:cs="Times New Roman"/>
          <w:lang w:eastAsia="en-GB"/>
        </w:rPr>
        <w:t>Director of the Goodwood Art Foundation</w:t>
      </w:r>
      <w:r w:rsidR="00FD4245">
        <w:rPr>
          <w:rFonts w:ascii="Garamond" w:eastAsia="Times New Roman" w:hAnsi="Garamond" w:cs="Times New Roman"/>
          <w:lang w:eastAsia="en-GB"/>
        </w:rPr>
        <w:t>.</w:t>
      </w:r>
    </w:p>
    <w:p w14:paraId="684BC045" w14:textId="77777777" w:rsidR="00E82731" w:rsidRPr="00753347" w:rsidRDefault="00E82731" w:rsidP="00264D04">
      <w:pPr>
        <w:rPr>
          <w:rFonts w:ascii="Garamond" w:eastAsia="Times New Roman" w:hAnsi="Garamond" w:cs="Times New Roman"/>
          <w:lang w:eastAsia="en-GB"/>
        </w:rPr>
      </w:pPr>
    </w:p>
    <w:p w14:paraId="3D8C9894" w14:textId="7B744105" w:rsidR="00E82731" w:rsidRPr="00753347" w:rsidRDefault="0091575A"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 xml:space="preserve">Working </w:t>
      </w:r>
      <w:r w:rsidR="00264D04" w:rsidRPr="00753347">
        <w:rPr>
          <w:rFonts w:ascii="Garamond" w:eastAsia="Times New Roman" w:hAnsi="Garamond" w:cs="Times New Roman"/>
          <w:lang w:eastAsia="en-GB"/>
        </w:rPr>
        <w:t>directly with artists</w:t>
      </w:r>
      <w:r w:rsidR="00E82731" w:rsidRPr="00753347">
        <w:rPr>
          <w:rFonts w:ascii="Garamond" w:eastAsia="Times New Roman" w:hAnsi="Garamond" w:cs="Times New Roman"/>
          <w:lang w:eastAsia="en-GB"/>
        </w:rPr>
        <w:t>, lenders, galleries</w:t>
      </w:r>
      <w:r w:rsidR="005B0099" w:rsidRPr="00753347">
        <w:rPr>
          <w:rFonts w:ascii="Garamond" w:eastAsia="Times New Roman" w:hAnsi="Garamond" w:cs="Times New Roman"/>
          <w:lang w:eastAsia="en-GB"/>
        </w:rPr>
        <w:t xml:space="preserve">, </w:t>
      </w:r>
      <w:r w:rsidR="00E82731" w:rsidRPr="00753347">
        <w:rPr>
          <w:rFonts w:ascii="Garamond" w:eastAsia="Times New Roman" w:hAnsi="Garamond" w:cs="Times New Roman"/>
          <w:lang w:eastAsia="en-GB"/>
        </w:rPr>
        <w:t>other partners</w:t>
      </w:r>
      <w:r w:rsidR="005B0099" w:rsidRPr="00753347">
        <w:rPr>
          <w:rFonts w:ascii="Garamond" w:eastAsia="Times New Roman" w:hAnsi="Garamond" w:cs="Times New Roman"/>
          <w:lang w:eastAsia="en-GB"/>
        </w:rPr>
        <w:t xml:space="preserve"> and </w:t>
      </w:r>
      <w:r w:rsidR="00CF7EA8">
        <w:rPr>
          <w:rFonts w:ascii="Garamond" w:eastAsia="Times New Roman" w:hAnsi="Garamond" w:cs="Times New Roman"/>
          <w:lang w:eastAsia="en-GB"/>
        </w:rPr>
        <w:t>Goodwood Art Foundation</w:t>
      </w:r>
      <w:r w:rsidR="005B0099" w:rsidRPr="00753347">
        <w:rPr>
          <w:rFonts w:ascii="Garamond" w:eastAsia="Times New Roman" w:hAnsi="Garamond" w:cs="Times New Roman"/>
          <w:lang w:eastAsia="en-GB"/>
        </w:rPr>
        <w:t xml:space="preserve"> colleagues, </w:t>
      </w:r>
      <w:r w:rsidRPr="00753347">
        <w:rPr>
          <w:rFonts w:ascii="Garamond" w:eastAsia="Times New Roman" w:hAnsi="Garamond" w:cs="Times New Roman"/>
          <w:lang w:eastAsia="en-GB"/>
        </w:rPr>
        <w:t xml:space="preserve">you will support the </w:t>
      </w:r>
      <w:r w:rsidR="005B0099" w:rsidRPr="00753347">
        <w:rPr>
          <w:rFonts w:ascii="Garamond" w:eastAsia="Times New Roman" w:hAnsi="Garamond" w:cs="Times New Roman"/>
          <w:lang w:eastAsia="en-GB"/>
        </w:rPr>
        <w:t xml:space="preserve">realisation of the </w:t>
      </w:r>
      <w:r w:rsidRPr="00753347">
        <w:rPr>
          <w:rFonts w:ascii="Garamond" w:eastAsia="Times New Roman" w:hAnsi="Garamond" w:cs="Times New Roman"/>
          <w:lang w:eastAsia="en-GB"/>
        </w:rPr>
        <w:t>A</w:t>
      </w:r>
      <w:r w:rsidR="005B0099" w:rsidRPr="00753347">
        <w:rPr>
          <w:rFonts w:ascii="Garamond" w:eastAsia="Times New Roman" w:hAnsi="Garamond" w:cs="Times New Roman"/>
          <w:lang w:eastAsia="en-GB"/>
        </w:rPr>
        <w:t xml:space="preserve">rt </w:t>
      </w:r>
      <w:r w:rsidRPr="00753347">
        <w:rPr>
          <w:rFonts w:ascii="Garamond" w:eastAsia="Times New Roman" w:hAnsi="Garamond" w:cs="Times New Roman"/>
          <w:lang w:eastAsia="en-GB"/>
        </w:rPr>
        <w:t>P</w:t>
      </w:r>
      <w:r w:rsidR="005B0099" w:rsidRPr="00753347">
        <w:rPr>
          <w:rFonts w:ascii="Garamond" w:eastAsia="Times New Roman" w:hAnsi="Garamond" w:cs="Times New Roman"/>
          <w:lang w:eastAsia="en-GB"/>
        </w:rPr>
        <w:t>rogramme</w:t>
      </w:r>
      <w:r w:rsidR="006816DF" w:rsidRPr="00753347">
        <w:rPr>
          <w:rFonts w:ascii="Garamond" w:eastAsia="Times New Roman" w:hAnsi="Garamond" w:cs="Times New Roman"/>
          <w:lang w:eastAsia="en-GB"/>
        </w:rPr>
        <w:t>, maintaining excellent relations throughout</w:t>
      </w:r>
      <w:r w:rsidR="00264D04" w:rsidRPr="00753347">
        <w:rPr>
          <w:rFonts w:ascii="Garamond" w:eastAsia="Times New Roman" w:hAnsi="Garamond" w:cs="Times New Roman"/>
          <w:lang w:eastAsia="en-GB"/>
        </w:rPr>
        <w:t xml:space="preserve">. </w:t>
      </w:r>
    </w:p>
    <w:p w14:paraId="30215EE4" w14:textId="77777777" w:rsidR="00E82731" w:rsidRPr="00753347" w:rsidRDefault="00E82731" w:rsidP="00264D04">
      <w:pPr>
        <w:rPr>
          <w:rFonts w:ascii="Garamond" w:eastAsia="Times New Roman" w:hAnsi="Garamond" w:cs="Times New Roman"/>
          <w:lang w:eastAsia="en-GB"/>
        </w:rPr>
      </w:pPr>
    </w:p>
    <w:p w14:paraId="3D2E833B" w14:textId="0BDE22B8" w:rsidR="00E82731" w:rsidRPr="00753347" w:rsidRDefault="001A3F58"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 xml:space="preserve">Compiling and </w:t>
      </w:r>
      <w:r w:rsidR="0091575A" w:rsidRPr="00753347">
        <w:rPr>
          <w:rFonts w:ascii="Garamond" w:eastAsia="Times New Roman" w:hAnsi="Garamond" w:cs="Times New Roman"/>
          <w:lang w:eastAsia="en-GB"/>
        </w:rPr>
        <w:t>co-ordinati</w:t>
      </w:r>
      <w:r w:rsidRPr="00753347">
        <w:rPr>
          <w:rFonts w:ascii="Garamond" w:eastAsia="Times New Roman" w:hAnsi="Garamond" w:cs="Times New Roman"/>
          <w:lang w:eastAsia="en-GB"/>
        </w:rPr>
        <w:t>ng</w:t>
      </w:r>
      <w:r w:rsidR="0091575A" w:rsidRPr="00753347">
        <w:rPr>
          <w:rFonts w:ascii="Garamond" w:eastAsia="Times New Roman" w:hAnsi="Garamond" w:cs="Times New Roman"/>
          <w:lang w:eastAsia="en-GB"/>
        </w:rPr>
        <w:t xml:space="preserve"> </w:t>
      </w:r>
      <w:r w:rsidRPr="00753347">
        <w:rPr>
          <w:rFonts w:ascii="Garamond" w:eastAsia="Times New Roman" w:hAnsi="Garamond" w:cs="Times New Roman"/>
          <w:lang w:eastAsia="en-GB"/>
        </w:rPr>
        <w:t>copy for</w:t>
      </w:r>
      <w:r w:rsidR="0091575A" w:rsidRPr="00753347">
        <w:rPr>
          <w:rFonts w:ascii="Garamond" w:eastAsia="Times New Roman" w:hAnsi="Garamond" w:cs="Times New Roman"/>
          <w:lang w:eastAsia="en-GB"/>
        </w:rPr>
        <w:t xml:space="preserve"> </w:t>
      </w:r>
      <w:r w:rsidRPr="00753347">
        <w:rPr>
          <w:rFonts w:ascii="Garamond" w:eastAsia="Times New Roman" w:hAnsi="Garamond" w:cs="Times New Roman"/>
          <w:lang w:eastAsia="en-GB"/>
        </w:rPr>
        <w:t xml:space="preserve">the </w:t>
      </w:r>
      <w:r w:rsidR="00B214F7" w:rsidRPr="00753347">
        <w:rPr>
          <w:rFonts w:ascii="Garamond" w:eastAsia="Times New Roman" w:hAnsi="Garamond" w:cs="Times New Roman"/>
          <w:lang w:eastAsia="en-GB"/>
        </w:rPr>
        <w:t>A</w:t>
      </w:r>
      <w:r w:rsidRPr="00753347">
        <w:rPr>
          <w:rFonts w:ascii="Garamond" w:eastAsia="Times New Roman" w:hAnsi="Garamond" w:cs="Times New Roman"/>
          <w:lang w:eastAsia="en-GB"/>
        </w:rPr>
        <w:t>rt</w:t>
      </w:r>
      <w:r w:rsidR="0091575A" w:rsidRPr="00753347">
        <w:rPr>
          <w:rFonts w:ascii="Garamond" w:eastAsia="Times New Roman" w:hAnsi="Garamond" w:cs="Times New Roman"/>
          <w:lang w:eastAsia="en-GB"/>
        </w:rPr>
        <w:t xml:space="preserve"> </w:t>
      </w:r>
      <w:r w:rsidR="00B214F7" w:rsidRPr="00753347">
        <w:rPr>
          <w:rFonts w:ascii="Garamond" w:eastAsia="Times New Roman" w:hAnsi="Garamond" w:cs="Times New Roman"/>
          <w:lang w:eastAsia="en-GB"/>
        </w:rPr>
        <w:t>P</w:t>
      </w:r>
      <w:r w:rsidR="0091575A" w:rsidRPr="00753347">
        <w:rPr>
          <w:rFonts w:ascii="Garamond" w:eastAsia="Times New Roman" w:hAnsi="Garamond" w:cs="Times New Roman"/>
          <w:lang w:eastAsia="en-GB"/>
        </w:rPr>
        <w:t>rogramme</w:t>
      </w:r>
      <w:r w:rsidR="00CF7EA8">
        <w:rPr>
          <w:rFonts w:ascii="Garamond" w:eastAsia="Times New Roman" w:hAnsi="Garamond" w:cs="Times New Roman"/>
          <w:lang w:eastAsia="en-GB"/>
        </w:rPr>
        <w:t xml:space="preserve"> </w:t>
      </w:r>
      <w:r w:rsidR="0025640C" w:rsidRPr="00753347">
        <w:rPr>
          <w:rFonts w:ascii="Garamond" w:eastAsia="Times New Roman" w:hAnsi="Garamond" w:cs="Times New Roman"/>
          <w:lang w:eastAsia="en-GB"/>
        </w:rPr>
        <w:t>-</w:t>
      </w:r>
      <w:r w:rsidRPr="00753347">
        <w:rPr>
          <w:rFonts w:ascii="Garamond" w:eastAsia="Times New Roman" w:hAnsi="Garamond" w:cs="Times New Roman"/>
          <w:lang w:eastAsia="en-GB"/>
        </w:rPr>
        <w:t xml:space="preserve"> writing, editing and proof reading, as well as liaising with designers and other teams as required</w:t>
      </w:r>
      <w:r w:rsidR="000A74F5" w:rsidRPr="00753347">
        <w:rPr>
          <w:rFonts w:ascii="Garamond" w:eastAsia="Times New Roman" w:hAnsi="Garamond" w:cs="Times New Roman"/>
          <w:lang w:eastAsia="en-GB"/>
        </w:rPr>
        <w:t>;</w:t>
      </w:r>
      <w:r w:rsidRPr="00753347">
        <w:rPr>
          <w:rFonts w:ascii="Garamond" w:eastAsia="Times New Roman" w:hAnsi="Garamond" w:cs="Times New Roman"/>
          <w:lang w:eastAsia="en-GB"/>
        </w:rPr>
        <w:t xml:space="preserve"> including the preparation of exhibition labels and interpretative texts and co-ordinating the production of these graphic elements.</w:t>
      </w:r>
    </w:p>
    <w:p w14:paraId="56B874DE" w14:textId="77777777" w:rsidR="000A74F5" w:rsidRPr="00753347" w:rsidRDefault="000A74F5" w:rsidP="00264D04">
      <w:pPr>
        <w:rPr>
          <w:rFonts w:ascii="Garamond" w:eastAsia="Times New Roman" w:hAnsi="Garamond" w:cs="Times New Roman"/>
          <w:lang w:eastAsia="en-GB"/>
        </w:rPr>
      </w:pPr>
    </w:p>
    <w:p w14:paraId="1448A0F5" w14:textId="7CA736C5" w:rsidR="0025640C" w:rsidRPr="00753347" w:rsidRDefault="0025640C"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 xml:space="preserve">Working closely with the Art Foundation Director on schedules for the planning of exhibitions and the installation and pack up of artworks, ensuring all relevant information is accurate and up to date on the GAF database for the purposes of transportation and insurance. </w:t>
      </w:r>
    </w:p>
    <w:p w14:paraId="40559B6E" w14:textId="77777777" w:rsidR="0025640C" w:rsidRPr="00753347" w:rsidRDefault="0025640C" w:rsidP="00264D04">
      <w:pPr>
        <w:rPr>
          <w:rFonts w:ascii="Garamond" w:eastAsia="Times New Roman" w:hAnsi="Garamond" w:cs="Times New Roman"/>
          <w:lang w:eastAsia="en-GB"/>
        </w:rPr>
      </w:pPr>
    </w:p>
    <w:p w14:paraId="3FC00B91" w14:textId="2F252C92" w:rsidR="005B0099" w:rsidRPr="00753347" w:rsidRDefault="000A74F5"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L</w:t>
      </w:r>
      <w:r w:rsidR="00264D04" w:rsidRPr="00753347">
        <w:rPr>
          <w:rFonts w:ascii="Garamond" w:eastAsia="Times New Roman" w:hAnsi="Garamond" w:cs="Times New Roman"/>
          <w:lang w:eastAsia="en-GB"/>
        </w:rPr>
        <w:t>iaising with designers and contractors as directed</w:t>
      </w:r>
      <w:r w:rsidR="00F62E2E" w:rsidRPr="00753347">
        <w:rPr>
          <w:rFonts w:ascii="Garamond" w:eastAsia="Times New Roman" w:hAnsi="Garamond" w:cs="Times New Roman"/>
          <w:lang w:eastAsia="en-GB"/>
        </w:rPr>
        <w:t>;</w:t>
      </w:r>
      <w:r w:rsidR="0050279B" w:rsidRPr="00753347">
        <w:rPr>
          <w:rFonts w:ascii="Garamond" w:eastAsia="Times New Roman" w:hAnsi="Garamond" w:cs="Times New Roman"/>
          <w:lang w:eastAsia="en-GB"/>
        </w:rPr>
        <w:t xml:space="preserve"> co-ordinat</w:t>
      </w:r>
      <w:r w:rsidRPr="00753347">
        <w:rPr>
          <w:rFonts w:ascii="Garamond" w:eastAsia="Times New Roman" w:hAnsi="Garamond" w:cs="Times New Roman"/>
          <w:lang w:eastAsia="en-GB"/>
        </w:rPr>
        <w:t>ing</w:t>
      </w:r>
      <w:r w:rsidR="0050279B" w:rsidRPr="00753347">
        <w:rPr>
          <w:rFonts w:ascii="Garamond" w:eastAsia="Times New Roman" w:hAnsi="Garamond" w:cs="Times New Roman"/>
          <w:lang w:eastAsia="en-GB"/>
        </w:rPr>
        <w:t xml:space="preserve"> preparation of framing</w:t>
      </w:r>
      <w:r w:rsidR="00095757" w:rsidRPr="00753347">
        <w:rPr>
          <w:rFonts w:ascii="Garamond" w:eastAsia="Times New Roman" w:hAnsi="Garamond" w:cs="Times New Roman"/>
          <w:lang w:eastAsia="en-GB"/>
        </w:rPr>
        <w:t xml:space="preserve"> and other support materials for exhibition</w:t>
      </w:r>
      <w:r w:rsidR="00F62E2E" w:rsidRPr="00753347">
        <w:rPr>
          <w:rFonts w:ascii="Garamond" w:eastAsia="Times New Roman" w:hAnsi="Garamond" w:cs="Times New Roman"/>
          <w:lang w:eastAsia="en-GB"/>
        </w:rPr>
        <w:t xml:space="preserve">, </w:t>
      </w:r>
      <w:r w:rsidR="001A3F58" w:rsidRPr="00753347">
        <w:rPr>
          <w:rFonts w:ascii="Garamond" w:eastAsia="Times New Roman" w:hAnsi="Garamond" w:cs="Times New Roman"/>
          <w:lang w:eastAsia="en-GB"/>
        </w:rPr>
        <w:t xml:space="preserve">and </w:t>
      </w:r>
      <w:r w:rsidR="00F62E2E" w:rsidRPr="00753347">
        <w:rPr>
          <w:rFonts w:ascii="Garamond" w:eastAsia="Times New Roman" w:hAnsi="Garamond" w:cs="Times New Roman"/>
          <w:lang w:eastAsia="en-GB"/>
        </w:rPr>
        <w:t>monitoring costs within budget allocation</w:t>
      </w:r>
      <w:r w:rsidR="00264D04" w:rsidRPr="00753347">
        <w:rPr>
          <w:rFonts w:ascii="Garamond" w:eastAsia="Times New Roman" w:hAnsi="Garamond" w:cs="Times New Roman"/>
          <w:lang w:eastAsia="en-GB"/>
        </w:rPr>
        <w:t xml:space="preserve">. </w:t>
      </w:r>
    </w:p>
    <w:p w14:paraId="230EA672" w14:textId="77777777" w:rsidR="005B0099" w:rsidRPr="00753347" w:rsidRDefault="005B0099" w:rsidP="00264D04">
      <w:pPr>
        <w:rPr>
          <w:rFonts w:ascii="Garamond" w:eastAsia="Times New Roman" w:hAnsi="Garamond" w:cs="Times New Roman"/>
          <w:lang w:eastAsia="en-GB"/>
        </w:rPr>
      </w:pPr>
    </w:p>
    <w:p w14:paraId="7CC82626" w14:textId="56D2A389" w:rsidR="006816DF" w:rsidRPr="00753347" w:rsidRDefault="001A3F58"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P</w:t>
      </w:r>
      <w:r w:rsidR="00264D04" w:rsidRPr="00753347">
        <w:rPr>
          <w:rFonts w:ascii="Garamond" w:eastAsia="Times New Roman" w:hAnsi="Garamond" w:cs="Times New Roman"/>
          <w:lang w:eastAsia="en-GB"/>
        </w:rPr>
        <w:t>repar</w:t>
      </w:r>
      <w:r w:rsidRPr="00753347">
        <w:rPr>
          <w:rFonts w:ascii="Garamond" w:eastAsia="Times New Roman" w:hAnsi="Garamond" w:cs="Times New Roman"/>
          <w:lang w:eastAsia="en-GB"/>
        </w:rPr>
        <w:t>ing</w:t>
      </w:r>
      <w:r w:rsidR="0081057A" w:rsidRPr="00753347">
        <w:rPr>
          <w:rFonts w:ascii="Garamond" w:eastAsia="Times New Roman" w:hAnsi="Garamond" w:cs="Times New Roman"/>
          <w:lang w:eastAsia="en-GB"/>
        </w:rPr>
        <w:t xml:space="preserve"> letters of invitation to artists, loan requests and</w:t>
      </w:r>
      <w:r w:rsidR="00264D04" w:rsidRPr="00753347">
        <w:rPr>
          <w:rFonts w:ascii="Garamond" w:eastAsia="Times New Roman" w:hAnsi="Garamond" w:cs="Times New Roman"/>
          <w:lang w:eastAsia="en-GB"/>
        </w:rPr>
        <w:t xml:space="preserve"> contracts with other individuals</w:t>
      </w:r>
      <w:r w:rsidR="0081057A" w:rsidRPr="00753347">
        <w:rPr>
          <w:rFonts w:ascii="Garamond" w:eastAsia="Times New Roman" w:hAnsi="Garamond" w:cs="Times New Roman"/>
          <w:lang w:eastAsia="en-GB"/>
        </w:rPr>
        <w:t xml:space="preserve"> or institutions, as requested by the Consultant Curator</w:t>
      </w:r>
      <w:r w:rsidR="00264D04" w:rsidRPr="00753347">
        <w:rPr>
          <w:rFonts w:ascii="Garamond" w:eastAsia="Times New Roman" w:hAnsi="Garamond" w:cs="Times New Roman"/>
          <w:lang w:eastAsia="en-GB"/>
        </w:rPr>
        <w:t xml:space="preserve">. </w:t>
      </w:r>
    </w:p>
    <w:p w14:paraId="4D8EC906" w14:textId="77777777" w:rsidR="006816DF" w:rsidRPr="00753347" w:rsidRDefault="006816DF" w:rsidP="00264D04">
      <w:pPr>
        <w:rPr>
          <w:rFonts w:ascii="Garamond" w:eastAsia="Times New Roman" w:hAnsi="Garamond" w:cs="Times New Roman"/>
          <w:lang w:eastAsia="en-GB"/>
        </w:rPr>
      </w:pPr>
    </w:p>
    <w:p w14:paraId="405ABEFF" w14:textId="4634FB81" w:rsidR="006816DF" w:rsidRPr="00753347" w:rsidRDefault="001A3F58"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C</w:t>
      </w:r>
      <w:r w:rsidR="00095757" w:rsidRPr="00753347">
        <w:rPr>
          <w:rFonts w:ascii="Garamond" w:eastAsia="Times New Roman" w:hAnsi="Garamond" w:cs="Times New Roman"/>
          <w:lang w:eastAsia="en-GB"/>
        </w:rPr>
        <w:t>ollaborat</w:t>
      </w:r>
      <w:r w:rsidRPr="00753347">
        <w:rPr>
          <w:rFonts w:ascii="Garamond" w:eastAsia="Times New Roman" w:hAnsi="Garamond" w:cs="Times New Roman"/>
          <w:lang w:eastAsia="en-GB"/>
        </w:rPr>
        <w:t>ing</w:t>
      </w:r>
      <w:r w:rsidR="00095757" w:rsidRPr="00753347">
        <w:rPr>
          <w:rFonts w:ascii="Garamond" w:eastAsia="Times New Roman" w:hAnsi="Garamond" w:cs="Times New Roman"/>
          <w:lang w:eastAsia="en-GB"/>
        </w:rPr>
        <w:t xml:space="preserve"> with the </w:t>
      </w:r>
      <w:r w:rsidRPr="00753347">
        <w:rPr>
          <w:rFonts w:ascii="Garamond" w:eastAsia="Times New Roman" w:hAnsi="Garamond" w:cs="Times New Roman"/>
          <w:lang w:eastAsia="en-GB"/>
        </w:rPr>
        <w:t>Art Foundation’s Director</w:t>
      </w:r>
      <w:r w:rsidR="00095757" w:rsidRPr="00753347">
        <w:rPr>
          <w:rFonts w:ascii="Garamond" w:eastAsia="Times New Roman" w:hAnsi="Garamond" w:cs="Times New Roman"/>
          <w:lang w:eastAsia="en-GB"/>
        </w:rPr>
        <w:t xml:space="preserve"> on all aspects of</w:t>
      </w:r>
      <w:r w:rsidR="00264D04" w:rsidRPr="00753347">
        <w:rPr>
          <w:rFonts w:ascii="Garamond" w:eastAsia="Times New Roman" w:hAnsi="Garamond" w:cs="Times New Roman"/>
          <w:lang w:eastAsia="en-GB"/>
        </w:rPr>
        <w:t xml:space="preserve"> loan administration</w:t>
      </w:r>
      <w:r w:rsidR="0081057A" w:rsidRPr="00753347">
        <w:rPr>
          <w:rFonts w:ascii="Garamond" w:eastAsia="Times New Roman" w:hAnsi="Garamond" w:cs="Times New Roman"/>
          <w:lang w:eastAsia="en-GB"/>
        </w:rPr>
        <w:t xml:space="preserve">, </w:t>
      </w:r>
      <w:r w:rsidR="00095757" w:rsidRPr="00753347">
        <w:rPr>
          <w:rFonts w:ascii="Garamond" w:eastAsia="Times New Roman" w:hAnsi="Garamond" w:cs="Times New Roman"/>
          <w:lang w:eastAsia="en-GB"/>
        </w:rPr>
        <w:t xml:space="preserve">undertaking </w:t>
      </w:r>
      <w:r w:rsidR="00264D04" w:rsidRPr="00753347">
        <w:rPr>
          <w:rFonts w:ascii="Garamond" w:eastAsia="Times New Roman" w:hAnsi="Garamond" w:cs="Times New Roman"/>
          <w:lang w:eastAsia="en-GB"/>
        </w:rPr>
        <w:t xml:space="preserve">the condition checking of </w:t>
      </w:r>
      <w:r w:rsidR="0081057A" w:rsidRPr="00753347">
        <w:rPr>
          <w:rFonts w:ascii="Garamond" w:eastAsia="Times New Roman" w:hAnsi="Garamond" w:cs="Times New Roman"/>
          <w:lang w:eastAsia="en-GB"/>
        </w:rPr>
        <w:t>art</w:t>
      </w:r>
      <w:r w:rsidR="00264D04" w:rsidRPr="00753347">
        <w:rPr>
          <w:rFonts w:ascii="Garamond" w:eastAsia="Times New Roman" w:hAnsi="Garamond" w:cs="Times New Roman"/>
          <w:lang w:eastAsia="en-GB"/>
        </w:rPr>
        <w:t xml:space="preserve">works and </w:t>
      </w:r>
      <w:r w:rsidR="0081057A" w:rsidRPr="00753347">
        <w:rPr>
          <w:rFonts w:ascii="Garamond" w:eastAsia="Times New Roman" w:hAnsi="Garamond" w:cs="Times New Roman"/>
          <w:lang w:eastAsia="en-GB"/>
        </w:rPr>
        <w:t>l</w:t>
      </w:r>
      <w:r w:rsidR="00264D04" w:rsidRPr="00753347">
        <w:rPr>
          <w:rFonts w:ascii="Garamond" w:eastAsia="Times New Roman" w:hAnsi="Garamond" w:cs="Times New Roman"/>
          <w:lang w:eastAsia="en-GB"/>
        </w:rPr>
        <w:t xml:space="preserve">iaising with </w:t>
      </w:r>
      <w:r w:rsidR="00F62E2E" w:rsidRPr="00753347">
        <w:rPr>
          <w:rFonts w:ascii="Garamond" w:eastAsia="Times New Roman" w:hAnsi="Garamond" w:cs="Times New Roman"/>
          <w:lang w:eastAsia="en-GB"/>
        </w:rPr>
        <w:t xml:space="preserve">conservators, </w:t>
      </w:r>
      <w:r w:rsidR="00264D04" w:rsidRPr="00753347">
        <w:rPr>
          <w:rFonts w:ascii="Garamond" w:eastAsia="Times New Roman" w:hAnsi="Garamond" w:cs="Times New Roman"/>
          <w:lang w:eastAsia="en-GB"/>
        </w:rPr>
        <w:t>couriers</w:t>
      </w:r>
      <w:r w:rsidR="00F62E2E" w:rsidRPr="00753347">
        <w:rPr>
          <w:rFonts w:ascii="Garamond" w:eastAsia="Times New Roman" w:hAnsi="Garamond" w:cs="Times New Roman"/>
          <w:lang w:eastAsia="en-GB"/>
        </w:rPr>
        <w:t xml:space="preserve"> and</w:t>
      </w:r>
      <w:r w:rsidR="00264D04" w:rsidRPr="00753347">
        <w:rPr>
          <w:rFonts w:ascii="Garamond" w:eastAsia="Times New Roman" w:hAnsi="Garamond" w:cs="Times New Roman"/>
          <w:lang w:eastAsia="en-GB"/>
        </w:rPr>
        <w:t xml:space="preserve"> </w:t>
      </w:r>
      <w:r w:rsidR="00F62E2E" w:rsidRPr="00753347">
        <w:rPr>
          <w:rFonts w:ascii="Garamond" w:eastAsia="Times New Roman" w:hAnsi="Garamond" w:cs="Times New Roman"/>
          <w:lang w:eastAsia="en-GB"/>
        </w:rPr>
        <w:t xml:space="preserve">technical teams </w:t>
      </w:r>
      <w:r w:rsidR="00264D04" w:rsidRPr="00753347">
        <w:rPr>
          <w:rFonts w:ascii="Garamond" w:eastAsia="Times New Roman" w:hAnsi="Garamond" w:cs="Times New Roman"/>
          <w:lang w:eastAsia="en-GB"/>
        </w:rPr>
        <w:t xml:space="preserve">as necessary. </w:t>
      </w:r>
    </w:p>
    <w:p w14:paraId="744461B8" w14:textId="77777777" w:rsidR="006816DF" w:rsidRPr="00753347" w:rsidRDefault="006816DF" w:rsidP="00264D04">
      <w:pPr>
        <w:rPr>
          <w:rFonts w:ascii="Garamond" w:eastAsia="Times New Roman" w:hAnsi="Garamond" w:cs="Times New Roman"/>
          <w:lang w:eastAsia="en-GB"/>
        </w:rPr>
      </w:pPr>
    </w:p>
    <w:p w14:paraId="5248335B" w14:textId="4E43305F" w:rsidR="006816DF" w:rsidRPr="00753347" w:rsidRDefault="001A3F58" w:rsidP="00FA0904">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R</w:t>
      </w:r>
      <w:r w:rsidR="00264D04" w:rsidRPr="00753347">
        <w:rPr>
          <w:rFonts w:ascii="Garamond" w:eastAsia="Times New Roman" w:hAnsi="Garamond" w:cs="Times New Roman"/>
          <w:lang w:eastAsia="en-GB"/>
        </w:rPr>
        <w:t>esearch</w:t>
      </w:r>
      <w:r w:rsidRPr="00753347">
        <w:rPr>
          <w:rFonts w:ascii="Garamond" w:eastAsia="Times New Roman" w:hAnsi="Garamond" w:cs="Times New Roman"/>
          <w:lang w:eastAsia="en-GB"/>
        </w:rPr>
        <w:t>ing</w:t>
      </w:r>
      <w:r w:rsidR="00264D04" w:rsidRPr="00753347">
        <w:rPr>
          <w:rFonts w:ascii="Garamond" w:eastAsia="Times New Roman" w:hAnsi="Garamond" w:cs="Times New Roman"/>
          <w:lang w:eastAsia="en-GB"/>
        </w:rPr>
        <w:t xml:space="preserve"> and procur</w:t>
      </w:r>
      <w:r w:rsidRPr="00753347">
        <w:rPr>
          <w:rFonts w:ascii="Garamond" w:eastAsia="Times New Roman" w:hAnsi="Garamond" w:cs="Times New Roman"/>
          <w:lang w:eastAsia="en-GB"/>
        </w:rPr>
        <w:t>ing</w:t>
      </w:r>
      <w:r w:rsidR="00264D04" w:rsidRPr="00753347">
        <w:rPr>
          <w:rFonts w:ascii="Garamond" w:eastAsia="Times New Roman" w:hAnsi="Garamond" w:cs="Times New Roman"/>
          <w:lang w:eastAsia="en-GB"/>
        </w:rPr>
        <w:t xml:space="preserve"> high resolution images of artworks (and related materials) for reference, insurance and </w:t>
      </w:r>
      <w:r w:rsidR="0050279B" w:rsidRPr="00753347">
        <w:rPr>
          <w:rFonts w:ascii="Garamond" w:eastAsia="Times New Roman" w:hAnsi="Garamond" w:cs="Times New Roman"/>
          <w:lang w:eastAsia="en-GB"/>
        </w:rPr>
        <w:t>publication</w:t>
      </w:r>
      <w:r w:rsidR="00264D04" w:rsidRPr="00753347">
        <w:rPr>
          <w:rFonts w:ascii="Garamond" w:eastAsia="Times New Roman" w:hAnsi="Garamond" w:cs="Times New Roman"/>
          <w:lang w:eastAsia="en-GB"/>
        </w:rPr>
        <w:t xml:space="preserve"> purposes, monitoring costs within budget allocation. </w:t>
      </w:r>
      <w:r w:rsidRPr="00753347">
        <w:rPr>
          <w:rFonts w:ascii="Garamond" w:eastAsia="Times New Roman" w:hAnsi="Garamond" w:cs="Times New Roman"/>
          <w:lang w:eastAsia="en-GB"/>
        </w:rPr>
        <w:t>S</w:t>
      </w:r>
      <w:r w:rsidR="00264D04" w:rsidRPr="00753347">
        <w:rPr>
          <w:rFonts w:ascii="Garamond" w:eastAsia="Times New Roman" w:hAnsi="Garamond" w:cs="Times New Roman"/>
          <w:lang w:eastAsia="en-GB"/>
        </w:rPr>
        <w:t>ecur</w:t>
      </w:r>
      <w:r w:rsidRPr="00753347">
        <w:rPr>
          <w:rFonts w:ascii="Garamond" w:eastAsia="Times New Roman" w:hAnsi="Garamond" w:cs="Times New Roman"/>
          <w:lang w:eastAsia="en-GB"/>
        </w:rPr>
        <w:t>ing</w:t>
      </w:r>
      <w:r w:rsidR="00264D04" w:rsidRPr="00753347">
        <w:rPr>
          <w:rFonts w:ascii="Garamond" w:eastAsia="Times New Roman" w:hAnsi="Garamond" w:cs="Times New Roman"/>
          <w:lang w:eastAsia="en-GB"/>
        </w:rPr>
        <w:t xml:space="preserve"> image and copyright permissions for all photographs used for publications, graphics and communications purposes, as necessary.</w:t>
      </w:r>
    </w:p>
    <w:p w14:paraId="0B4D6A02" w14:textId="77777777" w:rsidR="006816DF" w:rsidRPr="00753347" w:rsidRDefault="006816DF" w:rsidP="00264D04">
      <w:pPr>
        <w:rPr>
          <w:rFonts w:ascii="Garamond" w:eastAsia="Times New Roman" w:hAnsi="Garamond" w:cs="Times New Roman"/>
          <w:lang w:eastAsia="en-GB"/>
        </w:rPr>
      </w:pPr>
    </w:p>
    <w:p w14:paraId="7AE04AA9" w14:textId="7337A708" w:rsidR="006816DF" w:rsidRPr="00753347" w:rsidRDefault="001A3F58"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L</w:t>
      </w:r>
      <w:r w:rsidR="00264D04" w:rsidRPr="00753347">
        <w:rPr>
          <w:rFonts w:ascii="Garamond" w:eastAsia="Times New Roman" w:hAnsi="Garamond" w:cs="Times New Roman"/>
          <w:lang w:eastAsia="en-GB"/>
        </w:rPr>
        <w:t>iais</w:t>
      </w:r>
      <w:r w:rsidRPr="00753347">
        <w:rPr>
          <w:rFonts w:ascii="Garamond" w:eastAsia="Times New Roman" w:hAnsi="Garamond" w:cs="Times New Roman"/>
          <w:lang w:eastAsia="en-GB"/>
        </w:rPr>
        <w:t>ing</w:t>
      </w:r>
      <w:r w:rsidR="00264D04" w:rsidRPr="00753347">
        <w:rPr>
          <w:rFonts w:ascii="Garamond" w:eastAsia="Times New Roman" w:hAnsi="Garamond" w:cs="Times New Roman"/>
          <w:lang w:eastAsia="en-GB"/>
        </w:rPr>
        <w:t xml:space="preserve"> with the Communications and Marketing </w:t>
      </w:r>
      <w:r w:rsidR="00095757" w:rsidRPr="00753347">
        <w:rPr>
          <w:rFonts w:ascii="Garamond" w:eastAsia="Times New Roman" w:hAnsi="Garamond" w:cs="Times New Roman"/>
          <w:lang w:eastAsia="en-GB"/>
        </w:rPr>
        <w:t>teams</w:t>
      </w:r>
      <w:r w:rsidR="00264D04" w:rsidRPr="00753347">
        <w:rPr>
          <w:rFonts w:ascii="Garamond" w:eastAsia="Times New Roman" w:hAnsi="Garamond" w:cs="Times New Roman"/>
          <w:lang w:eastAsia="en-GB"/>
        </w:rPr>
        <w:t xml:space="preserve"> on publicity material, as and when required. </w:t>
      </w:r>
    </w:p>
    <w:p w14:paraId="6FB93958" w14:textId="77777777" w:rsidR="006816DF" w:rsidRPr="00753347" w:rsidRDefault="006816DF" w:rsidP="00264D04">
      <w:pPr>
        <w:rPr>
          <w:rFonts w:ascii="Garamond" w:eastAsia="Times New Roman" w:hAnsi="Garamond" w:cs="Times New Roman"/>
          <w:lang w:eastAsia="en-GB"/>
        </w:rPr>
      </w:pPr>
    </w:p>
    <w:p w14:paraId="5199246D" w14:textId="769E325B" w:rsidR="006816DF" w:rsidRPr="00753347" w:rsidRDefault="0025640C"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Contributing</w:t>
      </w:r>
      <w:r w:rsidR="00264D04" w:rsidRPr="00753347">
        <w:rPr>
          <w:rFonts w:ascii="Garamond" w:eastAsia="Times New Roman" w:hAnsi="Garamond" w:cs="Times New Roman"/>
          <w:lang w:eastAsia="en-GB"/>
        </w:rPr>
        <w:t xml:space="preserve"> ideas to the public programme to accompany </w:t>
      </w:r>
      <w:r w:rsidR="00095757" w:rsidRPr="00753347">
        <w:rPr>
          <w:rFonts w:ascii="Garamond" w:eastAsia="Times New Roman" w:hAnsi="Garamond" w:cs="Times New Roman"/>
          <w:lang w:eastAsia="en-GB"/>
        </w:rPr>
        <w:t>the art programme</w:t>
      </w:r>
      <w:r w:rsidR="00264D04" w:rsidRPr="00753347">
        <w:rPr>
          <w:rFonts w:ascii="Garamond" w:eastAsia="Times New Roman" w:hAnsi="Garamond" w:cs="Times New Roman"/>
          <w:lang w:eastAsia="en-GB"/>
        </w:rPr>
        <w:t>, and to support with the development and delivery of these events</w:t>
      </w:r>
      <w:r w:rsidR="00950883" w:rsidRPr="00753347">
        <w:rPr>
          <w:rFonts w:ascii="Garamond" w:eastAsia="Times New Roman" w:hAnsi="Garamond" w:cs="Times New Roman"/>
          <w:lang w:eastAsia="en-GB"/>
        </w:rPr>
        <w:t>, in close lia</w:t>
      </w:r>
      <w:r w:rsidR="00F62E2E" w:rsidRPr="00753347">
        <w:rPr>
          <w:rFonts w:ascii="Garamond" w:eastAsia="Times New Roman" w:hAnsi="Garamond" w:cs="Times New Roman"/>
          <w:lang w:eastAsia="en-GB"/>
        </w:rPr>
        <w:t>i</w:t>
      </w:r>
      <w:r w:rsidR="00950883" w:rsidRPr="00753347">
        <w:rPr>
          <w:rFonts w:ascii="Garamond" w:eastAsia="Times New Roman" w:hAnsi="Garamond" w:cs="Times New Roman"/>
          <w:lang w:eastAsia="en-GB"/>
        </w:rPr>
        <w:t>son with Learning and other teams</w:t>
      </w:r>
      <w:r w:rsidR="00264D04" w:rsidRPr="00753347">
        <w:rPr>
          <w:rFonts w:ascii="Garamond" w:eastAsia="Times New Roman" w:hAnsi="Garamond" w:cs="Times New Roman"/>
          <w:lang w:eastAsia="en-GB"/>
        </w:rPr>
        <w:t xml:space="preserve">. </w:t>
      </w:r>
    </w:p>
    <w:p w14:paraId="4A73E3F7" w14:textId="77777777" w:rsidR="006816DF" w:rsidRPr="00753347" w:rsidRDefault="006816DF" w:rsidP="00264D04">
      <w:pPr>
        <w:rPr>
          <w:rFonts w:ascii="Garamond" w:eastAsia="Times New Roman" w:hAnsi="Garamond" w:cs="Times New Roman"/>
          <w:lang w:eastAsia="en-GB"/>
        </w:rPr>
      </w:pPr>
    </w:p>
    <w:p w14:paraId="4545E3D4" w14:textId="7DCD13B1" w:rsidR="006816DF" w:rsidRPr="00753347" w:rsidRDefault="00264D04"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 xml:space="preserve">To promote and give talks and presentations to the public as required. </w:t>
      </w:r>
    </w:p>
    <w:p w14:paraId="750DB00D" w14:textId="77777777" w:rsidR="006816DF" w:rsidRPr="00753347" w:rsidRDefault="006816DF" w:rsidP="00264D04">
      <w:pPr>
        <w:rPr>
          <w:rFonts w:ascii="Garamond" w:eastAsia="Times New Roman" w:hAnsi="Garamond" w:cs="Times New Roman"/>
          <w:lang w:eastAsia="en-GB"/>
        </w:rPr>
      </w:pPr>
    </w:p>
    <w:p w14:paraId="3428BE7C" w14:textId="0B86E6C4" w:rsidR="006816DF" w:rsidRPr="00753347" w:rsidRDefault="00264D04"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 xml:space="preserve">To </w:t>
      </w:r>
      <w:r w:rsidR="00B30EC1" w:rsidRPr="00753347">
        <w:rPr>
          <w:rFonts w:ascii="Garamond" w:eastAsia="Times New Roman" w:hAnsi="Garamond" w:cs="Times New Roman"/>
          <w:lang w:eastAsia="en-GB"/>
        </w:rPr>
        <w:t xml:space="preserve">contribute to </w:t>
      </w:r>
      <w:r w:rsidR="0025640C" w:rsidRPr="00753347">
        <w:rPr>
          <w:rFonts w:ascii="Garamond" w:eastAsia="Times New Roman" w:hAnsi="Garamond" w:cs="Times New Roman"/>
          <w:lang w:eastAsia="en-GB"/>
        </w:rPr>
        <w:t xml:space="preserve">budget </w:t>
      </w:r>
      <w:r w:rsidR="00FA0904" w:rsidRPr="00753347">
        <w:rPr>
          <w:rFonts w:ascii="Garamond" w:eastAsia="Times New Roman" w:hAnsi="Garamond" w:cs="Times New Roman"/>
          <w:lang w:eastAsia="en-GB"/>
        </w:rPr>
        <w:t>spreadsheets and</w:t>
      </w:r>
      <w:r w:rsidR="00950883" w:rsidRPr="00753347">
        <w:rPr>
          <w:rFonts w:ascii="Garamond" w:eastAsia="Times New Roman" w:hAnsi="Garamond" w:cs="Times New Roman"/>
          <w:lang w:eastAsia="en-GB"/>
        </w:rPr>
        <w:t xml:space="preserve"> </w:t>
      </w:r>
      <w:r w:rsidR="00F62E2E" w:rsidRPr="00753347">
        <w:rPr>
          <w:rFonts w:ascii="Garamond" w:eastAsia="Times New Roman" w:hAnsi="Garamond" w:cs="Times New Roman"/>
          <w:lang w:eastAsia="en-GB"/>
        </w:rPr>
        <w:t>advise Director o</w:t>
      </w:r>
      <w:r w:rsidR="003E4A3F" w:rsidRPr="00753347">
        <w:rPr>
          <w:rFonts w:ascii="Garamond" w:eastAsia="Times New Roman" w:hAnsi="Garamond" w:cs="Times New Roman"/>
          <w:lang w:eastAsia="en-GB"/>
        </w:rPr>
        <w:t>n</w:t>
      </w:r>
      <w:r w:rsidR="00F62E2E" w:rsidRPr="00753347">
        <w:rPr>
          <w:rFonts w:ascii="Garamond" w:eastAsia="Times New Roman" w:hAnsi="Garamond" w:cs="Times New Roman"/>
          <w:lang w:eastAsia="en-GB"/>
        </w:rPr>
        <w:t xml:space="preserve"> </w:t>
      </w:r>
      <w:r w:rsidR="003E4A3F" w:rsidRPr="00753347">
        <w:rPr>
          <w:rFonts w:ascii="Garamond" w:eastAsia="Times New Roman" w:hAnsi="Garamond" w:cs="Times New Roman"/>
          <w:lang w:eastAsia="en-GB"/>
        </w:rPr>
        <w:t>budget related issues</w:t>
      </w:r>
      <w:r w:rsidRPr="00753347">
        <w:rPr>
          <w:rFonts w:ascii="Garamond" w:eastAsia="Times New Roman" w:hAnsi="Garamond" w:cs="Times New Roman"/>
          <w:lang w:eastAsia="en-GB"/>
        </w:rPr>
        <w:t xml:space="preserve">. </w:t>
      </w:r>
    </w:p>
    <w:p w14:paraId="68FD67F9" w14:textId="77777777" w:rsidR="006816DF" w:rsidRPr="00753347" w:rsidRDefault="006816DF" w:rsidP="00264D04">
      <w:pPr>
        <w:rPr>
          <w:rFonts w:ascii="Garamond" w:eastAsia="Times New Roman" w:hAnsi="Garamond" w:cs="Times New Roman"/>
          <w:lang w:eastAsia="en-GB"/>
        </w:rPr>
      </w:pPr>
    </w:p>
    <w:p w14:paraId="4E545656" w14:textId="787263BB" w:rsidR="006816DF" w:rsidRPr="00753347" w:rsidRDefault="00264D04"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To support fundraising initiatives</w:t>
      </w:r>
      <w:r w:rsidR="0025640C" w:rsidRPr="00753347">
        <w:rPr>
          <w:rFonts w:ascii="Garamond" w:eastAsia="Times New Roman" w:hAnsi="Garamond" w:cs="Times New Roman"/>
          <w:lang w:eastAsia="en-GB"/>
        </w:rPr>
        <w:t xml:space="preserve"> as required</w:t>
      </w:r>
    </w:p>
    <w:p w14:paraId="1DB03ED2" w14:textId="77777777" w:rsidR="0025640C" w:rsidRPr="00753347" w:rsidRDefault="0025640C" w:rsidP="00264D04">
      <w:pPr>
        <w:rPr>
          <w:rFonts w:ascii="Garamond" w:eastAsia="Times New Roman" w:hAnsi="Garamond" w:cs="Times New Roman"/>
          <w:lang w:eastAsia="en-GB"/>
        </w:rPr>
      </w:pPr>
    </w:p>
    <w:p w14:paraId="38625681" w14:textId="11AC5FE0" w:rsidR="0025640C" w:rsidRPr="00753347" w:rsidRDefault="0025640C"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lastRenderedPageBreak/>
        <w:t>Support the Commercial Manager with the delivery of a membership programme based on exceptional customer service; to drive renewals and increased membership year on year</w:t>
      </w:r>
    </w:p>
    <w:p w14:paraId="23564456" w14:textId="77777777" w:rsidR="0025640C" w:rsidRPr="00753347" w:rsidRDefault="0025640C" w:rsidP="00264D04">
      <w:pPr>
        <w:rPr>
          <w:rFonts w:ascii="Garamond" w:eastAsia="Times New Roman" w:hAnsi="Garamond" w:cs="Times New Roman"/>
          <w:lang w:eastAsia="en-GB"/>
        </w:rPr>
      </w:pPr>
    </w:p>
    <w:p w14:paraId="6E675B51" w14:textId="2F11F61F" w:rsidR="0025640C" w:rsidRPr="00753347" w:rsidRDefault="0025640C" w:rsidP="00E846DD">
      <w:pPr>
        <w:pStyle w:val="ListParagraph"/>
        <w:numPr>
          <w:ilvl w:val="0"/>
          <w:numId w:val="8"/>
        </w:numPr>
        <w:rPr>
          <w:rFonts w:ascii="Garamond" w:eastAsia="Times New Roman" w:hAnsi="Garamond" w:cs="Times New Roman"/>
          <w:lang w:eastAsia="en-GB"/>
        </w:rPr>
      </w:pPr>
      <w:r w:rsidRPr="00753347">
        <w:rPr>
          <w:rFonts w:ascii="Garamond" w:eastAsia="Times New Roman" w:hAnsi="Garamond" w:cs="Times New Roman"/>
          <w:lang w:eastAsia="en-GB"/>
        </w:rPr>
        <w:t>Support the Commercial Manager to deliver contracted Partnership rights</w:t>
      </w:r>
      <w:r w:rsidR="004D4526" w:rsidRPr="00753347">
        <w:rPr>
          <w:rFonts w:ascii="Garamond" w:eastAsia="Times New Roman" w:hAnsi="Garamond" w:cs="Times New Roman"/>
          <w:lang w:eastAsia="en-GB"/>
        </w:rPr>
        <w:t xml:space="preserve">; join partner meetings and capture and communicate actions as required </w:t>
      </w:r>
    </w:p>
    <w:p w14:paraId="14CCA566" w14:textId="77777777" w:rsidR="0025640C" w:rsidRPr="00B177FD" w:rsidRDefault="0025640C" w:rsidP="00264D04">
      <w:pPr>
        <w:rPr>
          <w:rFonts w:ascii="Garamond" w:eastAsia="Times New Roman" w:hAnsi="Garamond" w:cs="Times New Roman"/>
          <w:lang w:eastAsia="en-GB"/>
        </w:rPr>
      </w:pPr>
    </w:p>
    <w:p w14:paraId="77992FE4" w14:textId="212E07AB" w:rsidR="00E846DD" w:rsidRPr="00B177FD" w:rsidRDefault="0025640C" w:rsidP="00753347">
      <w:pPr>
        <w:pStyle w:val="ListParagraph"/>
        <w:numPr>
          <w:ilvl w:val="0"/>
          <w:numId w:val="8"/>
        </w:numPr>
        <w:rPr>
          <w:rFonts w:ascii="Garamond" w:eastAsia="Times New Roman" w:hAnsi="Garamond" w:cs="Times New Roman"/>
          <w:lang w:eastAsia="en-GB"/>
        </w:rPr>
      </w:pPr>
      <w:r w:rsidRPr="00B177FD">
        <w:rPr>
          <w:rFonts w:ascii="Garamond" w:eastAsia="Times New Roman" w:hAnsi="Garamond" w:cs="Times New Roman"/>
          <w:lang w:eastAsia="en-GB"/>
        </w:rPr>
        <w:t xml:space="preserve">Be the </w:t>
      </w:r>
      <w:r w:rsidR="004D4526" w:rsidRPr="00B177FD">
        <w:rPr>
          <w:rFonts w:ascii="Garamond" w:eastAsia="Times New Roman" w:hAnsi="Garamond" w:cs="Times New Roman"/>
          <w:lang w:eastAsia="en-GB"/>
        </w:rPr>
        <w:t>point of contact</w:t>
      </w:r>
      <w:r w:rsidRPr="00B177FD">
        <w:rPr>
          <w:rFonts w:ascii="Garamond" w:eastAsia="Times New Roman" w:hAnsi="Garamond" w:cs="Times New Roman"/>
          <w:lang w:eastAsia="en-GB"/>
        </w:rPr>
        <w:t xml:space="preserve"> between the Art Foundation’s Director, Commercial Manager, and Event Planning teams to coordinate and realise bespoke VIP, Member and Partner events as required through the course of the year. </w:t>
      </w:r>
    </w:p>
    <w:p w14:paraId="29D4CEE0" w14:textId="77777777" w:rsidR="00E846DD" w:rsidRPr="00B177FD" w:rsidRDefault="00E846DD" w:rsidP="00E846DD">
      <w:pPr>
        <w:rPr>
          <w:rFonts w:ascii="Garamond" w:hAnsi="Garamond"/>
          <w:b/>
          <w:bCs/>
        </w:rPr>
      </w:pPr>
    </w:p>
    <w:p w14:paraId="0583A3A2" w14:textId="77777777" w:rsidR="00E846DD" w:rsidRPr="00B177FD" w:rsidRDefault="00E846DD" w:rsidP="00E846DD">
      <w:pPr>
        <w:rPr>
          <w:rFonts w:ascii="Garamond" w:hAnsi="Garamond"/>
          <w:b/>
          <w:bCs/>
        </w:rPr>
      </w:pPr>
    </w:p>
    <w:p w14:paraId="6F28D873" w14:textId="77777777" w:rsidR="00950883" w:rsidRPr="00B177FD" w:rsidRDefault="00264D04" w:rsidP="00264D04">
      <w:pPr>
        <w:rPr>
          <w:rFonts w:ascii="Garamond" w:eastAsia="Times New Roman" w:hAnsi="Garamond" w:cs="Times New Roman"/>
          <w:b/>
          <w:bCs/>
          <w:lang w:eastAsia="en-GB"/>
        </w:rPr>
      </w:pPr>
      <w:r w:rsidRPr="00B177FD">
        <w:rPr>
          <w:rFonts w:ascii="Garamond" w:eastAsia="Times New Roman" w:hAnsi="Garamond" w:cs="Times New Roman"/>
          <w:b/>
          <w:bCs/>
          <w:lang w:eastAsia="en-GB"/>
        </w:rPr>
        <w:t xml:space="preserve">Professional Qualifications / Relevant Education &amp; Training </w:t>
      </w:r>
    </w:p>
    <w:p w14:paraId="06E7080A" w14:textId="77777777" w:rsidR="00950883" w:rsidRPr="00B177FD" w:rsidRDefault="00950883" w:rsidP="00264D04">
      <w:pPr>
        <w:rPr>
          <w:rFonts w:ascii="Garamond" w:eastAsia="Times New Roman" w:hAnsi="Garamond" w:cs="Times New Roman"/>
          <w:lang w:eastAsia="en-GB"/>
        </w:rPr>
      </w:pPr>
    </w:p>
    <w:p w14:paraId="3C48AB24" w14:textId="004C6503" w:rsidR="006816DF" w:rsidRPr="00B177FD" w:rsidRDefault="00264D04" w:rsidP="00264D04">
      <w:pPr>
        <w:rPr>
          <w:rFonts w:ascii="Garamond" w:eastAsia="Times New Roman" w:hAnsi="Garamond" w:cs="Times New Roman"/>
          <w:lang w:eastAsia="en-GB"/>
        </w:rPr>
      </w:pPr>
      <w:r w:rsidRPr="00B177FD">
        <w:rPr>
          <w:rFonts w:ascii="Garamond" w:eastAsia="Times New Roman" w:hAnsi="Garamond" w:cs="Times New Roman"/>
          <w:lang w:eastAsia="en-GB"/>
        </w:rPr>
        <w:t xml:space="preserve">Essential </w:t>
      </w:r>
    </w:p>
    <w:p w14:paraId="37D020D8" w14:textId="77777777" w:rsidR="006816DF" w:rsidRPr="00B177FD" w:rsidRDefault="006816DF" w:rsidP="00264D04">
      <w:pPr>
        <w:rPr>
          <w:rFonts w:ascii="Garamond" w:eastAsia="Times New Roman" w:hAnsi="Garamond" w:cs="Times New Roman"/>
          <w:lang w:eastAsia="en-GB"/>
        </w:rPr>
      </w:pPr>
    </w:p>
    <w:p w14:paraId="24583E1F" w14:textId="4B51E5F0" w:rsidR="006816DF" w:rsidRPr="00B177FD" w:rsidRDefault="00264D04" w:rsidP="00264D04">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Degree qualification in visual arts-related discipline - preferably fine art</w:t>
      </w:r>
      <w:r w:rsidR="003E4A3F" w:rsidRPr="00B177FD">
        <w:rPr>
          <w:rFonts w:ascii="Garamond" w:eastAsia="Times New Roman" w:hAnsi="Garamond" w:cs="Times New Roman"/>
          <w:lang w:eastAsia="en-GB"/>
        </w:rPr>
        <w:t xml:space="preserve"> or</w:t>
      </w:r>
      <w:r w:rsidRPr="00B177FD">
        <w:rPr>
          <w:rFonts w:ascii="Garamond" w:eastAsia="Times New Roman" w:hAnsi="Garamond" w:cs="Times New Roman"/>
          <w:lang w:eastAsia="en-GB"/>
        </w:rPr>
        <w:t xml:space="preserve"> art histor</w:t>
      </w:r>
      <w:r w:rsidR="003E4A3F" w:rsidRPr="00B177FD">
        <w:rPr>
          <w:rFonts w:ascii="Garamond" w:eastAsia="Times New Roman" w:hAnsi="Garamond" w:cs="Times New Roman"/>
          <w:lang w:eastAsia="en-GB"/>
        </w:rPr>
        <w:t>y</w:t>
      </w:r>
    </w:p>
    <w:p w14:paraId="2D0B70CA" w14:textId="34E10A4A" w:rsidR="00E846DD" w:rsidRPr="00B177FD" w:rsidRDefault="00E846DD" w:rsidP="00E846DD">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 xml:space="preserve">Experience of working in a gallery or museum, organising exhibitions or commissioning artists, as well as writing and publishing in an art context </w:t>
      </w:r>
    </w:p>
    <w:p w14:paraId="500BF3A7" w14:textId="7A7E1864" w:rsidR="006816DF" w:rsidRPr="00B177FD" w:rsidRDefault="00264D04" w:rsidP="00264D04">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 xml:space="preserve">Excellent written and verbal communication skills  </w:t>
      </w:r>
    </w:p>
    <w:p w14:paraId="2C500A19" w14:textId="1A926A95" w:rsidR="006816DF" w:rsidRPr="00B177FD" w:rsidRDefault="00264D04" w:rsidP="00264D04">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 xml:space="preserve">Excellent attention to detail  </w:t>
      </w:r>
    </w:p>
    <w:p w14:paraId="655A77AA" w14:textId="00050971" w:rsidR="006816DF" w:rsidRPr="00B177FD" w:rsidRDefault="00264D04" w:rsidP="00264D04">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 xml:space="preserve">Excellent interpersonal skills </w:t>
      </w:r>
    </w:p>
    <w:p w14:paraId="1514B6C4" w14:textId="50561B1E" w:rsidR="006816DF" w:rsidRPr="00B177FD" w:rsidRDefault="00264D04" w:rsidP="00264D04">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 xml:space="preserve">Flexibility and an ability to multi-task  </w:t>
      </w:r>
    </w:p>
    <w:p w14:paraId="236A96F7" w14:textId="442559FC" w:rsidR="006816DF" w:rsidRPr="00B177FD" w:rsidRDefault="00264D04" w:rsidP="00264D04">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 xml:space="preserve">Ability to exercise tact and diplomacy  </w:t>
      </w:r>
    </w:p>
    <w:p w14:paraId="33A44C75" w14:textId="6425EEF0" w:rsidR="006816DF" w:rsidRPr="00B177FD" w:rsidRDefault="00264D04" w:rsidP="00264D04">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Ability to project manage exhibition</w:t>
      </w:r>
      <w:r w:rsidR="00F62E2E" w:rsidRPr="00B177FD">
        <w:rPr>
          <w:rFonts w:ascii="Garamond" w:eastAsia="Times New Roman" w:hAnsi="Garamond" w:cs="Times New Roman"/>
          <w:lang w:eastAsia="en-GB"/>
        </w:rPr>
        <w:t>s</w:t>
      </w:r>
      <w:r w:rsidRPr="00B177FD">
        <w:rPr>
          <w:rFonts w:ascii="Garamond" w:eastAsia="Times New Roman" w:hAnsi="Garamond" w:cs="Times New Roman"/>
          <w:lang w:eastAsia="en-GB"/>
        </w:rPr>
        <w:t xml:space="preserve"> and artist</w:t>
      </w:r>
      <w:r w:rsidR="00F62E2E" w:rsidRPr="00B177FD">
        <w:rPr>
          <w:rFonts w:ascii="Garamond" w:eastAsia="Times New Roman" w:hAnsi="Garamond" w:cs="Times New Roman"/>
          <w:lang w:eastAsia="en-GB"/>
        </w:rPr>
        <w:t>s’</w:t>
      </w:r>
      <w:r w:rsidRPr="00B177FD">
        <w:rPr>
          <w:rFonts w:ascii="Garamond" w:eastAsia="Times New Roman" w:hAnsi="Garamond" w:cs="Times New Roman"/>
          <w:lang w:eastAsia="en-GB"/>
        </w:rPr>
        <w:t xml:space="preserve"> </w:t>
      </w:r>
      <w:r w:rsidR="00950883" w:rsidRPr="00B177FD">
        <w:rPr>
          <w:rFonts w:ascii="Garamond" w:eastAsia="Times New Roman" w:hAnsi="Garamond" w:cs="Times New Roman"/>
          <w:lang w:eastAsia="en-GB"/>
        </w:rPr>
        <w:t>projects</w:t>
      </w:r>
      <w:r w:rsidRPr="00B177FD">
        <w:rPr>
          <w:rFonts w:ascii="Garamond" w:eastAsia="Times New Roman" w:hAnsi="Garamond" w:cs="Times New Roman"/>
          <w:lang w:eastAsia="en-GB"/>
        </w:rPr>
        <w:t xml:space="preserve">  </w:t>
      </w:r>
    </w:p>
    <w:p w14:paraId="6FF49211" w14:textId="2251346F" w:rsidR="006816DF" w:rsidRPr="00B177FD" w:rsidRDefault="00264D04" w:rsidP="00264D04">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 xml:space="preserve">Results-oriented, fast and effective working style </w:t>
      </w:r>
    </w:p>
    <w:p w14:paraId="7F7D7B87" w14:textId="4D147471" w:rsidR="006816DF" w:rsidRPr="00B177FD" w:rsidRDefault="00264D04" w:rsidP="00264D04">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 xml:space="preserve">Excellent IT skills </w:t>
      </w:r>
    </w:p>
    <w:p w14:paraId="7DAA5B39" w14:textId="76CC4CA5" w:rsidR="006816DF" w:rsidRPr="00B177FD" w:rsidRDefault="00264D04" w:rsidP="00264D04">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 xml:space="preserve">The ability to work to tight deadlines and maintain a calm, ordered approach. </w:t>
      </w:r>
    </w:p>
    <w:p w14:paraId="72581DB0" w14:textId="63C1175A" w:rsidR="006816DF" w:rsidRPr="00B177FD" w:rsidRDefault="00264D04" w:rsidP="00264D04">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 xml:space="preserve">Diplomacy, flexibility, ability to get on well with people and have a professional attitude; the ability to work independently and in a team </w:t>
      </w:r>
    </w:p>
    <w:p w14:paraId="474386E4" w14:textId="394F82C0" w:rsidR="006816DF" w:rsidRPr="00B177FD" w:rsidRDefault="00264D04" w:rsidP="00950883">
      <w:pPr>
        <w:pStyle w:val="ListParagraph"/>
        <w:numPr>
          <w:ilvl w:val="0"/>
          <w:numId w:val="1"/>
        </w:numPr>
        <w:rPr>
          <w:rFonts w:ascii="Garamond" w:eastAsia="Times New Roman" w:hAnsi="Garamond" w:cs="Times New Roman"/>
          <w:lang w:eastAsia="en-GB"/>
        </w:rPr>
      </w:pPr>
      <w:r w:rsidRPr="00B177FD">
        <w:rPr>
          <w:rFonts w:ascii="Garamond" w:eastAsia="Times New Roman" w:hAnsi="Garamond" w:cs="Times New Roman"/>
          <w:lang w:eastAsia="en-GB"/>
        </w:rPr>
        <w:t xml:space="preserve">Demonstrable knowledge and experience of curating in </w:t>
      </w:r>
      <w:r w:rsidR="00F62E2E" w:rsidRPr="00B177FD">
        <w:rPr>
          <w:rFonts w:ascii="Garamond" w:eastAsia="Times New Roman" w:hAnsi="Garamond" w:cs="Times New Roman"/>
          <w:lang w:eastAsia="en-GB"/>
        </w:rPr>
        <w:t xml:space="preserve">a </w:t>
      </w:r>
      <w:r w:rsidRPr="00B177FD">
        <w:rPr>
          <w:rFonts w:ascii="Garamond" w:eastAsia="Times New Roman" w:hAnsi="Garamond" w:cs="Times New Roman"/>
          <w:lang w:eastAsia="en-GB"/>
        </w:rPr>
        <w:t xml:space="preserve">specialist field. </w:t>
      </w:r>
    </w:p>
    <w:p w14:paraId="408B1BDA" w14:textId="77777777" w:rsidR="006816DF" w:rsidRPr="00B177FD" w:rsidRDefault="006816DF" w:rsidP="00264D04">
      <w:pPr>
        <w:rPr>
          <w:rFonts w:ascii="Garamond" w:eastAsia="Times New Roman" w:hAnsi="Garamond" w:cs="Times New Roman"/>
          <w:lang w:eastAsia="en-GB"/>
        </w:rPr>
      </w:pPr>
    </w:p>
    <w:p w14:paraId="2E3BF11B" w14:textId="77777777" w:rsidR="00950883" w:rsidRPr="00BC07A9" w:rsidRDefault="00264D04" w:rsidP="00264D04">
      <w:pPr>
        <w:rPr>
          <w:rFonts w:ascii="Garamond" w:eastAsia="Times New Roman" w:hAnsi="Garamond" w:cs="Times New Roman"/>
          <w:b/>
          <w:bCs/>
          <w:lang w:eastAsia="en-GB"/>
        </w:rPr>
      </w:pPr>
      <w:r w:rsidRPr="00BC07A9">
        <w:rPr>
          <w:rFonts w:ascii="Garamond" w:eastAsia="Times New Roman" w:hAnsi="Garamond" w:cs="Times New Roman"/>
          <w:b/>
          <w:bCs/>
          <w:lang w:eastAsia="en-GB"/>
        </w:rPr>
        <w:t xml:space="preserve">Desirable: </w:t>
      </w:r>
    </w:p>
    <w:p w14:paraId="4BFBC458" w14:textId="77777777" w:rsidR="00950883" w:rsidRPr="00B177FD" w:rsidRDefault="00950883" w:rsidP="00264D04">
      <w:pPr>
        <w:rPr>
          <w:rFonts w:ascii="Garamond" w:eastAsia="Times New Roman" w:hAnsi="Garamond" w:cs="Times New Roman"/>
          <w:lang w:eastAsia="en-GB"/>
        </w:rPr>
      </w:pPr>
    </w:p>
    <w:p w14:paraId="18951140" w14:textId="3C5D8166" w:rsidR="004D4526" w:rsidRPr="00B177FD" w:rsidRDefault="006816DF" w:rsidP="004D4526">
      <w:pPr>
        <w:pStyle w:val="ListParagraph"/>
        <w:numPr>
          <w:ilvl w:val="0"/>
          <w:numId w:val="2"/>
        </w:numPr>
        <w:rPr>
          <w:rFonts w:ascii="Garamond" w:eastAsia="Times New Roman" w:hAnsi="Garamond" w:cs="Times New Roman"/>
          <w:lang w:eastAsia="en-GB"/>
        </w:rPr>
      </w:pPr>
      <w:r w:rsidRPr="00B177FD">
        <w:rPr>
          <w:rFonts w:ascii="Garamond" w:eastAsia="Times New Roman" w:hAnsi="Garamond" w:cs="Times New Roman"/>
          <w:lang w:eastAsia="en-GB"/>
        </w:rPr>
        <w:t>Knowledge of other</w:t>
      </w:r>
      <w:r w:rsidR="00264D04" w:rsidRPr="00B177FD">
        <w:rPr>
          <w:rFonts w:ascii="Garamond" w:eastAsia="Times New Roman" w:hAnsi="Garamond" w:cs="Times New Roman"/>
          <w:lang w:eastAsia="en-GB"/>
        </w:rPr>
        <w:t xml:space="preserve"> language</w:t>
      </w:r>
      <w:r w:rsidRPr="00B177FD">
        <w:rPr>
          <w:rFonts w:ascii="Garamond" w:eastAsia="Times New Roman" w:hAnsi="Garamond" w:cs="Times New Roman"/>
          <w:lang w:eastAsia="en-GB"/>
        </w:rPr>
        <w:t>s</w:t>
      </w:r>
      <w:r w:rsidR="00264D04" w:rsidRPr="00B177FD">
        <w:rPr>
          <w:rFonts w:ascii="Garamond" w:eastAsia="Times New Roman" w:hAnsi="Garamond" w:cs="Times New Roman"/>
          <w:lang w:eastAsia="en-GB"/>
        </w:rPr>
        <w:t xml:space="preserve"> </w:t>
      </w:r>
    </w:p>
    <w:p w14:paraId="29C3710F" w14:textId="77777777" w:rsidR="004D4526" w:rsidRPr="00B177FD" w:rsidRDefault="004D4526" w:rsidP="004D4526">
      <w:pPr>
        <w:pStyle w:val="ListParagraph"/>
        <w:numPr>
          <w:ilvl w:val="0"/>
          <w:numId w:val="3"/>
        </w:numPr>
        <w:rPr>
          <w:rFonts w:ascii="Garamond" w:eastAsia="Times New Roman" w:hAnsi="Garamond" w:cs="Times New Roman"/>
          <w:lang w:eastAsia="en-GB"/>
        </w:rPr>
      </w:pPr>
      <w:r w:rsidRPr="00B177FD">
        <w:rPr>
          <w:rFonts w:ascii="Garamond" w:eastAsia="Times New Roman" w:hAnsi="Garamond" w:cs="Times New Roman"/>
          <w:lang w:eastAsia="en-GB"/>
        </w:rPr>
        <w:t xml:space="preserve">Experience of working on loan-based exhibitions </w:t>
      </w:r>
    </w:p>
    <w:p w14:paraId="63983380" w14:textId="77777777" w:rsidR="006816DF" w:rsidRPr="00B177FD" w:rsidRDefault="006816DF" w:rsidP="00264D04">
      <w:pPr>
        <w:rPr>
          <w:rFonts w:ascii="Garamond" w:eastAsia="Times New Roman" w:hAnsi="Garamond" w:cs="Times New Roman"/>
          <w:lang w:eastAsia="en-GB"/>
        </w:rPr>
      </w:pPr>
    </w:p>
    <w:p w14:paraId="1563FB02" w14:textId="77777777" w:rsidR="006816DF" w:rsidRPr="00B177FD" w:rsidRDefault="006816DF" w:rsidP="00264D04">
      <w:pPr>
        <w:rPr>
          <w:rFonts w:ascii="Garamond" w:eastAsia="Times New Roman" w:hAnsi="Garamond" w:cs="Times New Roman"/>
          <w:lang w:eastAsia="en-GB"/>
        </w:rPr>
      </w:pPr>
    </w:p>
    <w:p w14:paraId="778C6075" w14:textId="77777777" w:rsidR="00B177FD" w:rsidRPr="00B177FD" w:rsidRDefault="00B177FD" w:rsidP="00B177FD">
      <w:pPr>
        <w:rPr>
          <w:rFonts w:ascii="Garamond" w:eastAsia="Times New Roman" w:hAnsi="Garamond" w:cs="Times New Roman"/>
          <w:b/>
          <w:bCs/>
          <w:lang w:eastAsia="en-GB"/>
        </w:rPr>
      </w:pPr>
      <w:r w:rsidRPr="00B177FD">
        <w:rPr>
          <w:rFonts w:ascii="Garamond" w:eastAsia="Times New Roman" w:hAnsi="Garamond" w:cs="Times New Roman"/>
          <w:b/>
          <w:bCs/>
          <w:lang w:eastAsia="en-GB"/>
        </w:rPr>
        <w:t>Qualities:</w:t>
      </w:r>
    </w:p>
    <w:p w14:paraId="5F5D6435" w14:textId="77777777" w:rsidR="00B177FD" w:rsidRPr="00B177FD" w:rsidRDefault="00B177FD" w:rsidP="00B177FD">
      <w:pPr>
        <w:rPr>
          <w:rFonts w:ascii="Garamond" w:eastAsia="Times New Roman" w:hAnsi="Garamond" w:cs="Times New Roman"/>
          <w:lang w:eastAsia="en-GB"/>
        </w:rPr>
      </w:pPr>
    </w:p>
    <w:p w14:paraId="1CDA4143" w14:textId="77777777" w:rsidR="00B177FD" w:rsidRPr="00B177FD" w:rsidRDefault="00B177FD" w:rsidP="00B177FD">
      <w:pPr>
        <w:numPr>
          <w:ilvl w:val="0"/>
          <w:numId w:val="10"/>
        </w:numPr>
        <w:rPr>
          <w:rFonts w:ascii="Garamond" w:eastAsia="Times New Roman" w:hAnsi="Garamond" w:cs="Times New Roman"/>
          <w:lang w:eastAsia="en-GB"/>
        </w:rPr>
      </w:pPr>
      <w:r w:rsidRPr="00B177FD">
        <w:rPr>
          <w:rFonts w:ascii="Garamond" w:eastAsia="Times New Roman" w:hAnsi="Garamond" w:cs="Times New Roman"/>
          <w:lang w:eastAsia="en-GB"/>
        </w:rPr>
        <w:t>Self-reliant</w:t>
      </w:r>
    </w:p>
    <w:p w14:paraId="7C06726A" w14:textId="77777777" w:rsidR="00B177FD" w:rsidRPr="00B177FD" w:rsidRDefault="00B177FD" w:rsidP="00B177FD">
      <w:pPr>
        <w:numPr>
          <w:ilvl w:val="0"/>
          <w:numId w:val="10"/>
        </w:numPr>
        <w:rPr>
          <w:rFonts w:ascii="Garamond" w:eastAsia="Times New Roman" w:hAnsi="Garamond" w:cs="Times New Roman"/>
          <w:lang w:eastAsia="en-GB"/>
        </w:rPr>
      </w:pPr>
      <w:r w:rsidRPr="00B177FD">
        <w:rPr>
          <w:rFonts w:ascii="Garamond" w:eastAsia="Times New Roman" w:hAnsi="Garamond" w:cs="Times New Roman"/>
          <w:lang w:eastAsia="en-GB"/>
        </w:rPr>
        <w:t xml:space="preserve">Attention to detail </w:t>
      </w:r>
    </w:p>
    <w:p w14:paraId="1E604CDD" w14:textId="77777777" w:rsidR="00B177FD" w:rsidRPr="00B177FD" w:rsidRDefault="00B177FD" w:rsidP="00B177FD">
      <w:pPr>
        <w:numPr>
          <w:ilvl w:val="0"/>
          <w:numId w:val="10"/>
        </w:numPr>
        <w:rPr>
          <w:rFonts w:ascii="Garamond" w:eastAsia="Times New Roman" w:hAnsi="Garamond" w:cs="Times New Roman"/>
          <w:lang w:eastAsia="en-GB"/>
        </w:rPr>
      </w:pPr>
      <w:r w:rsidRPr="00B177FD">
        <w:rPr>
          <w:rFonts w:ascii="Garamond" w:eastAsia="Times New Roman" w:hAnsi="Garamond" w:cs="Times New Roman"/>
          <w:lang w:eastAsia="en-GB"/>
        </w:rPr>
        <w:t>Ability to prioritise and organise</w:t>
      </w:r>
    </w:p>
    <w:p w14:paraId="6F71739A" w14:textId="77777777" w:rsidR="00B177FD" w:rsidRPr="00B177FD" w:rsidRDefault="00B177FD" w:rsidP="00B177FD">
      <w:pPr>
        <w:numPr>
          <w:ilvl w:val="0"/>
          <w:numId w:val="10"/>
        </w:numPr>
        <w:rPr>
          <w:rFonts w:ascii="Garamond" w:eastAsia="Times New Roman" w:hAnsi="Garamond" w:cs="Times New Roman"/>
          <w:lang w:eastAsia="en-GB"/>
        </w:rPr>
      </w:pPr>
      <w:r w:rsidRPr="00B177FD">
        <w:rPr>
          <w:rFonts w:ascii="Garamond" w:eastAsia="Times New Roman" w:hAnsi="Garamond" w:cs="Times New Roman"/>
          <w:lang w:eastAsia="en-GB"/>
        </w:rPr>
        <w:t>Proactive</w:t>
      </w:r>
    </w:p>
    <w:p w14:paraId="6E6CD96C" w14:textId="77777777" w:rsidR="00B177FD" w:rsidRPr="00B177FD" w:rsidRDefault="00B177FD" w:rsidP="00B177FD">
      <w:pPr>
        <w:numPr>
          <w:ilvl w:val="0"/>
          <w:numId w:val="10"/>
        </w:numPr>
        <w:rPr>
          <w:rFonts w:ascii="Garamond" w:eastAsia="Times New Roman" w:hAnsi="Garamond" w:cs="Times New Roman"/>
          <w:lang w:eastAsia="en-GB"/>
        </w:rPr>
      </w:pPr>
      <w:r w:rsidRPr="00B177FD">
        <w:rPr>
          <w:rFonts w:ascii="Garamond" w:eastAsia="Times New Roman" w:hAnsi="Garamond" w:cs="Times New Roman"/>
          <w:lang w:eastAsia="en-GB"/>
        </w:rPr>
        <w:t>Positive, friendly, “can do attitude”</w:t>
      </w:r>
    </w:p>
    <w:p w14:paraId="60DDF573" w14:textId="77777777" w:rsidR="00B177FD" w:rsidRPr="00B177FD" w:rsidRDefault="00B177FD" w:rsidP="00B177FD">
      <w:pPr>
        <w:numPr>
          <w:ilvl w:val="0"/>
          <w:numId w:val="10"/>
        </w:numPr>
        <w:rPr>
          <w:rFonts w:ascii="Garamond" w:eastAsia="Times New Roman" w:hAnsi="Garamond" w:cs="Times New Roman"/>
          <w:lang w:eastAsia="en-GB"/>
        </w:rPr>
      </w:pPr>
      <w:r w:rsidRPr="00B177FD">
        <w:rPr>
          <w:rFonts w:ascii="Garamond" w:eastAsia="Times New Roman" w:hAnsi="Garamond" w:cs="Times New Roman"/>
          <w:lang w:eastAsia="en-GB"/>
        </w:rPr>
        <w:t xml:space="preserve">Great learning agility </w:t>
      </w:r>
    </w:p>
    <w:p w14:paraId="3E1E284D" w14:textId="77777777" w:rsidR="00B177FD" w:rsidRPr="00B177FD" w:rsidRDefault="00B177FD" w:rsidP="00B177FD">
      <w:pPr>
        <w:numPr>
          <w:ilvl w:val="0"/>
          <w:numId w:val="10"/>
        </w:numPr>
        <w:rPr>
          <w:rFonts w:ascii="Garamond" w:eastAsia="Times New Roman" w:hAnsi="Garamond" w:cs="Times New Roman"/>
          <w:lang w:eastAsia="en-GB"/>
        </w:rPr>
      </w:pPr>
      <w:r w:rsidRPr="00B177FD">
        <w:rPr>
          <w:rFonts w:ascii="Garamond" w:eastAsia="Times New Roman" w:hAnsi="Garamond" w:cs="Times New Roman"/>
          <w:lang w:eastAsia="en-GB"/>
        </w:rPr>
        <w:t>Excellent communicator – written and verbal</w:t>
      </w:r>
    </w:p>
    <w:p w14:paraId="4AD54FD2" w14:textId="0A9258D3" w:rsidR="00264D04" w:rsidRPr="00B0703A" w:rsidRDefault="00B177FD" w:rsidP="00B0703A">
      <w:pPr>
        <w:numPr>
          <w:ilvl w:val="0"/>
          <w:numId w:val="10"/>
        </w:numPr>
        <w:rPr>
          <w:rFonts w:ascii="Garamond" w:eastAsia="Times New Roman" w:hAnsi="Garamond" w:cs="Times New Roman"/>
          <w:lang w:eastAsia="en-GB"/>
        </w:rPr>
      </w:pPr>
      <w:r w:rsidRPr="00B177FD">
        <w:rPr>
          <w:rFonts w:ascii="Garamond" w:eastAsia="Times New Roman" w:hAnsi="Garamond" w:cs="Times New Roman"/>
          <w:lang w:eastAsia="en-GB"/>
        </w:rPr>
        <w:t>A sense of fun!</w:t>
      </w:r>
    </w:p>
    <w:sectPr w:rsidR="00264D04" w:rsidRPr="00B0703A" w:rsidSect="00D00F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ACE"/>
    <w:multiLevelType w:val="hybridMultilevel"/>
    <w:tmpl w:val="15A23686"/>
    <w:lvl w:ilvl="0" w:tplc="08090001">
      <w:start w:val="1"/>
      <w:numFmt w:val="bullet"/>
      <w:lvlText w:val=""/>
      <w:lvlJc w:val="left"/>
      <w:pPr>
        <w:ind w:left="1143" w:hanging="360"/>
      </w:pPr>
      <w:rPr>
        <w:rFonts w:ascii="Symbol" w:hAnsi="Symbo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abstractNum w:abstractNumId="1" w15:restartNumberingAfterBreak="0">
    <w:nsid w:val="06AE6519"/>
    <w:multiLevelType w:val="hybridMultilevel"/>
    <w:tmpl w:val="8816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642A3"/>
    <w:multiLevelType w:val="hybridMultilevel"/>
    <w:tmpl w:val="968C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163D"/>
    <w:multiLevelType w:val="hybridMultilevel"/>
    <w:tmpl w:val="4A4E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D87420"/>
    <w:multiLevelType w:val="hybridMultilevel"/>
    <w:tmpl w:val="49CE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95850"/>
    <w:multiLevelType w:val="hybridMultilevel"/>
    <w:tmpl w:val="69CC4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5960BF"/>
    <w:multiLevelType w:val="hybridMultilevel"/>
    <w:tmpl w:val="AC7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31090D"/>
    <w:multiLevelType w:val="hybridMultilevel"/>
    <w:tmpl w:val="B6AA12B6"/>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9" w15:restartNumberingAfterBreak="0">
    <w:nsid w:val="64753B21"/>
    <w:multiLevelType w:val="hybridMultilevel"/>
    <w:tmpl w:val="2B14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40DDB"/>
    <w:multiLevelType w:val="hybridMultilevel"/>
    <w:tmpl w:val="8670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63842"/>
    <w:multiLevelType w:val="hybridMultilevel"/>
    <w:tmpl w:val="907423AC"/>
    <w:lvl w:ilvl="0" w:tplc="08090001">
      <w:start w:val="1"/>
      <w:numFmt w:val="bullet"/>
      <w:lvlText w:val=""/>
      <w:lvlJc w:val="left"/>
      <w:pPr>
        <w:ind w:left="1143" w:hanging="360"/>
      </w:pPr>
      <w:rPr>
        <w:rFonts w:ascii="Symbol" w:hAnsi="Symbol" w:hint="default"/>
      </w:rPr>
    </w:lvl>
    <w:lvl w:ilvl="1" w:tplc="FFFFFFFF" w:tentative="1">
      <w:start w:val="1"/>
      <w:numFmt w:val="bullet"/>
      <w:lvlText w:val="o"/>
      <w:lvlJc w:val="left"/>
      <w:pPr>
        <w:ind w:left="1863" w:hanging="360"/>
      </w:pPr>
      <w:rPr>
        <w:rFonts w:ascii="Courier New" w:hAnsi="Courier New" w:cs="Courier New" w:hint="default"/>
      </w:rPr>
    </w:lvl>
    <w:lvl w:ilvl="2" w:tplc="FFFFFFFF" w:tentative="1">
      <w:start w:val="1"/>
      <w:numFmt w:val="bullet"/>
      <w:lvlText w:val=""/>
      <w:lvlJc w:val="left"/>
      <w:pPr>
        <w:ind w:left="2583" w:hanging="360"/>
      </w:pPr>
      <w:rPr>
        <w:rFonts w:ascii="Wingdings" w:hAnsi="Wingdings" w:hint="default"/>
      </w:rPr>
    </w:lvl>
    <w:lvl w:ilvl="3" w:tplc="FFFFFFFF" w:tentative="1">
      <w:start w:val="1"/>
      <w:numFmt w:val="bullet"/>
      <w:lvlText w:val=""/>
      <w:lvlJc w:val="left"/>
      <w:pPr>
        <w:ind w:left="3303" w:hanging="360"/>
      </w:pPr>
      <w:rPr>
        <w:rFonts w:ascii="Symbol" w:hAnsi="Symbol" w:hint="default"/>
      </w:rPr>
    </w:lvl>
    <w:lvl w:ilvl="4" w:tplc="FFFFFFFF" w:tentative="1">
      <w:start w:val="1"/>
      <w:numFmt w:val="bullet"/>
      <w:lvlText w:val="o"/>
      <w:lvlJc w:val="left"/>
      <w:pPr>
        <w:ind w:left="4023" w:hanging="360"/>
      </w:pPr>
      <w:rPr>
        <w:rFonts w:ascii="Courier New" w:hAnsi="Courier New" w:cs="Courier New" w:hint="default"/>
      </w:rPr>
    </w:lvl>
    <w:lvl w:ilvl="5" w:tplc="FFFFFFFF" w:tentative="1">
      <w:start w:val="1"/>
      <w:numFmt w:val="bullet"/>
      <w:lvlText w:val=""/>
      <w:lvlJc w:val="left"/>
      <w:pPr>
        <w:ind w:left="4743" w:hanging="360"/>
      </w:pPr>
      <w:rPr>
        <w:rFonts w:ascii="Wingdings" w:hAnsi="Wingdings" w:hint="default"/>
      </w:rPr>
    </w:lvl>
    <w:lvl w:ilvl="6" w:tplc="FFFFFFFF" w:tentative="1">
      <w:start w:val="1"/>
      <w:numFmt w:val="bullet"/>
      <w:lvlText w:val=""/>
      <w:lvlJc w:val="left"/>
      <w:pPr>
        <w:ind w:left="5463" w:hanging="360"/>
      </w:pPr>
      <w:rPr>
        <w:rFonts w:ascii="Symbol" w:hAnsi="Symbol" w:hint="default"/>
      </w:rPr>
    </w:lvl>
    <w:lvl w:ilvl="7" w:tplc="FFFFFFFF" w:tentative="1">
      <w:start w:val="1"/>
      <w:numFmt w:val="bullet"/>
      <w:lvlText w:val="o"/>
      <w:lvlJc w:val="left"/>
      <w:pPr>
        <w:ind w:left="6183" w:hanging="360"/>
      </w:pPr>
      <w:rPr>
        <w:rFonts w:ascii="Courier New" w:hAnsi="Courier New" w:cs="Courier New" w:hint="default"/>
      </w:rPr>
    </w:lvl>
    <w:lvl w:ilvl="8" w:tplc="FFFFFFFF" w:tentative="1">
      <w:start w:val="1"/>
      <w:numFmt w:val="bullet"/>
      <w:lvlText w:val=""/>
      <w:lvlJc w:val="left"/>
      <w:pPr>
        <w:ind w:left="6903" w:hanging="360"/>
      </w:pPr>
      <w:rPr>
        <w:rFonts w:ascii="Wingdings" w:hAnsi="Wingdings" w:hint="default"/>
      </w:rPr>
    </w:lvl>
  </w:abstractNum>
  <w:num w:numId="1" w16cid:durableId="212616676">
    <w:abstractNumId w:val="2"/>
  </w:num>
  <w:num w:numId="2" w16cid:durableId="916479581">
    <w:abstractNumId w:val="3"/>
  </w:num>
  <w:num w:numId="3" w16cid:durableId="1328709579">
    <w:abstractNumId w:val="9"/>
  </w:num>
  <w:num w:numId="4" w16cid:durableId="6449137">
    <w:abstractNumId w:val="4"/>
  </w:num>
  <w:num w:numId="5" w16cid:durableId="200822200">
    <w:abstractNumId w:val="10"/>
  </w:num>
  <w:num w:numId="6" w16cid:durableId="288124470">
    <w:abstractNumId w:val="7"/>
  </w:num>
  <w:num w:numId="7" w16cid:durableId="899093063">
    <w:abstractNumId w:val="8"/>
  </w:num>
  <w:num w:numId="8" w16cid:durableId="1600021150">
    <w:abstractNumId w:val="1"/>
  </w:num>
  <w:num w:numId="9" w16cid:durableId="2120248898">
    <w:abstractNumId w:val="6"/>
  </w:num>
  <w:num w:numId="10" w16cid:durableId="2108191926">
    <w:abstractNumId w:val="5"/>
  </w:num>
  <w:num w:numId="11" w16cid:durableId="1628857040">
    <w:abstractNumId w:val="0"/>
  </w:num>
  <w:num w:numId="12" w16cid:durableId="1971856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04"/>
    <w:rsid w:val="00095757"/>
    <w:rsid w:val="000A74F5"/>
    <w:rsid w:val="000C3D94"/>
    <w:rsid w:val="000E5D58"/>
    <w:rsid w:val="000E607E"/>
    <w:rsid w:val="001A3F58"/>
    <w:rsid w:val="0025640C"/>
    <w:rsid w:val="00264D04"/>
    <w:rsid w:val="002E32D0"/>
    <w:rsid w:val="003E4A3F"/>
    <w:rsid w:val="004D4526"/>
    <w:rsid w:val="0050279B"/>
    <w:rsid w:val="00590DE6"/>
    <w:rsid w:val="005B0099"/>
    <w:rsid w:val="005F4757"/>
    <w:rsid w:val="00663CE3"/>
    <w:rsid w:val="006816DF"/>
    <w:rsid w:val="00695981"/>
    <w:rsid w:val="007444F3"/>
    <w:rsid w:val="00753347"/>
    <w:rsid w:val="00774A16"/>
    <w:rsid w:val="007E2AD6"/>
    <w:rsid w:val="0081057A"/>
    <w:rsid w:val="00894B04"/>
    <w:rsid w:val="0091575A"/>
    <w:rsid w:val="00934F47"/>
    <w:rsid w:val="00950883"/>
    <w:rsid w:val="00967424"/>
    <w:rsid w:val="00AE1758"/>
    <w:rsid w:val="00B0703A"/>
    <w:rsid w:val="00B177FD"/>
    <w:rsid w:val="00B214F7"/>
    <w:rsid w:val="00B30EC1"/>
    <w:rsid w:val="00B310F2"/>
    <w:rsid w:val="00B3662C"/>
    <w:rsid w:val="00B63492"/>
    <w:rsid w:val="00BC07A9"/>
    <w:rsid w:val="00CA7833"/>
    <w:rsid w:val="00CB09CE"/>
    <w:rsid w:val="00CB715E"/>
    <w:rsid w:val="00CE08B9"/>
    <w:rsid w:val="00CE7267"/>
    <w:rsid w:val="00CF7EA8"/>
    <w:rsid w:val="00D00F18"/>
    <w:rsid w:val="00D43B9A"/>
    <w:rsid w:val="00D543FB"/>
    <w:rsid w:val="00D5445E"/>
    <w:rsid w:val="00DC25FA"/>
    <w:rsid w:val="00E82731"/>
    <w:rsid w:val="00E846DD"/>
    <w:rsid w:val="00E953B7"/>
    <w:rsid w:val="00ED4AF5"/>
    <w:rsid w:val="00EE6FCB"/>
    <w:rsid w:val="00F62E2E"/>
    <w:rsid w:val="00F841AF"/>
    <w:rsid w:val="00FA0904"/>
    <w:rsid w:val="00FD4245"/>
    <w:rsid w:val="00FE4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E690"/>
  <w15:chartTrackingRefBased/>
  <w15:docId w15:val="{B9084E3B-5B68-B543-B947-1DA6A3C5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883"/>
    <w:pPr>
      <w:ind w:left="720"/>
      <w:contextualSpacing/>
    </w:pPr>
  </w:style>
  <w:style w:type="paragraph" w:customStyle="1" w:styleId="Default">
    <w:name w:val="Default"/>
    <w:rsid w:val="00AE1758"/>
    <w:pPr>
      <w:autoSpaceDE w:val="0"/>
      <w:autoSpaceDN w:val="0"/>
      <w:adjustRightInd w:val="0"/>
    </w:pPr>
    <w:rPr>
      <w:rFonts w:ascii="Garamond" w:eastAsia="Calibri" w:hAnsi="Garamond" w:cs="Garamond"/>
      <w:color w:val="000000"/>
      <w:lang w:eastAsia="en-GB"/>
    </w:rPr>
  </w:style>
  <w:style w:type="character" w:styleId="CommentReference">
    <w:name w:val="annotation reference"/>
    <w:basedOn w:val="DefaultParagraphFont"/>
    <w:uiPriority w:val="99"/>
    <w:semiHidden/>
    <w:unhideWhenUsed/>
    <w:rsid w:val="0091575A"/>
    <w:rPr>
      <w:sz w:val="16"/>
      <w:szCs w:val="16"/>
    </w:rPr>
  </w:style>
  <w:style w:type="paragraph" w:styleId="CommentText">
    <w:name w:val="annotation text"/>
    <w:basedOn w:val="Normal"/>
    <w:link w:val="CommentTextChar"/>
    <w:uiPriority w:val="99"/>
    <w:unhideWhenUsed/>
    <w:rsid w:val="0091575A"/>
    <w:rPr>
      <w:sz w:val="20"/>
      <w:szCs w:val="20"/>
    </w:rPr>
  </w:style>
  <w:style w:type="character" w:customStyle="1" w:styleId="CommentTextChar">
    <w:name w:val="Comment Text Char"/>
    <w:basedOn w:val="DefaultParagraphFont"/>
    <w:link w:val="CommentText"/>
    <w:uiPriority w:val="99"/>
    <w:rsid w:val="0091575A"/>
    <w:rPr>
      <w:sz w:val="20"/>
      <w:szCs w:val="20"/>
    </w:rPr>
  </w:style>
  <w:style w:type="paragraph" w:styleId="CommentSubject">
    <w:name w:val="annotation subject"/>
    <w:basedOn w:val="CommentText"/>
    <w:next w:val="CommentText"/>
    <w:link w:val="CommentSubjectChar"/>
    <w:uiPriority w:val="99"/>
    <w:semiHidden/>
    <w:unhideWhenUsed/>
    <w:rsid w:val="0091575A"/>
    <w:rPr>
      <w:b/>
      <w:bCs/>
    </w:rPr>
  </w:style>
  <w:style w:type="character" w:customStyle="1" w:styleId="CommentSubjectChar">
    <w:name w:val="Comment Subject Char"/>
    <w:basedOn w:val="CommentTextChar"/>
    <w:link w:val="CommentSubject"/>
    <w:uiPriority w:val="99"/>
    <w:semiHidden/>
    <w:rsid w:val="0091575A"/>
    <w:rPr>
      <w:b/>
      <w:bCs/>
      <w:sz w:val="20"/>
      <w:szCs w:val="20"/>
    </w:rPr>
  </w:style>
  <w:style w:type="paragraph" w:styleId="Revision">
    <w:name w:val="Revision"/>
    <w:hidden/>
    <w:uiPriority w:val="99"/>
    <w:semiHidden/>
    <w:rsid w:val="00B3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0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gallagher</dc:creator>
  <cp:keywords/>
  <dc:description/>
  <cp:lastModifiedBy>David Macey</cp:lastModifiedBy>
  <cp:revision>2</cp:revision>
  <dcterms:created xsi:type="dcterms:W3CDTF">2024-12-11T17:27:00Z</dcterms:created>
  <dcterms:modified xsi:type="dcterms:W3CDTF">2024-12-11T17:27:00Z</dcterms:modified>
</cp:coreProperties>
</file>