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F0A6" w14:textId="77777777" w:rsidR="00D35509" w:rsidRDefault="003F378A">
      <w:pPr>
        <w:pStyle w:val="BodyText"/>
        <w:ind w:left="40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EE843A3" wp14:editId="6F778912">
            <wp:extent cx="612909" cy="891540"/>
            <wp:effectExtent l="0" t="0" r="0" b="0"/>
            <wp:docPr id="1" name="Image 1" descr="Estatel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statelo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0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08B8" w14:textId="77777777" w:rsidR="00D35509" w:rsidRDefault="003F378A">
      <w:pPr>
        <w:pStyle w:val="Title"/>
      </w:pPr>
      <w:r>
        <w:rPr>
          <w:spacing w:val="-2"/>
        </w:rPr>
        <w:t>GOODWOOD</w:t>
      </w:r>
    </w:p>
    <w:p w14:paraId="4BE92A6C" w14:textId="77777777" w:rsidR="00D35509" w:rsidRDefault="003F378A">
      <w:pPr>
        <w:pStyle w:val="BodyText"/>
        <w:spacing w:before="1"/>
        <w:rPr>
          <w:rFonts w:ascii="Garamond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D274F8" wp14:editId="3FC0E51D">
                <wp:simplePos x="0" y="0"/>
                <wp:positionH relativeFrom="page">
                  <wp:posOffset>843076</wp:posOffset>
                </wp:positionH>
                <wp:positionV relativeFrom="paragraph">
                  <wp:posOffset>162052</wp:posOffset>
                </wp:positionV>
                <wp:extent cx="5876290" cy="184785"/>
                <wp:effectExtent l="0" t="0" r="10160" b="2476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A3655A" w14:textId="5DC69BE7" w:rsidR="00D35509" w:rsidRPr="00D73E52" w:rsidRDefault="00342D9D">
                            <w:pPr>
                              <w:spacing w:before="18"/>
                              <w:ind w:left="1" w:right="2"/>
                              <w:jc w:val="center"/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</w:pP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  <w:t>The 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274F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4pt;margin-top:12.75pt;width:462.7pt;height:14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" fillcolor="white [3212]" strokeweight=".48pt">
                <v:path arrowok="t"/>
                <v:textbox inset="0,0,0,0">
                  <w:txbxContent>
                    <w:p w14:paraId="71A3655A" w14:textId="5DC69BE7" w:rsidR="00D35509" w:rsidRPr="00D73E52" w:rsidRDefault="00342D9D">
                      <w:pPr>
                        <w:spacing w:before="18"/>
                        <w:ind w:left="1" w:right="2"/>
                        <w:jc w:val="center"/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</w:pP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  <w:t>The 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0D582F" w14:textId="77777777" w:rsidR="00D35509" w:rsidRDefault="00D35509">
      <w:pPr>
        <w:pStyle w:val="BodyText"/>
        <w:spacing w:before="40"/>
        <w:rPr>
          <w:rFonts w:ascii="Garamond"/>
          <w:b/>
        </w:rPr>
      </w:pPr>
    </w:p>
    <w:p w14:paraId="59FCF2F1" w14:textId="77777777" w:rsidR="00D35509" w:rsidRPr="00D73E52" w:rsidRDefault="003F378A">
      <w:pPr>
        <w:pStyle w:val="BodyText"/>
        <w:spacing w:line="276" w:lineRule="auto"/>
        <w:ind w:left="220" w:right="176"/>
        <w:rPr>
          <w:rFonts w:ascii="Garamond" w:hAnsi="Garamond"/>
          <w:sz w:val="22"/>
          <w:szCs w:val="22"/>
        </w:rPr>
      </w:pPr>
      <w:r w:rsidRPr="00D73E52">
        <w:rPr>
          <w:rFonts w:ascii="Garamond" w:hAnsi="Garamond"/>
          <w:sz w:val="22"/>
          <w:szCs w:val="22"/>
        </w:rPr>
        <w:t>The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Aerodrome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Duty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Crew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team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fulfil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an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essential operational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support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role</w:t>
      </w:r>
      <w:r w:rsidRPr="00D73E52">
        <w:rPr>
          <w:rFonts w:ascii="Garamond" w:hAnsi="Garamond"/>
          <w:spacing w:val="-4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at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the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Aerodrome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and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are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key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in managing Aviation safety.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The Duty Crew are an integral part of the wider operational team, and report through the Senior Aerodrome Fire Officer (SAFO) to the Aviation Operations Manager.</w:t>
      </w:r>
    </w:p>
    <w:p w14:paraId="5800E8A8" w14:textId="77777777" w:rsidR="00D35509" w:rsidRDefault="003F378A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1648D7" wp14:editId="4F98F390">
                <wp:simplePos x="0" y="0"/>
                <wp:positionH relativeFrom="page">
                  <wp:posOffset>843076</wp:posOffset>
                </wp:positionH>
                <wp:positionV relativeFrom="paragraph">
                  <wp:posOffset>130501</wp:posOffset>
                </wp:positionV>
                <wp:extent cx="5876290" cy="184785"/>
                <wp:effectExtent l="0" t="0" r="10160" b="2476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20AF9F" w14:textId="7F050A64" w:rsidR="00D35509" w:rsidRPr="00D73E52" w:rsidRDefault="00342D9D">
                            <w:pPr>
                              <w:spacing w:before="18"/>
                              <w:ind w:left="1" w:right="2"/>
                              <w:jc w:val="center"/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</w:pP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  <w:t>About 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48D7" id="Textbox 3" o:spid="_x0000_s1027" type="#_x0000_t202" style="position:absolute;margin-left:66.4pt;margin-top:10.3pt;width:462.7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" fillcolor="white [3212]" strokeweight=".48pt">
                <v:path arrowok="t"/>
                <v:textbox inset="0,0,0,0">
                  <w:txbxContent>
                    <w:p w14:paraId="1420AF9F" w14:textId="7F050A64" w:rsidR="00D35509" w:rsidRPr="00D73E52" w:rsidRDefault="00342D9D">
                      <w:pPr>
                        <w:spacing w:before="18"/>
                        <w:ind w:left="1" w:right="2"/>
                        <w:jc w:val="center"/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</w:pP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  <w:t>About 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A5E75" w14:textId="77777777" w:rsidR="00D35509" w:rsidRDefault="00D35509">
      <w:pPr>
        <w:pStyle w:val="BodyText"/>
        <w:spacing w:before="7"/>
      </w:pPr>
    </w:p>
    <w:p w14:paraId="7B3677C8" w14:textId="020209EB" w:rsidR="00D35509" w:rsidRPr="00D73E52" w:rsidRDefault="003F378A">
      <w:pPr>
        <w:pStyle w:val="BodyText"/>
        <w:ind w:left="220" w:right="214"/>
        <w:jc w:val="both"/>
        <w:rPr>
          <w:rFonts w:ascii="Garamond" w:hAnsi="Garamond"/>
          <w:sz w:val="22"/>
          <w:szCs w:val="22"/>
        </w:rPr>
      </w:pPr>
      <w:r w:rsidRPr="00D73E52">
        <w:rPr>
          <w:rFonts w:ascii="Garamond" w:hAnsi="Garamond"/>
          <w:sz w:val="22"/>
          <w:szCs w:val="22"/>
        </w:rPr>
        <w:t xml:space="preserve">At Goodwood, we celebrate our </w:t>
      </w:r>
      <w:proofErr w:type="gramStart"/>
      <w:r w:rsidRPr="00D73E52">
        <w:rPr>
          <w:rFonts w:ascii="Garamond" w:hAnsi="Garamond"/>
          <w:sz w:val="22"/>
          <w:szCs w:val="22"/>
        </w:rPr>
        <w:t>300 year</w:t>
      </w:r>
      <w:proofErr w:type="gramEnd"/>
      <w:r w:rsidRPr="00D73E52">
        <w:rPr>
          <w:rFonts w:ascii="Garamond" w:hAnsi="Garamond"/>
          <w:sz w:val="22"/>
          <w:szCs w:val="22"/>
        </w:rPr>
        <w:t xml:space="preserve"> history as a quintessentially English Estate, in modern and authentic ways delivering</w:t>
      </w:r>
      <w:r w:rsidRPr="00D73E52">
        <w:rPr>
          <w:rFonts w:ascii="Garamond" w:hAnsi="Garamond"/>
          <w:spacing w:val="-1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extraordinary and engaging</w:t>
      </w:r>
      <w:r w:rsidRPr="00D73E52">
        <w:rPr>
          <w:rFonts w:ascii="Garamond" w:hAnsi="Garamond"/>
          <w:spacing w:val="-1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experiences.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Our</w:t>
      </w:r>
      <w:r w:rsidRPr="00D73E52">
        <w:rPr>
          <w:rFonts w:ascii="Garamond" w:hAnsi="Garamond"/>
          <w:spacing w:val="-1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setting, 1</w:t>
      </w:r>
      <w:r w:rsidR="00EC45C4" w:rsidRPr="00D73E52">
        <w:rPr>
          <w:rFonts w:ascii="Garamond" w:hAnsi="Garamond"/>
          <w:sz w:val="22"/>
          <w:szCs w:val="22"/>
        </w:rPr>
        <w:t>1</w:t>
      </w:r>
      <w:r w:rsidRPr="00D73E52">
        <w:rPr>
          <w:rFonts w:ascii="Garamond" w:hAnsi="Garamond"/>
          <w:sz w:val="22"/>
          <w:szCs w:val="22"/>
        </w:rPr>
        <w:t>,000</w:t>
      </w:r>
      <w:r w:rsidRPr="00D73E52">
        <w:rPr>
          <w:rFonts w:ascii="Garamond" w:hAnsi="Garamond"/>
          <w:spacing w:val="-1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acres of</w:t>
      </w:r>
      <w:r w:rsidRPr="00D73E52">
        <w:rPr>
          <w:rFonts w:ascii="Garamond" w:hAnsi="Garamond"/>
          <w:spacing w:val="-2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West Sussex</w:t>
      </w:r>
      <w:r w:rsidRPr="00D73E52">
        <w:rPr>
          <w:rFonts w:ascii="Garamond" w:hAnsi="Garamond"/>
          <w:spacing w:val="-1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countryside and our story both play significant roles in Goodwood’s success.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What really sets us apart is our people.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It is their passion, enthusiasm and belief in the many things we do that makes us the unique, luxury brand we are.</w:t>
      </w:r>
    </w:p>
    <w:p w14:paraId="739E2638" w14:textId="77777777" w:rsidR="00D35509" w:rsidRDefault="003F378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6F0292" wp14:editId="4E20BFE7">
                <wp:simplePos x="0" y="0"/>
                <wp:positionH relativeFrom="page">
                  <wp:posOffset>843076</wp:posOffset>
                </wp:positionH>
                <wp:positionV relativeFrom="paragraph">
                  <wp:posOffset>174813</wp:posOffset>
                </wp:positionV>
                <wp:extent cx="5876290" cy="184785"/>
                <wp:effectExtent l="0" t="0" r="10160" b="2476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3DD9EB" w14:textId="77777777" w:rsidR="00D35509" w:rsidRPr="00D73E52" w:rsidRDefault="003F378A">
                            <w:pPr>
                              <w:spacing w:before="18"/>
                              <w:ind w:right="2"/>
                              <w:jc w:val="center"/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</w:pP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-2"/>
                              </w:rPr>
                              <w:t>Passionate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6"/>
                              </w:rPr>
                              <w:t xml:space="preserve"> 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-2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F0292" id="Textbox 4" o:spid="_x0000_s1028" type="#_x0000_t202" style="position:absolute;margin-left:66.4pt;margin-top:13.75pt;width:462.7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" fillcolor="white [3212]" strokeweight=".48pt">
                <v:path arrowok="t"/>
                <v:textbox inset="0,0,0,0">
                  <w:txbxContent>
                    <w:p w14:paraId="673DD9EB" w14:textId="77777777" w:rsidR="00D35509" w:rsidRPr="00D73E52" w:rsidRDefault="003F378A">
                      <w:pPr>
                        <w:spacing w:before="18"/>
                        <w:ind w:right="2"/>
                        <w:jc w:val="center"/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</w:pP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-2"/>
                        </w:rPr>
                        <w:t>Passionate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6"/>
                        </w:rPr>
                        <w:t xml:space="preserve"> 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-2"/>
                        </w:rPr>
                        <w:t>People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2D2835" w14:textId="77777777" w:rsidR="00D35509" w:rsidRPr="00D73E52" w:rsidRDefault="00D35509">
      <w:pPr>
        <w:pStyle w:val="BodyText"/>
        <w:spacing w:before="7"/>
        <w:rPr>
          <w:rFonts w:ascii="Garamond" w:hAnsi="Garamond"/>
          <w:sz w:val="22"/>
          <w:szCs w:val="22"/>
        </w:rPr>
      </w:pPr>
    </w:p>
    <w:p w14:paraId="006C4875" w14:textId="77777777" w:rsidR="00D35509" w:rsidRPr="00D73E52" w:rsidRDefault="003F378A">
      <w:pPr>
        <w:pStyle w:val="BodyText"/>
        <w:ind w:left="220" w:right="216"/>
        <w:jc w:val="both"/>
        <w:rPr>
          <w:rFonts w:ascii="Garamond" w:hAnsi="Garamond"/>
          <w:sz w:val="22"/>
          <w:szCs w:val="22"/>
        </w:rPr>
      </w:pPr>
      <w:r w:rsidRPr="00D73E52">
        <w:rPr>
          <w:rFonts w:ascii="Garamond" w:hAnsi="Garamond"/>
          <w:sz w:val="22"/>
          <w:szCs w:val="22"/>
        </w:rPr>
        <w:t>It takes a certain sort of person to flourish in such a fast-paced, multi-dimensional environment like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Goodwood.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We look for talented, self-motivated and enthusiastic individuals who will be able to share our passion for providing the “</w:t>
      </w:r>
      <w:r w:rsidRPr="00D73E52">
        <w:rPr>
          <w:rFonts w:ascii="Garamond" w:hAnsi="Garamond"/>
          <w:b/>
          <w:sz w:val="22"/>
          <w:szCs w:val="22"/>
        </w:rPr>
        <w:t>world’s leading luxury experience.</w:t>
      </w:r>
      <w:r w:rsidRPr="00D73E52">
        <w:rPr>
          <w:rFonts w:ascii="Garamond" w:hAnsi="Garamond"/>
          <w:sz w:val="22"/>
          <w:szCs w:val="22"/>
        </w:rPr>
        <w:t>”</w:t>
      </w:r>
    </w:p>
    <w:p w14:paraId="552463C1" w14:textId="77777777" w:rsidR="00D35509" w:rsidRDefault="003F378A">
      <w:pPr>
        <w:pStyle w:val="BodyText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2DD9E6" wp14:editId="0EA840AF">
                <wp:simplePos x="0" y="0"/>
                <wp:positionH relativeFrom="page">
                  <wp:posOffset>893368</wp:posOffset>
                </wp:positionH>
                <wp:positionV relativeFrom="paragraph">
                  <wp:posOffset>206017</wp:posOffset>
                </wp:positionV>
                <wp:extent cx="5826125" cy="184785"/>
                <wp:effectExtent l="0" t="0" r="22225" b="2476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BD9EC6" w14:textId="77777777" w:rsidR="00D35509" w:rsidRPr="00D73E52" w:rsidRDefault="003F378A">
                            <w:pPr>
                              <w:spacing w:before="18"/>
                              <w:ind w:left="3" w:right="83"/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D73E52">
                              <w:rPr>
                                <w:b/>
                                <w:color w:val="0D0D0D" w:themeColor="text1" w:themeTint="F2"/>
                              </w:rPr>
                              <w:t>Our</w:t>
                            </w:r>
                            <w:r w:rsidRPr="00D73E52">
                              <w:rPr>
                                <w:b/>
                                <w:color w:val="0D0D0D" w:themeColor="text1" w:themeTint="F2"/>
                                <w:spacing w:val="-4"/>
                              </w:rPr>
                              <w:t xml:space="preserve"> </w:t>
                            </w:r>
                            <w:r w:rsidRPr="00D73E52">
                              <w:rPr>
                                <w:b/>
                                <w:color w:val="0D0D0D" w:themeColor="text1" w:themeTint="F2"/>
                                <w:spacing w:val="-2"/>
                              </w:rPr>
                              <w:t>Values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DD9E6" id="Textbox 5" o:spid="_x0000_s1029" type="#_x0000_t202" style="position:absolute;margin-left:70.35pt;margin-top:16.2pt;width:458.75pt;height:1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" fillcolor="white [3212]" strokeweight=".48pt">
                <v:path arrowok="t"/>
                <v:textbox inset="0,0,0,0">
                  <w:txbxContent>
                    <w:p w14:paraId="42BD9EC6" w14:textId="77777777" w:rsidR="00D35509" w:rsidRPr="00D73E52" w:rsidRDefault="003F378A">
                      <w:pPr>
                        <w:spacing w:before="18"/>
                        <w:ind w:left="3" w:right="83"/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D73E52">
                        <w:rPr>
                          <w:b/>
                          <w:color w:val="0D0D0D" w:themeColor="text1" w:themeTint="F2"/>
                        </w:rPr>
                        <w:t>Our</w:t>
                      </w:r>
                      <w:r w:rsidRPr="00D73E52">
                        <w:rPr>
                          <w:b/>
                          <w:color w:val="0D0D0D" w:themeColor="text1" w:themeTint="F2"/>
                          <w:spacing w:val="-4"/>
                        </w:rPr>
                        <w:t xml:space="preserve"> </w:t>
                      </w:r>
                      <w:r w:rsidRPr="00D73E52">
                        <w:rPr>
                          <w:b/>
                          <w:color w:val="0D0D0D" w:themeColor="text1" w:themeTint="F2"/>
                          <w:spacing w:val="-2"/>
                        </w:rPr>
                        <w:t>Values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3C63E" w14:textId="77777777" w:rsidR="00D35509" w:rsidRDefault="00D35509">
      <w:pPr>
        <w:pStyle w:val="BodyText"/>
        <w:spacing w:before="7"/>
      </w:pPr>
    </w:p>
    <w:p w14:paraId="41A929BE" w14:textId="77777777" w:rsidR="00D35509" w:rsidRPr="00D73E52" w:rsidRDefault="003F378A">
      <w:pPr>
        <w:pStyle w:val="Heading1"/>
        <w:tabs>
          <w:tab w:val="left" w:pos="3151"/>
          <w:tab w:val="left" w:pos="4994"/>
          <w:tab w:val="left" w:pos="7440"/>
        </w:tabs>
        <w:spacing w:before="0"/>
        <w:ind w:left="585" w:right="0"/>
        <w:jc w:val="left"/>
        <w:rPr>
          <w:rFonts w:ascii="Garamond" w:hAnsi="Garamond"/>
          <w:sz w:val="22"/>
          <w:szCs w:val="22"/>
        </w:rPr>
      </w:pPr>
      <w:r w:rsidRPr="00D73E52">
        <w:rPr>
          <w:rFonts w:ascii="Garamond" w:hAnsi="Garamond"/>
          <w:sz w:val="22"/>
          <w:szCs w:val="22"/>
        </w:rPr>
        <w:t>The</w:t>
      </w:r>
      <w:r w:rsidRPr="00D73E52">
        <w:rPr>
          <w:rFonts w:ascii="Garamond" w:hAnsi="Garamond"/>
          <w:spacing w:val="-6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Real</w:t>
      </w:r>
      <w:r w:rsidRPr="00D73E52">
        <w:rPr>
          <w:rFonts w:ascii="Garamond" w:hAnsi="Garamond"/>
          <w:spacing w:val="-5"/>
          <w:sz w:val="22"/>
          <w:szCs w:val="22"/>
        </w:rPr>
        <w:t xml:space="preserve"> </w:t>
      </w:r>
      <w:r w:rsidRPr="00D73E52">
        <w:rPr>
          <w:rFonts w:ascii="Garamond" w:hAnsi="Garamond"/>
          <w:spacing w:val="-2"/>
          <w:sz w:val="22"/>
          <w:szCs w:val="22"/>
        </w:rPr>
        <w:t>Thing</w:t>
      </w:r>
      <w:r w:rsidRPr="00D73E52">
        <w:rPr>
          <w:rFonts w:ascii="Garamond" w:hAnsi="Garamond"/>
          <w:sz w:val="22"/>
          <w:szCs w:val="22"/>
        </w:rPr>
        <w:tab/>
      </w:r>
      <w:r w:rsidRPr="00D73E52">
        <w:rPr>
          <w:rFonts w:ascii="Garamond" w:hAnsi="Garamond"/>
          <w:spacing w:val="-2"/>
          <w:sz w:val="22"/>
          <w:szCs w:val="22"/>
        </w:rPr>
        <w:t>Derring-</w:t>
      </w:r>
      <w:r w:rsidRPr="00D73E52">
        <w:rPr>
          <w:rFonts w:ascii="Garamond" w:hAnsi="Garamond"/>
          <w:spacing w:val="-5"/>
          <w:sz w:val="22"/>
          <w:szCs w:val="22"/>
        </w:rPr>
        <w:t>Do</w:t>
      </w:r>
      <w:r w:rsidRPr="00D73E52">
        <w:rPr>
          <w:rFonts w:ascii="Garamond" w:hAnsi="Garamond"/>
          <w:sz w:val="22"/>
          <w:szCs w:val="22"/>
        </w:rPr>
        <w:tab/>
        <w:t>Obsession</w:t>
      </w:r>
      <w:r w:rsidRPr="00D73E52">
        <w:rPr>
          <w:rFonts w:ascii="Garamond" w:hAnsi="Garamond"/>
          <w:spacing w:val="-7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for</w:t>
      </w:r>
      <w:r w:rsidRPr="00D73E52">
        <w:rPr>
          <w:rFonts w:ascii="Garamond" w:hAnsi="Garamond"/>
          <w:spacing w:val="-6"/>
          <w:sz w:val="22"/>
          <w:szCs w:val="22"/>
        </w:rPr>
        <w:t xml:space="preserve"> </w:t>
      </w:r>
      <w:r w:rsidRPr="00D73E52">
        <w:rPr>
          <w:rFonts w:ascii="Garamond" w:hAnsi="Garamond"/>
          <w:spacing w:val="-2"/>
          <w:sz w:val="22"/>
          <w:szCs w:val="22"/>
        </w:rPr>
        <w:t>Perfection</w:t>
      </w:r>
      <w:r w:rsidRPr="00D73E52">
        <w:rPr>
          <w:rFonts w:ascii="Garamond" w:hAnsi="Garamond"/>
          <w:sz w:val="22"/>
          <w:szCs w:val="22"/>
        </w:rPr>
        <w:tab/>
        <w:t>Sheer</w:t>
      </w:r>
      <w:r w:rsidRPr="00D73E52">
        <w:rPr>
          <w:rFonts w:ascii="Garamond" w:hAnsi="Garamond"/>
          <w:spacing w:val="-4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Love</w:t>
      </w:r>
      <w:r w:rsidRPr="00D73E52">
        <w:rPr>
          <w:rFonts w:ascii="Garamond" w:hAnsi="Garamond"/>
          <w:spacing w:val="-3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of</w:t>
      </w:r>
      <w:r w:rsidRPr="00D73E52">
        <w:rPr>
          <w:rFonts w:ascii="Garamond" w:hAnsi="Garamond"/>
          <w:spacing w:val="-5"/>
          <w:sz w:val="22"/>
          <w:szCs w:val="22"/>
        </w:rPr>
        <w:t xml:space="preserve"> </w:t>
      </w:r>
      <w:r w:rsidRPr="00D73E52">
        <w:rPr>
          <w:rFonts w:ascii="Garamond" w:hAnsi="Garamond"/>
          <w:spacing w:val="-4"/>
          <w:sz w:val="22"/>
          <w:szCs w:val="22"/>
        </w:rPr>
        <w:t>Life</w:t>
      </w:r>
    </w:p>
    <w:p w14:paraId="11B3232F" w14:textId="77777777" w:rsidR="00D35509" w:rsidRPr="00D73E52" w:rsidRDefault="00D35509">
      <w:pPr>
        <w:pStyle w:val="BodyText"/>
        <w:spacing w:before="42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309"/>
        <w:gridCol w:w="2171"/>
        <w:gridCol w:w="2101"/>
      </w:tblGrid>
      <w:tr w:rsidR="00D35509" w:rsidRPr="00D73E52" w14:paraId="14126061" w14:textId="77777777">
        <w:trPr>
          <w:trHeight w:val="441"/>
        </w:trPr>
        <w:tc>
          <w:tcPr>
            <w:tcW w:w="2041" w:type="dxa"/>
          </w:tcPr>
          <w:p w14:paraId="20598EA7" w14:textId="77777777" w:rsidR="00D35509" w:rsidRPr="00D73E52" w:rsidRDefault="003F378A">
            <w:pPr>
              <w:pStyle w:val="TableParagraph"/>
              <w:spacing w:line="202" w:lineRule="exact"/>
              <w:ind w:left="1" w:right="190"/>
              <w:rPr>
                <w:rFonts w:ascii="Garamond" w:hAnsi="Garamond"/>
              </w:rPr>
            </w:pPr>
            <w:r w:rsidRPr="00D73E52">
              <w:rPr>
                <w:rFonts w:ascii="Garamond" w:hAnsi="Garamond"/>
              </w:rPr>
              <w:t>Always</w:t>
            </w:r>
            <w:r w:rsidRPr="00D73E52">
              <w:rPr>
                <w:rFonts w:ascii="Garamond" w:hAnsi="Garamond"/>
                <w:spacing w:val="-7"/>
              </w:rPr>
              <w:t xml:space="preserve"> </w:t>
            </w:r>
            <w:r w:rsidRPr="00D73E52">
              <w:rPr>
                <w:rFonts w:ascii="Garamond" w:hAnsi="Garamond"/>
              </w:rPr>
              <w:t>inspired</w:t>
            </w:r>
            <w:r w:rsidRPr="00D73E52">
              <w:rPr>
                <w:rFonts w:ascii="Garamond" w:hAnsi="Garamond"/>
                <w:spacing w:val="-7"/>
              </w:rPr>
              <w:t xml:space="preserve"> </w:t>
            </w:r>
            <w:r w:rsidRPr="00D73E52">
              <w:rPr>
                <w:rFonts w:ascii="Garamond" w:hAnsi="Garamond"/>
                <w:spacing w:val="-5"/>
              </w:rPr>
              <w:t>by</w:t>
            </w:r>
          </w:p>
          <w:p w14:paraId="26C26892" w14:textId="77777777" w:rsidR="00D35509" w:rsidRPr="00D73E52" w:rsidRDefault="003F378A">
            <w:pPr>
              <w:pStyle w:val="TableParagraph"/>
              <w:spacing w:line="219" w:lineRule="exact"/>
              <w:ind w:left="0" w:right="190"/>
              <w:rPr>
                <w:rFonts w:ascii="Garamond" w:hAnsi="Garamond"/>
              </w:rPr>
            </w:pPr>
            <w:r w:rsidRPr="00D73E52">
              <w:rPr>
                <w:rFonts w:ascii="Garamond" w:hAnsi="Garamond"/>
                <w:spacing w:val="-2"/>
              </w:rPr>
              <w:t>Goodwood’s</w:t>
            </w:r>
            <w:r w:rsidRPr="00D73E52">
              <w:rPr>
                <w:rFonts w:ascii="Garamond" w:hAnsi="Garamond"/>
                <w:spacing w:val="7"/>
              </w:rPr>
              <w:t xml:space="preserve"> </w:t>
            </w:r>
            <w:r w:rsidRPr="00D73E52">
              <w:rPr>
                <w:rFonts w:ascii="Garamond" w:hAnsi="Garamond"/>
                <w:spacing w:val="-2"/>
              </w:rPr>
              <w:t>heritage</w:t>
            </w:r>
          </w:p>
        </w:tc>
        <w:tc>
          <w:tcPr>
            <w:tcW w:w="2309" w:type="dxa"/>
          </w:tcPr>
          <w:p w14:paraId="0B3282F5" w14:textId="77777777" w:rsidR="00D35509" w:rsidRPr="00D73E52" w:rsidRDefault="003F378A">
            <w:pPr>
              <w:pStyle w:val="TableParagraph"/>
              <w:spacing w:line="202" w:lineRule="exact"/>
              <w:ind w:left="0" w:right="24"/>
              <w:rPr>
                <w:rFonts w:ascii="Garamond" w:hAnsi="Garamond"/>
              </w:rPr>
            </w:pPr>
            <w:r w:rsidRPr="00D73E52">
              <w:rPr>
                <w:rFonts w:ascii="Garamond" w:hAnsi="Garamond"/>
              </w:rPr>
              <w:t>Daring</w:t>
            </w:r>
            <w:r w:rsidRPr="00D73E52">
              <w:rPr>
                <w:rFonts w:ascii="Garamond" w:hAnsi="Garamond"/>
                <w:spacing w:val="-8"/>
              </w:rPr>
              <w:t xml:space="preserve"> </w:t>
            </w:r>
            <w:r w:rsidRPr="00D73E52">
              <w:rPr>
                <w:rFonts w:ascii="Garamond" w:hAnsi="Garamond"/>
              </w:rPr>
              <w:t>to</w:t>
            </w:r>
            <w:r w:rsidRPr="00D73E52">
              <w:rPr>
                <w:rFonts w:ascii="Garamond" w:hAnsi="Garamond"/>
                <w:spacing w:val="-6"/>
              </w:rPr>
              <w:t xml:space="preserve"> </w:t>
            </w:r>
            <w:r w:rsidRPr="00D73E52">
              <w:rPr>
                <w:rFonts w:ascii="Garamond" w:hAnsi="Garamond"/>
              </w:rPr>
              <w:t>surprise</w:t>
            </w:r>
            <w:r w:rsidRPr="00D73E52">
              <w:rPr>
                <w:rFonts w:ascii="Garamond" w:hAnsi="Garamond"/>
                <w:spacing w:val="-7"/>
              </w:rPr>
              <w:t xml:space="preserve"> </w:t>
            </w:r>
            <w:r w:rsidRPr="00D73E52">
              <w:rPr>
                <w:rFonts w:ascii="Garamond" w:hAnsi="Garamond"/>
                <w:spacing w:val="-5"/>
              </w:rPr>
              <w:t>and</w:t>
            </w:r>
          </w:p>
          <w:p w14:paraId="2BD6A348" w14:textId="77777777" w:rsidR="00D35509" w:rsidRPr="00D73E52" w:rsidRDefault="003F378A">
            <w:pPr>
              <w:pStyle w:val="TableParagraph"/>
              <w:spacing w:line="219" w:lineRule="exact"/>
              <w:ind w:left="0" w:right="24"/>
              <w:rPr>
                <w:rFonts w:ascii="Garamond" w:hAnsi="Garamond"/>
              </w:rPr>
            </w:pPr>
            <w:r w:rsidRPr="00D73E52">
              <w:rPr>
                <w:rFonts w:ascii="Garamond" w:hAnsi="Garamond"/>
                <w:spacing w:val="-2"/>
              </w:rPr>
              <w:t>delight</w:t>
            </w:r>
          </w:p>
        </w:tc>
        <w:tc>
          <w:tcPr>
            <w:tcW w:w="2171" w:type="dxa"/>
          </w:tcPr>
          <w:p w14:paraId="6442D66C" w14:textId="77777777" w:rsidR="00D35509" w:rsidRPr="00D73E52" w:rsidRDefault="003F378A">
            <w:pPr>
              <w:pStyle w:val="TableParagraph"/>
              <w:spacing w:line="202" w:lineRule="exact"/>
              <w:ind w:left="0" w:right="9"/>
              <w:rPr>
                <w:rFonts w:ascii="Garamond" w:hAnsi="Garamond"/>
              </w:rPr>
            </w:pPr>
            <w:r w:rsidRPr="00D73E52">
              <w:rPr>
                <w:rFonts w:ascii="Garamond" w:hAnsi="Garamond"/>
              </w:rPr>
              <w:t>Striving</w:t>
            </w:r>
            <w:r w:rsidRPr="00D73E52">
              <w:rPr>
                <w:rFonts w:ascii="Garamond" w:hAnsi="Garamond"/>
                <w:spacing w:val="-4"/>
              </w:rPr>
              <w:t xml:space="preserve"> </w:t>
            </w:r>
            <w:r w:rsidRPr="00D73E52">
              <w:rPr>
                <w:rFonts w:ascii="Garamond" w:hAnsi="Garamond"/>
              </w:rPr>
              <w:t>to</w:t>
            </w:r>
            <w:r w:rsidRPr="00D73E52">
              <w:rPr>
                <w:rFonts w:ascii="Garamond" w:hAnsi="Garamond"/>
                <w:spacing w:val="-3"/>
              </w:rPr>
              <w:t xml:space="preserve"> </w:t>
            </w:r>
            <w:r w:rsidRPr="00D73E52">
              <w:rPr>
                <w:rFonts w:ascii="Garamond" w:hAnsi="Garamond"/>
              </w:rPr>
              <w:t>do</w:t>
            </w:r>
            <w:r w:rsidRPr="00D73E52">
              <w:rPr>
                <w:rFonts w:ascii="Garamond" w:hAnsi="Garamond"/>
                <w:spacing w:val="-3"/>
              </w:rPr>
              <w:t xml:space="preserve"> </w:t>
            </w:r>
            <w:r w:rsidRPr="00D73E52">
              <w:rPr>
                <w:rFonts w:ascii="Garamond" w:hAnsi="Garamond"/>
                <w:spacing w:val="-2"/>
              </w:rPr>
              <w:t>things</w:t>
            </w:r>
          </w:p>
          <w:p w14:paraId="7328E232" w14:textId="77777777" w:rsidR="00D35509" w:rsidRPr="00D73E52" w:rsidRDefault="003F378A">
            <w:pPr>
              <w:pStyle w:val="TableParagraph"/>
              <w:spacing w:line="219" w:lineRule="exact"/>
              <w:ind w:left="3" w:right="9"/>
              <w:rPr>
                <w:rFonts w:ascii="Garamond" w:hAnsi="Garamond"/>
              </w:rPr>
            </w:pPr>
            <w:r w:rsidRPr="00D73E52">
              <w:rPr>
                <w:rFonts w:ascii="Garamond" w:hAnsi="Garamond"/>
                <w:i/>
                <w:u w:val="single"/>
              </w:rPr>
              <w:t>even</w:t>
            </w:r>
            <w:r w:rsidRPr="00D73E52">
              <w:rPr>
                <w:rFonts w:ascii="Garamond" w:hAnsi="Garamond"/>
                <w:i/>
                <w:spacing w:val="-3"/>
              </w:rPr>
              <w:t xml:space="preserve"> </w:t>
            </w:r>
            <w:r w:rsidRPr="00D73E52">
              <w:rPr>
                <w:rFonts w:ascii="Garamond" w:hAnsi="Garamond"/>
                <w:spacing w:val="-2"/>
              </w:rPr>
              <w:t>better</w:t>
            </w:r>
          </w:p>
        </w:tc>
        <w:tc>
          <w:tcPr>
            <w:tcW w:w="2101" w:type="dxa"/>
          </w:tcPr>
          <w:p w14:paraId="027A86C3" w14:textId="77777777" w:rsidR="00D35509" w:rsidRPr="00D73E52" w:rsidRDefault="003F378A">
            <w:pPr>
              <w:pStyle w:val="TableParagraph"/>
              <w:spacing w:line="202" w:lineRule="exact"/>
              <w:ind w:left="231" w:right="3"/>
              <w:rPr>
                <w:rFonts w:ascii="Garamond" w:hAnsi="Garamond"/>
              </w:rPr>
            </w:pPr>
            <w:r w:rsidRPr="00D73E52">
              <w:rPr>
                <w:rFonts w:ascii="Garamond" w:hAnsi="Garamond"/>
              </w:rPr>
              <w:t>Sharing</w:t>
            </w:r>
            <w:r w:rsidRPr="00D73E52">
              <w:rPr>
                <w:rFonts w:ascii="Garamond" w:hAnsi="Garamond"/>
                <w:spacing w:val="-7"/>
              </w:rPr>
              <w:t xml:space="preserve"> </w:t>
            </w:r>
            <w:r w:rsidRPr="00D73E52">
              <w:rPr>
                <w:rFonts w:ascii="Garamond" w:hAnsi="Garamond"/>
              </w:rPr>
              <w:t>our</w:t>
            </w:r>
            <w:r w:rsidRPr="00D73E52">
              <w:rPr>
                <w:rFonts w:ascii="Garamond" w:hAnsi="Garamond"/>
                <w:spacing w:val="-5"/>
              </w:rPr>
              <w:t xml:space="preserve"> </w:t>
            </w:r>
            <w:r w:rsidRPr="00D73E52">
              <w:rPr>
                <w:rFonts w:ascii="Garamond" w:hAnsi="Garamond"/>
                <w:spacing w:val="-2"/>
              </w:rPr>
              <w:t>infectious</w:t>
            </w:r>
          </w:p>
          <w:p w14:paraId="31909E37" w14:textId="77777777" w:rsidR="00D35509" w:rsidRPr="00D73E52" w:rsidRDefault="003F378A">
            <w:pPr>
              <w:pStyle w:val="TableParagraph"/>
              <w:spacing w:line="219" w:lineRule="exact"/>
              <w:ind w:left="231"/>
              <w:rPr>
                <w:rFonts w:ascii="Garamond" w:hAnsi="Garamond"/>
              </w:rPr>
            </w:pPr>
            <w:r w:rsidRPr="00D73E52">
              <w:rPr>
                <w:rFonts w:ascii="Garamond" w:hAnsi="Garamond"/>
                <w:spacing w:val="-2"/>
              </w:rPr>
              <w:t>enthusiasm</w:t>
            </w:r>
          </w:p>
        </w:tc>
      </w:tr>
    </w:tbl>
    <w:p w14:paraId="20081CCB" w14:textId="77777777" w:rsidR="00D35509" w:rsidRDefault="003F378A">
      <w:pPr>
        <w:pStyle w:val="BodyText"/>
        <w:spacing w:before="2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3645FB" wp14:editId="39A1130D">
                <wp:simplePos x="0" y="0"/>
                <wp:positionH relativeFrom="page">
                  <wp:posOffset>893368</wp:posOffset>
                </wp:positionH>
                <wp:positionV relativeFrom="paragraph">
                  <wp:posOffset>317754</wp:posOffset>
                </wp:positionV>
                <wp:extent cx="5826125" cy="184785"/>
                <wp:effectExtent l="0" t="0" r="22225" b="2476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23D344" w14:textId="77777777" w:rsidR="00D35509" w:rsidRPr="00D73E52" w:rsidRDefault="003F378A">
                            <w:pPr>
                              <w:spacing w:before="18"/>
                              <w:ind w:left="1" w:right="83"/>
                              <w:jc w:val="center"/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</w:pP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  <w:t>Purpose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-5"/>
                              </w:rPr>
                              <w:t xml:space="preserve"> 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  <w:t>of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-5"/>
                              </w:rPr>
                              <w:t xml:space="preserve"> 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</w:rPr>
                              <w:t>the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-6"/>
                              </w:rPr>
                              <w:t xml:space="preserve"> </w:t>
                            </w:r>
                            <w:r w:rsidRPr="00D73E52">
                              <w:rPr>
                                <w:rFonts w:ascii="Garamond" w:hAnsi="Garamond"/>
                                <w:b/>
                                <w:color w:val="0D0D0D" w:themeColor="text1" w:themeTint="F2"/>
                                <w:spacing w:val="-4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645FB" id="Textbox 6" o:spid="_x0000_s1030" type="#_x0000_t202" style="position:absolute;margin-left:70.35pt;margin-top:25pt;width:458.75pt;height:14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" fillcolor="white [3212]" strokeweight=".48pt">
                <v:path arrowok="t"/>
                <v:textbox inset="0,0,0,0">
                  <w:txbxContent>
                    <w:p w14:paraId="1023D344" w14:textId="77777777" w:rsidR="00D35509" w:rsidRPr="00D73E52" w:rsidRDefault="003F378A">
                      <w:pPr>
                        <w:spacing w:before="18"/>
                        <w:ind w:left="1" w:right="83"/>
                        <w:jc w:val="center"/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</w:pP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  <w:t>Purpose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-5"/>
                        </w:rPr>
                        <w:t xml:space="preserve"> 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  <w:t>of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-5"/>
                        </w:rPr>
                        <w:t xml:space="preserve"> 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</w:rPr>
                        <w:t>the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-6"/>
                        </w:rPr>
                        <w:t xml:space="preserve"> </w:t>
                      </w:r>
                      <w:r w:rsidRPr="00D73E52">
                        <w:rPr>
                          <w:rFonts w:ascii="Garamond" w:hAnsi="Garamond"/>
                          <w:b/>
                          <w:color w:val="0D0D0D" w:themeColor="text1" w:themeTint="F2"/>
                          <w:spacing w:val="-4"/>
                        </w:rPr>
                        <w:t>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54A05" w14:textId="77777777" w:rsidR="00D35509" w:rsidRPr="00D73E52" w:rsidRDefault="00D35509">
      <w:pPr>
        <w:pStyle w:val="BodyText"/>
        <w:spacing w:before="7"/>
        <w:rPr>
          <w:rFonts w:ascii="Garamond" w:hAnsi="Garamond"/>
          <w:b/>
          <w:sz w:val="22"/>
          <w:szCs w:val="22"/>
        </w:rPr>
      </w:pPr>
    </w:p>
    <w:p w14:paraId="67359D72" w14:textId="00740EA5" w:rsidR="00D35509" w:rsidRPr="00D73E52" w:rsidRDefault="003F378A">
      <w:pPr>
        <w:pStyle w:val="BodyText"/>
        <w:spacing w:line="276" w:lineRule="auto"/>
        <w:ind w:left="220" w:right="219"/>
        <w:jc w:val="both"/>
        <w:rPr>
          <w:rFonts w:ascii="Garamond" w:hAnsi="Garamond"/>
          <w:sz w:val="22"/>
          <w:szCs w:val="22"/>
        </w:rPr>
      </w:pPr>
      <w:r w:rsidRPr="00D73E52">
        <w:rPr>
          <w:rFonts w:ascii="Garamond" w:hAnsi="Garamond"/>
          <w:sz w:val="22"/>
          <w:szCs w:val="22"/>
        </w:rPr>
        <w:t xml:space="preserve">The Duty Crew team fulfil the vital role of a Rescue and Fire-fighting team (RFF), who train and operate in accordance with Civil Aviation Authority/EASA regulations. A key part of the duties includes the safe </w:t>
      </w:r>
      <w:r w:rsidR="00EC45C4" w:rsidRPr="00D73E52">
        <w:rPr>
          <w:rFonts w:ascii="Garamond" w:hAnsi="Garamond"/>
          <w:sz w:val="22"/>
          <w:szCs w:val="22"/>
        </w:rPr>
        <w:t>maneuvering</w:t>
      </w:r>
      <w:r w:rsidRPr="00D73E52">
        <w:rPr>
          <w:rFonts w:ascii="Garamond" w:hAnsi="Garamond"/>
          <w:sz w:val="22"/>
          <w:szCs w:val="22"/>
        </w:rPr>
        <w:t xml:space="preserve"> and </w:t>
      </w:r>
      <w:r w:rsidR="00EC45C4" w:rsidRPr="00D73E52">
        <w:rPr>
          <w:rFonts w:ascii="Garamond" w:hAnsi="Garamond"/>
          <w:sz w:val="22"/>
          <w:szCs w:val="22"/>
        </w:rPr>
        <w:t>refueling</w:t>
      </w:r>
      <w:r w:rsidRPr="00D73E52">
        <w:rPr>
          <w:rFonts w:ascii="Garamond" w:hAnsi="Garamond"/>
          <w:sz w:val="22"/>
          <w:szCs w:val="22"/>
        </w:rPr>
        <w:t xml:space="preserve"> of aircraft as required. In addition to this, the team carry out numerous general maintenance duties on the Aerodrome site.</w:t>
      </w:r>
      <w:r w:rsidRPr="00D73E52">
        <w:rPr>
          <w:rFonts w:ascii="Garamond" w:hAnsi="Garamond"/>
          <w:spacing w:val="40"/>
          <w:sz w:val="22"/>
          <w:szCs w:val="22"/>
        </w:rPr>
        <w:t xml:space="preserve"> </w:t>
      </w:r>
      <w:r w:rsidRPr="00D73E52">
        <w:rPr>
          <w:rFonts w:ascii="Garamond" w:hAnsi="Garamond"/>
          <w:sz w:val="22"/>
          <w:szCs w:val="22"/>
        </w:rPr>
        <w:t>Team members are key in delivering high quality, face to face customer service to based customers and visitors.</w:t>
      </w:r>
    </w:p>
    <w:p w14:paraId="0EE61388" w14:textId="77777777" w:rsidR="00D35509" w:rsidRDefault="003F378A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59DDB6" wp14:editId="75CE5513">
                <wp:simplePos x="0" y="0"/>
                <wp:positionH relativeFrom="page">
                  <wp:posOffset>893368</wp:posOffset>
                </wp:positionH>
                <wp:positionV relativeFrom="paragraph">
                  <wp:posOffset>131731</wp:posOffset>
                </wp:positionV>
                <wp:extent cx="5826125" cy="182880"/>
                <wp:effectExtent l="0" t="0" r="22225" b="2667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0D2FB" w14:textId="77777777" w:rsidR="00D35509" w:rsidRPr="00D73E52" w:rsidRDefault="003F378A">
                            <w:pPr>
                              <w:spacing w:before="18"/>
                              <w:ind w:left="2" w:right="83"/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D73E52">
                              <w:rPr>
                                <w:b/>
                                <w:color w:val="0D0D0D" w:themeColor="text1" w:themeTint="F2"/>
                              </w:rPr>
                              <w:t>Key</w:t>
                            </w:r>
                            <w:r w:rsidRPr="00D73E52">
                              <w:rPr>
                                <w:b/>
                                <w:color w:val="0D0D0D" w:themeColor="text1" w:themeTint="F2"/>
                                <w:spacing w:val="-6"/>
                              </w:rPr>
                              <w:t xml:space="preserve"> </w:t>
                            </w:r>
                            <w:r w:rsidRPr="00D73E52">
                              <w:rPr>
                                <w:b/>
                                <w:color w:val="0D0D0D" w:themeColor="text1" w:themeTint="F2"/>
                                <w:spacing w:val="-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9DDB6" id="Textbox 7" o:spid="_x0000_s1031" type="#_x0000_t202" style="position:absolute;margin-left:70.35pt;margin-top:10.35pt;width:458.75pt;height:14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" fillcolor="white [3212]" strokeweight=".48pt">
                <v:path arrowok="t"/>
                <v:textbox inset="0,0,0,0">
                  <w:txbxContent>
                    <w:p w14:paraId="6720D2FB" w14:textId="77777777" w:rsidR="00D35509" w:rsidRPr="00D73E52" w:rsidRDefault="003F378A">
                      <w:pPr>
                        <w:spacing w:before="18"/>
                        <w:ind w:left="2" w:right="83"/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D73E52">
                        <w:rPr>
                          <w:b/>
                          <w:color w:val="0D0D0D" w:themeColor="text1" w:themeTint="F2"/>
                        </w:rPr>
                        <w:t>Key</w:t>
                      </w:r>
                      <w:r w:rsidRPr="00D73E52">
                        <w:rPr>
                          <w:b/>
                          <w:color w:val="0D0D0D" w:themeColor="text1" w:themeTint="F2"/>
                          <w:spacing w:val="-6"/>
                        </w:rPr>
                        <w:t xml:space="preserve"> </w:t>
                      </w:r>
                      <w:r w:rsidRPr="00D73E52">
                        <w:rPr>
                          <w:b/>
                          <w:color w:val="0D0D0D" w:themeColor="text1" w:themeTint="F2"/>
                          <w:spacing w:val="-2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87F836" w14:textId="77777777" w:rsidR="00D35509" w:rsidRDefault="00D35509">
      <w:pPr>
        <w:pStyle w:val="BodyText"/>
        <w:spacing w:before="8"/>
      </w:pPr>
    </w:p>
    <w:p w14:paraId="1A4A051D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rPr>
          <w:rFonts w:ascii="Garamond" w:hAnsi="Garamond"/>
        </w:rPr>
      </w:pP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maintain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competence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within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role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as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an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Aerodrome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Fire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</w:rPr>
        <w:t>fighter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in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accordance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with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CAA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  <w:spacing w:val="-2"/>
        </w:rPr>
        <w:t>regulations.</w:t>
      </w:r>
    </w:p>
    <w:p w14:paraId="24B2E6AE" w14:textId="77777777" w:rsidR="00D35509" w:rsidRPr="00D73E52" w:rsidRDefault="00D35509">
      <w:pPr>
        <w:pStyle w:val="BodyText"/>
        <w:rPr>
          <w:rFonts w:ascii="Garamond" w:hAnsi="Garamond"/>
          <w:sz w:val="22"/>
          <w:szCs w:val="22"/>
        </w:rPr>
      </w:pPr>
    </w:p>
    <w:p w14:paraId="7E485D13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rPr>
          <w:rFonts w:ascii="Garamond" w:hAnsi="Garamond"/>
        </w:rPr>
      </w:pP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carry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out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daily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Fuel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Quality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Control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inspections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and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dispense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fuel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in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line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with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company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  <w:spacing w:val="-2"/>
        </w:rPr>
        <w:t>policy.</w:t>
      </w:r>
    </w:p>
    <w:p w14:paraId="3927A720" w14:textId="77777777" w:rsidR="00D35509" w:rsidRPr="00D73E52" w:rsidRDefault="00D35509">
      <w:pPr>
        <w:pStyle w:val="BodyText"/>
        <w:rPr>
          <w:rFonts w:ascii="Garamond" w:hAnsi="Garamond"/>
          <w:sz w:val="22"/>
          <w:szCs w:val="22"/>
        </w:rPr>
      </w:pPr>
    </w:p>
    <w:p w14:paraId="41434EF7" w14:textId="088C2352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rPr>
          <w:rFonts w:ascii="Garamond" w:hAnsi="Garamond"/>
        </w:rPr>
      </w:pP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5"/>
        </w:rPr>
        <w:t xml:space="preserve"> </w:t>
      </w:r>
      <w:r w:rsidR="00EC45C4" w:rsidRPr="00D73E52">
        <w:rPr>
          <w:rFonts w:ascii="Garamond" w:hAnsi="Garamond"/>
        </w:rPr>
        <w:t>maneuver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light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</w:rPr>
        <w:t>aircraft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and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from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the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  <w:spacing w:val="-2"/>
        </w:rPr>
        <w:t>hangers.</w:t>
      </w:r>
    </w:p>
    <w:p w14:paraId="4E39397D" w14:textId="77777777" w:rsidR="00D35509" w:rsidRPr="00D73E52" w:rsidRDefault="00D35509">
      <w:pPr>
        <w:pStyle w:val="BodyText"/>
        <w:rPr>
          <w:rFonts w:ascii="Garamond" w:hAnsi="Garamond"/>
          <w:sz w:val="22"/>
          <w:szCs w:val="22"/>
        </w:rPr>
      </w:pPr>
    </w:p>
    <w:p w14:paraId="045F4F80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rPr>
          <w:rFonts w:ascii="Garamond" w:hAnsi="Garamond"/>
        </w:rPr>
      </w:pP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comply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with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and</w:t>
      </w:r>
      <w:r w:rsidRPr="00D73E52">
        <w:rPr>
          <w:rFonts w:ascii="Garamond" w:hAnsi="Garamond"/>
          <w:spacing w:val="-2"/>
        </w:rPr>
        <w:t xml:space="preserve"> </w:t>
      </w:r>
      <w:r w:rsidRPr="00D73E52">
        <w:rPr>
          <w:rFonts w:ascii="Garamond" w:hAnsi="Garamond"/>
        </w:rPr>
        <w:t>enforce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airside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  <w:spacing w:val="-2"/>
        </w:rPr>
        <w:t>regulations.</w:t>
      </w:r>
    </w:p>
    <w:p w14:paraId="577981DE" w14:textId="77777777" w:rsidR="00D35509" w:rsidRPr="00D73E52" w:rsidRDefault="00D35509">
      <w:pPr>
        <w:pStyle w:val="BodyText"/>
        <w:rPr>
          <w:rFonts w:ascii="Garamond" w:hAnsi="Garamond"/>
          <w:sz w:val="22"/>
          <w:szCs w:val="22"/>
        </w:rPr>
      </w:pPr>
    </w:p>
    <w:p w14:paraId="6B780D78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rPr>
          <w:rFonts w:ascii="Garamond" w:hAnsi="Garamond"/>
        </w:rPr>
      </w:pPr>
      <w:r w:rsidRPr="00D73E52">
        <w:rPr>
          <w:rFonts w:ascii="Garamond" w:hAnsi="Garamond"/>
        </w:rPr>
        <w:t>Provide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first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response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service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for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domestic</w:t>
      </w:r>
      <w:r w:rsidRPr="00D73E52">
        <w:rPr>
          <w:rFonts w:ascii="Garamond" w:hAnsi="Garamond"/>
          <w:spacing w:val="-3"/>
        </w:rPr>
        <w:t xml:space="preserve"> </w:t>
      </w:r>
      <w:r w:rsidRPr="00D73E52">
        <w:rPr>
          <w:rFonts w:ascii="Garamond" w:hAnsi="Garamond"/>
        </w:rPr>
        <w:t>first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aid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and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fire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alarm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  <w:spacing w:val="-2"/>
        </w:rPr>
        <w:t>calls</w:t>
      </w:r>
    </w:p>
    <w:p w14:paraId="77A99D0A" w14:textId="77777777" w:rsidR="00D35509" w:rsidRPr="00D73E52" w:rsidRDefault="00D35509">
      <w:pPr>
        <w:rPr>
          <w:rFonts w:ascii="Garamond" w:hAnsi="Garamond"/>
        </w:rPr>
        <w:sectPr w:rsidR="00D35509" w:rsidRPr="00D73E52">
          <w:type w:val="continuous"/>
          <w:pgSz w:w="11910" w:h="16840"/>
          <w:pgMar w:top="840" w:right="1220" w:bottom="280" w:left="1220" w:header="720" w:footer="720" w:gutter="0"/>
          <w:cols w:space="720"/>
        </w:sectPr>
      </w:pPr>
    </w:p>
    <w:p w14:paraId="40FA90ED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spacing w:before="76"/>
        <w:rPr>
          <w:rFonts w:ascii="Garamond" w:hAnsi="Garamond"/>
        </w:rPr>
      </w:pPr>
      <w:r w:rsidRPr="00D73E52">
        <w:rPr>
          <w:rFonts w:ascii="Garamond" w:hAnsi="Garamond"/>
        </w:rPr>
        <w:lastRenderedPageBreak/>
        <w:t>To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assist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</w:rPr>
        <w:t>customers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and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</w:rPr>
        <w:t>pilots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on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  <w:spacing w:val="-2"/>
        </w:rPr>
        <w:t>request.</w:t>
      </w:r>
    </w:p>
    <w:p w14:paraId="6796BD85" w14:textId="77777777" w:rsidR="00D35509" w:rsidRPr="00D73E52" w:rsidRDefault="00D35509">
      <w:pPr>
        <w:pStyle w:val="BodyText"/>
        <w:spacing w:before="1"/>
        <w:rPr>
          <w:rFonts w:ascii="Garamond" w:hAnsi="Garamond"/>
          <w:sz w:val="22"/>
          <w:szCs w:val="22"/>
        </w:rPr>
      </w:pPr>
    </w:p>
    <w:p w14:paraId="1CF186F6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rPr>
          <w:rFonts w:ascii="Garamond" w:hAnsi="Garamond"/>
        </w:rPr>
      </w:pP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uphold</w:t>
      </w:r>
      <w:r w:rsidRPr="00D73E52">
        <w:rPr>
          <w:rFonts w:ascii="Garamond" w:hAnsi="Garamond"/>
          <w:spacing w:val="-4"/>
        </w:rPr>
        <w:t xml:space="preserve"> </w:t>
      </w:r>
      <w:r w:rsidRPr="00D73E52">
        <w:rPr>
          <w:rFonts w:ascii="Garamond" w:hAnsi="Garamond"/>
        </w:rPr>
        <w:t>the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highest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standards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of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customer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  <w:spacing w:val="-2"/>
        </w:rPr>
        <w:t>service</w:t>
      </w:r>
    </w:p>
    <w:p w14:paraId="78D35791" w14:textId="77777777" w:rsidR="00D35509" w:rsidRPr="00D73E52" w:rsidRDefault="00D35509">
      <w:pPr>
        <w:pStyle w:val="BodyText"/>
        <w:rPr>
          <w:rFonts w:ascii="Garamond" w:hAnsi="Garamond"/>
          <w:sz w:val="22"/>
          <w:szCs w:val="22"/>
        </w:rPr>
      </w:pPr>
    </w:p>
    <w:p w14:paraId="5ED34B76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ind w:right="226"/>
        <w:jc w:val="both"/>
        <w:rPr>
          <w:rFonts w:ascii="Garamond" w:hAnsi="Garamond"/>
        </w:rPr>
      </w:pPr>
      <w:r w:rsidRPr="00D73E52">
        <w:rPr>
          <w:rFonts w:ascii="Garamond" w:hAnsi="Garamond"/>
        </w:rPr>
        <w:t>To undertake maintenance on the Aerodrome surface, buildings, lighting systems as required, subject to training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and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qualification.</w:t>
      </w:r>
      <w:r w:rsidRPr="00D73E52">
        <w:rPr>
          <w:rFonts w:ascii="Garamond" w:hAnsi="Garamond"/>
          <w:spacing w:val="70"/>
        </w:rPr>
        <w:t xml:space="preserve"> </w:t>
      </w:r>
      <w:r w:rsidRPr="00D73E52">
        <w:rPr>
          <w:rFonts w:ascii="Garamond" w:hAnsi="Garamond"/>
        </w:rPr>
        <w:t>Duties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include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but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are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not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limited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grass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cutting,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maintenance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of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parking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lines, signage and line painting.</w:t>
      </w:r>
    </w:p>
    <w:p w14:paraId="6B02DC62" w14:textId="77777777" w:rsidR="00D35509" w:rsidRPr="00D73E52" w:rsidRDefault="003F378A">
      <w:pPr>
        <w:pStyle w:val="ListParagraph"/>
        <w:numPr>
          <w:ilvl w:val="0"/>
          <w:numId w:val="1"/>
        </w:numPr>
        <w:tabs>
          <w:tab w:val="left" w:pos="580"/>
        </w:tabs>
        <w:spacing w:before="244"/>
        <w:rPr>
          <w:rFonts w:ascii="Garamond" w:hAnsi="Garamond"/>
        </w:rPr>
      </w:pPr>
      <w:r w:rsidRPr="00D73E52">
        <w:rPr>
          <w:rFonts w:ascii="Garamond" w:hAnsi="Garamond"/>
        </w:rPr>
        <w:t>To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work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as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part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of</w:t>
      </w:r>
      <w:r w:rsidRPr="00D73E52">
        <w:rPr>
          <w:rFonts w:ascii="Garamond" w:hAnsi="Garamond"/>
          <w:spacing w:val="-8"/>
        </w:rPr>
        <w:t xml:space="preserve"> </w:t>
      </w:r>
      <w:r w:rsidRPr="00D73E52">
        <w:rPr>
          <w:rFonts w:ascii="Garamond" w:hAnsi="Garamond"/>
        </w:rPr>
        <w:t>the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Aerodrome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Ground</w:t>
      </w:r>
      <w:r w:rsidRPr="00D73E52">
        <w:rPr>
          <w:rFonts w:ascii="Garamond" w:hAnsi="Garamond"/>
          <w:spacing w:val="-6"/>
        </w:rPr>
        <w:t xml:space="preserve"> </w:t>
      </w:r>
      <w:r w:rsidRPr="00D73E52">
        <w:rPr>
          <w:rFonts w:ascii="Garamond" w:hAnsi="Garamond"/>
        </w:rPr>
        <w:t>Operations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</w:rPr>
        <w:t>Team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during</w:t>
      </w:r>
      <w:r w:rsidRPr="00D73E52">
        <w:rPr>
          <w:rFonts w:ascii="Garamond" w:hAnsi="Garamond"/>
          <w:spacing w:val="-7"/>
        </w:rPr>
        <w:t xml:space="preserve"> </w:t>
      </w:r>
      <w:r w:rsidRPr="00D73E52">
        <w:rPr>
          <w:rFonts w:ascii="Garamond" w:hAnsi="Garamond"/>
        </w:rPr>
        <w:t>Goodwood</w:t>
      </w:r>
      <w:r w:rsidRPr="00D73E52">
        <w:rPr>
          <w:rFonts w:ascii="Garamond" w:hAnsi="Garamond"/>
          <w:spacing w:val="-5"/>
        </w:rPr>
        <w:t xml:space="preserve"> </w:t>
      </w:r>
      <w:r w:rsidRPr="00D73E52">
        <w:rPr>
          <w:rFonts w:ascii="Garamond" w:hAnsi="Garamond"/>
          <w:spacing w:val="-2"/>
        </w:rPr>
        <w:t>Events.</w:t>
      </w:r>
    </w:p>
    <w:p w14:paraId="67CD98BB" w14:textId="77777777" w:rsidR="00D35509" w:rsidRPr="00D73E52" w:rsidRDefault="00D35509">
      <w:pPr>
        <w:pStyle w:val="BodyText"/>
        <w:spacing w:before="2"/>
        <w:rPr>
          <w:rFonts w:ascii="Garamond" w:hAnsi="Garamond"/>
          <w:sz w:val="22"/>
          <w:szCs w:val="22"/>
        </w:rPr>
      </w:pPr>
    </w:p>
    <w:p w14:paraId="556924F6" w14:textId="77777777" w:rsidR="00D35509" w:rsidRDefault="003F378A">
      <w:pPr>
        <w:pStyle w:val="BodyText"/>
        <w:ind w:left="112"/>
      </w:pPr>
      <w:r>
        <w:rPr>
          <w:noProof/>
        </w:rPr>
        <mc:AlternateContent>
          <mc:Choice Requires="wpg">
            <w:drawing>
              <wp:inline distT="0" distB="0" distL="0" distR="0" wp14:anchorId="6810656C" wp14:editId="3A6AE678">
                <wp:extent cx="5876290" cy="190500"/>
                <wp:effectExtent l="0" t="0" r="10160" b="190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290" cy="190500"/>
                          <a:chOff x="0" y="0"/>
                          <a:chExt cx="5876290" cy="190500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096"/>
                            <a:ext cx="58699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178435">
                                <a:moveTo>
                                  <a:pt x="586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5869812" y="178307"/>
                                </a:lnTo>
                                <a:lnTo>
                                  <a:pt x="586981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244" y="3048"/>
                            <a:ext cx="5826125" cy="184785"/>
                          </a:xfrm>
                          <a:prstGeom prst="rect">
                            <a:avLst/>
                          </a:prstGeom>
                          <a:grp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3D396F" w14:textId="77777777" w:rsidR="00D35509" w:rsidRPr="00D73E52" w:rsidRDefault="003F378A">
                              <w:pPr>
                                <w:spacing w:before="18"/>
                                <w:ind w:right="83"/>
                                <w:jc w:val="center"/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</w:rPr>
                              </w:pP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</w:rPr>
                                <w:t>Qualities</w:t>
                              </w: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  <w:spacing w:val="-6"/>
                                </w:rPr>
                                <w:t xml:space="preserve"> </w:t>
                              </w: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</w:rPr>
                                <w:t>you</w:t>
                              </w: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  <w:spacing w:val="-4"/>
                                </w:rPr>
                                <w:t xml:space="preserve"> </w:t>
                              </w: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</w:rPr>
                                <w:t>will</w:t>
                              </w: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  <w:spacing w:val="-7"/>
                                </w:rPr>
                                <w:t xml:space="preserve"> </w:t>
                              </w:r>
                              <w:r w:rsidRPr="00D73E52">
                                <w:rPr>
                                  <w:rFonts w:ascii="Garamond" w:hAnsi="Garamond"/>
                                  <w:b/>
                                  <w:color w:val="0D0D0D" w:themeColor="text1" w:themeTint="F2"/>
                                  <w:spacing w:val="-2"/>
                                </w:rPr>
                                <w:t>possess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0656C" id="Group 8" o:spid="_x0000_s1032" style="width:462.7pt;height:15pt;mso-position-horizontal-relative:char;mso-position-vertical-relative:line" coordsize="5876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">
                <v:shape id="Graphic 9" o:spid="_x0000_s1033" style="position:absolute;top:60;width:58699;height:1785;visibility:visible;mso-wrap-style:square;v-text-anchor:top" coordsize="58699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" path="m5869812,l,,,178307r5869812,l5869812,xe" filled="f" stroked="f">
                  <v:path arrowok="t"/>
                </v:shape>
                <v:shape id="Textbox 10" o:spid="_x0000_s1034" type="#_x0000_t202" style="position:absolute;left:472;top:30;width:5826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5E3D396F" w14:textId="77777777" w:rsidR="00D35509" w:rsidRPr="00D73E52" w:rsidRDefault="003F378A">
                        <w:pPr>
                          <w:spacing w:before="18"/>
                          <w:ind w:right="83"/>
                          <w:jc w:val="center"/>
                          <w:rPr>
                            <w:rFonts w:ascii="Garamond" w:hAnsi="Garamond"/>
                            <w:b/>
                            <w:color w:val="0D0D0D" w:themeColor="text1" w:themeTint="F2"/>
                          </w:rPr>
                        </w:pP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</w:rPr>
                          <w:t>Qualities</w:t>
                        </w: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  <w:spacing w:val="-6"/>
                          </w:rPr>
                          <w:t xml:space="preserve"> </w:t>
                        </w: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</w:rPr>
                          <w:t>you</w:t>
                        </w: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  <w:spacing w:val="-4"/>
                          </w:rPr>
                          <w:t xml:space="preserve"> </w:t>
                        </w: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</w:rPr>
                          <w:t>will</w:t>
                        </w: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  <w:spacing w:val="-7"/>
                          </w:rPr>
                          <w:t xml:space="preserve"> </w:t>
                        </w:r>
                        <w:r w:rsidRPr="00D73E52">
                          <w:rPr>
                            <w:rFonts w:ascii="Garamond" w:hAnsi="Garamond"/>
                            <w:b/>
                            <w:color w:val="0D0D0D" w:themeColor="text1" w:themeTint="F2"/>
                            <w:spacing w:val="-2"/>
                          </w:rPr>
                          <w:t>possess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BC1D7" w14:textId="77777777" w:rsidR="00D35509" w:rsidRDefault="00D35509">
      <w:pPr>
        <w:sectPr w:rsidR="00D35509">
          <w:pgSz w:w="11910" w:h="16840"/>
          <w:pgMar w:top="1000" w:right="1220" w:bottom="280" w:left="1220" w:header="720" w:footer="720" w:gutter="0"/>
          <w:cols w:space="720"/>
        </w:sectPr>
      </w:pPr>
    </w:p>
    <w:p w14:paraId="67083217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line="217" w:lineRule="exact"/>
        <w:ind w:left="983"/>
        <w:rPr>
          <w:rFonts w:ascii="Garamond" w:hAnsi="Garamond"/>
        </w:rPr>
      </w:pPr>
      <w:r w:rsidRPr="003226E2">
        <w:rPr>
          <w:rFonts w:ascii="Garamond" w:hAnsi="Garamond"/>
        </w:rPr>
        <w:t>Passion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for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what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you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  <w:spacing w:val="-5"/>
        </w:rPr>
        <w:t>do</w:t>
      </w:r>
    </w:p>
    <w:p w14:paraId="40768628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ind w:left="983"/>
        <w:rPr>
          <w:rFonts w:ascii="Garamond" w:hAnsi="Garamond"/>
        </w:rPr>
      </w:pPr>
      <w:r w:rsidRPr="003226E2">
        <w:rPr>
          <w:rFonts w:ascii="Garamond" w:hAnsi="Garamond"/>
        </w:rPr>
        <w:t>Positive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</w:rPr>
        <w:t>and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friendly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with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a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“can</w:t>
      </w:r>
      <w:r w:rsidRPr="003226E2">
        <w:rPr>
          <w:rFonts w:ascii="Garamond" w:hAnsi="Garamond"/>
          <w:spacing w:val="-4"/>
        </w:rPr>
        <w:t xml:space="preserve"> do’’</w:t>
      </w:r>
    </w:p>
    <w:p w14:paraId="1E05724B" w14:textId="77777777" w:rsidR="00D35509" w:rsidRPr="003226E2" w:rsidRDefault="003F378A">
      <w:pPr>
        <w:pStyle w:val="BodyText"/>
        <w:spacing w:line="244" w:lineRule="exact"/>
        <w:ind w:left="983"/>
        <w:rPr>
          <w:rFonts w:ascii="Garamond" w:hAnsi="Garamond"/>
          <w:sz w:val="22"/>
          <w:szCs w:val="22"/>
        </w:rPr>
      </w:pPr>
      <w:r w:rsidRPr="003226E2">
        <w:rPr>
          <w:rFonts w:ascii="Garamond" w:hAnsi="Garamond"/>
          <w:spacing w:val="-2"/>
          <w:sz w:val="22"/>
          <w:szCs w:val="22"/>
        </w:rPr>
        <w:t>attitude</w:t>
      </w:r>
    </w:p>
    <w:p w14:paraId="51FE5ED8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line="254" w:lineRule="exact"/>
        <w:ind w:left="983"/>
        <w:rPr>
          <w:rFonts w:ascii="Garamond" w:hAnsi="Garamond"/>
        </w:rPr>
      </w:pPr>
      <w:r w:rsidRPr="003226E2">
        <w:rPr>
          <w:rFonts w:ascii="Garamond" w:hAnsi="Garamond"/>
        </w:rPr>
        <w:t>Attention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to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  <w:spacing w:val="-2"/>
        </w:rPr>
        <w:t>detail</w:t>
      </w:r>
    </w:p>
    <w:p w14:paraId="268955C5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line="254" w:lineRule="exact"/>
        <w:ind w:left="983"/>
        <w:rPr>
          <w:rFonts w:ascii="Garamond" w:hAnsi="Garamond"/>
        </w:rPr>
      </w:pPr>
      <w:r w:rsidRPr="003226E2">
        <w:rPr>
          <w:rFonts w:ascii="Garamond" w:hAnsi="Garamond"/>
        </w:rPr>
        <w:t>Ability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to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  <w:lang w:val="en-GB"/>
        </w:rPr>
        <w:t>prioritise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and</w:t>
      </w:r>
      <w:r w:rsidRPr="003226E2">
        <w:rPr>
          <w:rFonts w:ascii="Garamond" w:hAnsi="Garamond"/>
          <w:spacing w:val="-5"/>
        </w:rPr>
        <w:t xml:space="preserve"> </w:t>
      </w:r>
      <w:proofErr w:type="spellStart"/>
      <w:r w:rsidRPr="003226E2">
        <w:rPr>
          <w:rFonts w:ascii="Garamond" w:hAnsi="Garamond"/>
          <w:spacing w:val="-2"/>
        </w:rPr>
        <w:t>organise</w:t>
      </w:r>
      <w:proofErr w:type="spellEnd"/>
    </w:p>
    <w:p w14:paraId="7DAC1D1C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ind w:left="983"/>
        <w:rPr>
          <w:rFonts w:ascii="Garamond" w:hAnsi="Garamond"/>
        </w:rPr>
      </w:pPr>
      <w:r w:rsidRPr="003226E2">
        <w:rPr>
          <w:rFonts w:ascii="Garamond" w:hAnsi="Garamond"/>
          <w:spacing w:val="-2"/>
        </w:rPr>
        <w:t>Proactive</w:t>
      </w:r>
    </w:p>
    <w:p w14:paraId="4EE5C45D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ind w:left="983"/>
        <w:rPr>
          <w:rFonts w:ascii="Garamond" w:hAnsi="Garamond"/>
        </w:rPr>
      </w:pPr>
      <w:r w:rsidRPr="003226E2">
        <w:rPr>
          <w:rFonts w:ascii="Garamond" w:hAnsi="Garamond"/>
        </w:rPr>
        <w:t>Take</w:t>
      </w:r>
      <w:r w:rsidRPr="003226E2">
        <w:rPr>
          <w:rFonts w:ascii="Garamond" w:hAnsi="Garamond"/>
          <w:spacing w:val="-8"/>
        </w:rPr>
        <w:t xml:space="preserve"> </w:t>
      </w:r>
      <w:r w:rsidRPr="003226E2">
        <w:rPr>
          <w:rFonts w:ascii="Garamond" w:hAnsi="Garamond"/>
        </w:rPr>
        <w:t>responsibility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for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  <w:spacing w:val="-2"/>
        </w:rPr>
        <w:t>yourself</w:t>
      </w:r>
    </w:p>
    <w:p w14:paraId="5FAB141A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before="50"/>
        <w:ind w:left="983"/>
        <w:rPr>
          <w:rFonts w:ascii="Garamond" w:hAnsi="Garamond"/>
        </w:rPr>
      </w:pPr>
      <w:r w:rsidRPr="003226E2">
        <w:rPr>
          <w:rFonts w:ascii="Garamond" w:hAnsi="Garamond"/>
        </w:rPr>
        <w:t>Good</w:t>
      </w:r>
      <w:r w:rsidRPr="003226E2">
        <w:rPr>
          <w:rFonts w:ascii="Garamond" w:hAnsi="Garamond"/>
          <w:spacing w:val="-8"/>
        </w:rPr>
        <w:t xml:space="preserve"> </w:t>
      </w:r>
      <w:r w:rsidRPr="003226E2">
        <w:rPr>
          <w:rFonts w:ascii="Garamond" w:hAnsi="Garamond"/>
        </w:rPr>
        <w:t>negotiation</w:t>
      </w:r>
      <w:r w:rsidRPr="003226E2">
        <w:rPr>
          <w:rFonts w:ascii="Garamond" w:hAnsi="Garamond"/>
          <w:spacing w:val="-8"/>
        </w:rPr>
        <w:t xml:space="preserve"> </w:t>
      </w:r>
      <w:r w:rsidRPr="003226E2">
        <w:rPr>
          <w:rFonts w:ascii="Garamond" w:hAnsi="Garamond"/>
        </w:rPr>
        <w:t>and</w:t>
      </w:r>
      <w:r w:rsidRPr="003226E2">
        <w:rPr>
          <w:rFonts w:ascii="Garamond" w:hAnsi="Garamond"/>
          <w:spacing w:val="-8"/>
        </w:rPr>
        <w:t xml:space="preserve"> </w:t>
      </w:r>
      <w:r w:rsidRPr="003226E2">
        <w:rPr>
          <w:rFonts w:ascii="Garamond" w:hAnsi="Garamond"/>
        </w:rPr>
        <w:t>influencing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  <w:spacing w:val="-2"/>
        </w:rPr>
        <w:t>skills</w:t>
      </w:r>
    </w:p>
    <w:p w14:paraId="412F0E00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line="218" w:lineRule="exact"/>
        <w:ind w:left="983"/>
        <w:rPr>
          <w:rFonts w:ascii="Garamond" w:hAnsi="Garamond"/>
        </w:rPr>
      </w:pPr>
      <w:r w:rsidRPr="003226E2">
        <w:rPr>
          <w:rFonts w:ascii="Garamond" w:hAnsi="Garamond"/>
        </w:rPr>
        <w:br w:type="column"/>
      </w:r>
      <w:r w:rsidRPr="003226E2">
        <w:rPr>
          <w:rFonts w:ascii="Garamond" w:hAnsi="Garamond"/>
        </w:rPr>
        <w:t>Able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to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deliver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quality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  <w:spacing w:val="-2"/>
        </w:rPr>
        <w:t>customer</w:t>
      </w:r>
    </w:p>
    <w:p w14:paraId="4538E6B3" w14:textId="77777777" w:rsidR="00D35509" w:rsidRPr="003226E2" w:rsidRDefault="003F378A">
      <w:pPr>
        <w:pStyle w:val="BodyText"/>
        <w:spacing w:line="244" w:lineRule="exact"/>
        <w:ind w:left="984"/>
        <w:rPr>
          <w:rFonts w:ascii="Garamond" w:hAnsi="Garamond"/>
          <w:sz w:val="22"/>
          <w:szCs w:val="22"/>
        </w:rPr>
      </w:pPr>
      <w:r w:rsidRPr="003226E2">
        <w:rPr>
          <w:rFonts w:ascii="Garamond" w:hAnsi="Garamond"/>
          <w:spacing w:val="-2"/>
          <w:sz w:val="22"/>
          <w:szCs w:val="22"/>
        </w:rPr>
        <w:t>experiences</w:t>
      </w:r>
    </w:p>
    <w:p w14:paraId="32F72C8E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line="254" w:lineRule="exact"/>
        <w:ind w:left="983"/>
        <w:rPr>
          <w:rFonts w:ascii="Garamond" w:hAnsi="Garamond"/>
        </w:rPr>
      </w:pPr>
      <w:r w:rsidRPr="003226E2">
        <w:rPr>
          <w:rFonts w:ascii="Garamond" w:hAnsi="Garamond"/>
        </w:rPr>
        <w:t>Physically</w:t>
      </w:r>
      <w:r w:rsidRPr="003226E2">
        <w:rPr>
          <w:rFonts w:ascii="Garamond" w:hAnsi="Garamond"/>
          <w:spacing w:val="-8"/>
        </w:rPr>
        <w:t xml:space="preserve"> </w:t>
      </w:r>
      <w:r w:rsidRPr="003226E2">
        <w:rPr>
          <w:rFonts w:ascii="Garamond" w:hAnsi="Garamond"/>
          <w:spacing w:val="-5"/>
        </w:rPr>
        <w:t>fit</w:t>
      </w:r>
    </w:p>
    <w:p w14:paraId="4F752105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spacing w:line="254" w:lineRule="exact"/>
        <w:ind w:left="983"/>
        <w:rPr>
          <w:rFonts w:ascii="Garamond" w:hAnsi="Garamond"/>
        </w:rPr>
      </w:pPr>
      <w:r w:rsidRPr="003226E2">
        <w:rPr>
          <w:rFonts w:ascii="Garamond" w:hAnsi="Garamond"/>
        </w:rPr>
        <w:t>An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</w:rPr>
        <w:t>excellent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  <w:spacing w:val="-2"/>
        </w:rPr>
        <w:t>communicator</w:t>
      </w:r>
    </w:p>
    <w:p w14:paraId="5B80AA0F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3"/>
        </w:tabs>
        <w:ind w:left="983"/>
        <w:rPr>
          <w:rFonts w:ascii="Garamond" w:hAnsi="Garamond"/>
        </w:rPr>
      </w:pPr>
      <w:r w:rsidRPr="003226E2">
        <w:rPr>
          <w:rFonts w:ascii="Garamond" w:hAnsi="Garamond"/>
        </w:rPr>
        <w:t>A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sense</w:t>
      </w:r>
      <w:r w:rsidRPr="003226E2">
        <w:rPr>
          <w:rFonts w:ascii="Garamond" w:hAnsi="Garamond"/>
          <w:spacing w:val="-3"/>
        </w:rPr>
        <w:t xml:space="preserve"> </w:t>
      </w:r>
      <w:r w:rsidRPr="003226E2">
        <w:rPr>
          <w:rFonts w:ascii="Garamond" w:hAnsi="Garamond"/>
        </w:rPr>
        <w:t>of</w:t>
      </w:r>
      <w:r w:rsidRPr="003226E2">
        <w:rPr>
          <w:rFonts w:ascii="Garamond" w:hAnsi="Garamond"/>
          <w:spacing w:val="-4"/>
        </w:rPr>
        <w:t xml:space="preserve"> fun!</w:t>
      </w:r>
    </w:p>
    <w:p w14:paraId="7208FB34" w14:textId="77777777" w:rsidR="00D35509" w:rsidRPr="003226E2" w:rsidRDefault="003F378A">
      <w:pPr>
        <w:pStyle w:val="ListParagraph"/>
        <w:numPr>
          <w:ilvl w:val="1"/>
          <w:numId w:val="1"/>
        </w:numPr>
        <w:tabs>
          <w:tab w:val="left" w:pos="984"/>
        </w:tabs>
        <w:spacing w:before="50"/>
        <w:ind w:right="449" w:hanging="361"/>
        <w:rPr>
          <w:rFonts w:ascii="Garamond" w:hAnsi="Garamond"/>
        </w:rPr>
      </w:pPr>
      <w:r w:rsidRPr="003226E2">
        <w:rPr>
          <w:rFonts w:ascii="Garamond" w:hAnsi="Garamond"/>
        </w:rPr>
        <w:t>Confident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to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make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decisions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and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to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stand by them</w:t>
      </w:r>
    </w:p>
    <w:p w14:paraId="5D9A0076" w14:textId="77777777" w:rsidR="00D35509" w:rsidRPr="00D73E52" w:rsidRDefault="00D35509">
      <w:pPr>
        <w:sectPr w:rsidR="00D35509" w:rsidRPr="00D73E52">
          <w:type w:val="continuous"/>
          <w:pgSz w:w="11910" w:h="16840"/>
          <w:pgMar w:top="840" w:right="1220" w:bottom="280" w:left="1220" w:header="720" w:footer="720" w:gutter="0"/>
          <w:cols w:num="2" w:space="720" w:equalWidth="0">
            <w:col w:w="4168" w:space="498"/>
            <w:col w:w="4804"/>
          </w:cols>
        </w:sectPr>
      </w:pPr>
    </w:p>
    <w:p w14:paraId="78109165" w14:textId="77777777" w:rsidR="00D35509" w:rsidRDefault="00D35509">
      <w:pPr>
        <w:pStyle w:val="BodyText"/>
        <w:spacing w:before="5"/>
        <w:rPr>
          <w:sz w:val="18"/>
        </w:rPr>
      </w:pPr>
    </w:p>
    <w:p w14:paraId="2EA6CA6D" w14:textId="77777777" w:rsidR="00D35509" w:rsidRDefault="003F378A">
      <w:pPr>
        <w:pStyle w:val="BodyText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7213F206" wp14:editId="5BC6A5EB">
                <wp:extent cx="5880735" cy="190500"/>
                <wp:effectExtent l="0" t="0" r="571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735" cy="190500"/>
                          <a:chOff x="0" y="0"/>
                          <a:chExt cx="5880735" cy="19050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260604" y="6095"/>
                            <a:ext cx="561403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E99DB73" w14:textId="77777777" w:rsidR="00D35509" w:rsidRPr="00342D9D" w:rsidRDefault="003F378A">
                              <w:pPr>
                                <w:spacing w:before="18"/>
                                <w:ind w:right="1"/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</w:pPr>
                              <w:r w:rsidRPr="00342D9D"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  <w:t>What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  <w:t>do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  <w:t>you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  <w:t>need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  <w:t>to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z w:val="20"/>
                                </w:rPr>
                                <w:t>be</w:t>
                              </w:r>
                              <w:r w:rsidRPr="00342D9D">
                                <w:rPr>
                                  <w:b/>
                                  <w:color w:val="0D0D0D" w:themeColor="text1" w:themeTint="F2"/>
                                  <w:spacing w:val="-2"/>
                                  <w:sz w:val="20"/>
                                </w:rPr>
                                <w:t xml:space="preserve"> successful?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58807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735" h="190500">
                                <a:moveTo>
                                  <a:pt x="5874385" y="184391"/>
                                </a:moveTo>
                                <a:lnTo>
                                  <a:pt x="6096" y="18439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84391"/>
                                </a:lnTo>
                                <a:lnTo>
                                  <a:pt x="0" y="190487"/>
                                </a:lnTo>
                                <a:lnTo>
                                  <a:pt x="6096" y="190487"/>
                                </a:lnTo>
                                <a:lnTo>
                                  <a:pt x="5874385" y="190487"/>
                                </a:lnTo>
                                <a:lnTo>
                                  <a:pt x="5874385" y="184391"/>
                                </a:lnTo>
                                <a:close/>
                              </a:path>
                              <a:path w="5880735" h="190500">
                                <a:moveTo>
                                  <a:pt x="587438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874385" y="6083"/>
                                </a:lnTo>
                                <a:lnTo>
                                  <a:pt x="5874385" y="0"/>
                                </a:lnTo>
                                <a:close/>
                              </a:path>
                              <a:path w="5880735" h="190500">
                                <a:moveTo>
                                  <a:pt x="5880557" y="6096"/>
                                </a:moveTo>
                                <a:lnTo>
                                  <a:pt x="5874461" y="6096"/>
                                </a:lnTo>
                                <a:lnTo>
                                  <a:pt x="5874461" y="184391"/>
                                </a:lnTo>
                                <a:lnTo>
                                  <a:pt x="5874461" y="190487"/>
                                </a:lnTo>
                                <a:lnTo>
                                  <a:pt x="5880557" y="190487"/>
                                </a:lnTo>
                                <a:lnTo>
                                  <a:pt x="5880557" y="184404"/>
                                </a:lnTo>
                                <a:lnTo>
                                  <a:pt x="5880557" y="6096"/>
                                </a:lnTo>
                                <a:close/>
                              </a:path>
                              <a:path w="5880735" h="190500">
                                <a:moveTo>
                                  <a:pt x="5880557" y="0"/>
                                </a:moveTo>
                                <a:lnTo>
                                  <a:pt x="5874461" y="0"/>
                                </a:lnTo>
                                <a:lnTo>
                                  <a:pt x="5874461" y="6083"/>
                                </a:lnTo>
                                <a:lnTo>
                                  <a:pt x="5880557" y="6083"/>
                                </a:lnTo>
                                <a:lnTo>
                                  <a:pt x="5880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3F206" id="Group 11" o:spid="_x0000_s1035" style="width:463.05pt;height:15pt;mso-position-horizontal-relative:char;mso-position-vertical-relative:line" coordsize="588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">
                <v:shape id="Textbox 12" o:spid="_x0000_s1036" type="#_x0000_t202" style="position:absolute;left:2606;top:60;width:5614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" fillcolor="white [3212]" stroked="f">
                  <v:textbox inset="0,0,0,0">
                    <w:txbxContent>
                      <w:p w14:paraId="0E99DB73" w14:textId="77777777" w:rsidR="00D35509" w:rsidRPr="00342D9D" w:rsidRDefault="003F378A">
                        <w:pPr>
                          <w:spacing w:before="18"/>
                          <w:ind w:right="1"/>
                          <w:jc w:val="center"/>
                          <w:rPr>
                            <w:b/>
                            <w:color w:val="0D0D0D" w:themeColor="text1" w:themeTint="F2"/>
                            <w:sz w:val="20"/>
                          </w:rPr>
                        </w:pPr>
                        <w:r w:rsidRPr="00342D9D">
                          <w:rPr>
                            <w:b/>
                            <w:color w:val="0D0D0D" w:themeColor="text1" w:themeTint="F2"/>
                            <w:sz w:val="20"/>
                          </w:rPr>
                          <w:t>What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pacing w:val="-5"/>
                            <w:sz w:val="20"/>
                          </w:rPr>
                          <w:t xml:space="preserve"> 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z w:val="20"/>
                          </w:rPr>
                          <w:t>do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pacing w:val="-2"/>
                            <w:sz w:val="20"/>
                          </w:rPr>
                          <w:t xml:space="preserve"> 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z w:val="20"/>
                          </w:rPr>
                          <w:t>you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pacing w:val="-2"/>
                            <w:sz w:val="20"/>
                          </w:rPr>
                          <w:t xml:space="preserve"> 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z w:val="20"/>
                          </w:rPr>
                          <w:t>need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pacing w:val="-4"/>
                            <w:sz w:val="20"/>
                          </w:rPr>
                          <w:t xml:space="preserve"> 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z w:val="20"/>
                          </w:rPr>
                          <w:t>to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pacing w:val="-2"/>
                            <w:sz w:val="20"/>
                          </w:rPr>
                          <w:t xml:space="preserve"> 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z w:val="20"/>
                          </w:rPr>
                          <w:t>be</w:t>
                        </w:r>
                        <w:r w:rsidRPr="00342D9D">
                          <w:rPr>
                            <w:b/>
                            <w:color w:val="0D0D0D" w:themeColor="text1" w:themeTint="F2"/>
                            <w:spacing w:val="-2"/>
                            <w:sz w:val="20"/>
                          </w:rPr>
                          <w:t xml:space="preserve"> successful?</w:t>
                        </w:r>
                      </w:p>
                    </w:txbxContent>
                  </v:textbox>
                </v:shape>
                <v:shape id="Graphic 13" o:spid="_x0000_s1037" style="position:absolute;width:58807;height:1905;visibility:visible;mso-wrap-style:square;v-text-anchor:top" coordsize="588073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" path="m5874385,184391r-5868289,l6096,6096,,6096,,184391r,6096l6096,190487r5868289,l5874385,184391xem5874385,l6096,,,,,6083r6096,l5874385,6083r,-6083xem5880557,6096r-6096,l5874461,184391r,6096l5880557,190487r,-6083l5880557,6096xem5880557,r-6096,l5874461,6083r6096,l588055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B07F74" w14:textId="77777777" w:rsidR="00D35509" w:rsidRPr="003226E2" w:rsidRDefault="003F378A">
      <w:pPr>
        <w:pStyle w:val="ListParagraph"/>
        <w:numPr>
          <w:ilvl w:val="2"/>
          <w:numId w:val="1"/>
        </w:numPr>
        <w:tabs>
          <w:tab w:val="left" w:pos="1343"/>
        </w:tabs>
        <w:spacing w:before="220"/>
        <w:ind w:left="1343"/>
        <w:rPr>
          <w:rFonts w:ascii="Garamond" w:hAnsi="Garamond"/>
        </w:rPr>
      </w:pPr>
      <w:r w:rsidRPr="003226E2">
        <w:rPr>
          <w:rFonts w:ascii="Garamond" w:hAnsi="Garamond"/>
        </w:rPr>
        <w:t>Previous</w:t>
      </w:r>
      <w:r w:rsidRPr="003226E2">
        <w:rPr>
          <w:rFonts w:ascii="Garamond" w:hAnsi="Garamond"/>
          <w:spacing w:val="-11"/>
        </w:rPr>
        <w:t xml:space="preserve"> </w:t>
      </w:r>
      <w:r w:rsidRPr="003226E2">
        <w:rPr>
          <w:rFonts w:ascii="Garamond" w:hAnsi="Garamond"/>
        </w:rPr>
        <w:t>Aerodrome</w:t>
      </w:r>
      <w:r w:rsidRPr="003226E2">
        <w:rPr>
          <w:rFonts w:ascii="Garamond" w:hAnsi="Garamond"/>
          <w:spacing w:val="-11"/>
        </w:rPr>
        <w:t xml:space="preserve"> </w:t>
      </w:r>
      <w:r w:rsidRPr="003226E2">
        <w:rPr>
          <w:rFonts w:ascii="Garamond" w:hAnsi="Garamond"/>
        </w:rPr>
        <w:t>fire</w:t>
      </w:r>
      <w:r w:rsidRPr="003226E2">
        <w:rPr>
          <w:rFonts w:ascii="Garamond" w:hAnsi="Garamond"/>
          <w:spacing w:val="-11"/>
        </w:rPr>
        <w:t xml:space="preserve"> </w:t>
      </w:r>
      <w:r w:rsidRPr="003226E2">
        <w:rPr>
          <w:rFonts w:ascii="Garamond" w:hAnsi="Garamond"/>
        </w:rPr>
        <w:t>fighter</w:t>
      </w:r>
      <w:r w:rsidRPr="003226E2">
        <w:rPr>
          <w:rFonts w:ascii="Garamond" w:hAnsi="Garamond"/>
          <w:spacing w:val="-11"/>
        </w:rPr>
        <w:t xml:space="preserve"> </w:t>
      </w:r>
      <w:r w:rsidRPr="003226E2">
        <w:rPr>
          <w:rFonts w:ascii="Garamond" w:hAnsi="Garamond"/>
        </w:rPr>
        <w:t>training/qualification</w:t>
      </w:r>
      <w:r w:rsidRPr="003226E2">
        <w:rPr>
          <w:rFonts w:ascii="Garamond" w:hAnsi="Garamond"/>
          <w:spacing w:val="-11"/>
        </w:rPr>
        <w:t xml:space="preserve"> </w:t>
      </w:r>
      <w:r w:rsidRPr="003226E2">
        <w:rPr>
          <w:rFonts w:ascii="Garamond" w:hAnsi="Garamond"/>
        </w:rPr>
        <w:t>is</w:t>
      </w:r>
      <w:r w:rsidRPr="003226E2">
        <w:rPr>
          <w:rFonts w:ascii="Garamond" w:hAnsi="Garamond"/>
          <w:spacing w:val="-9"/>
        </w:rPr>
        <w:t xml:space="preserve"> </w:t>
      </w:r>
      <w:r w:rsidRPr="003226E2">
        <w:rPr>
          <w:rFonts w:ascii="Garamond" w:hAnsi="Garamond"/>
          <w:spacing w:val="-2"/>
        </w:rPr>
        <w:t>desirable</w:t>
      </w:r>
    </w:p>
    <w:p w14:paraId="41166666" w14:textId="77777777" w:rsidR="00D35509" w:rsidRPr="003226E2" w:rsidRDefault="003F378A">
      <w:pPr>
        <w:pStyle w:val="ListParagraph"/>
        <w:numPr>
          <w:ilvl w:val="2"/>
          <w:numId w:val="1"/>
        </w:numPr>
        <w:tabs>
          <w:tab w:val="left" w:pos="1343"/>
        </w:tabs>
        <w:spacing w:before="2" w:line="255" w:lineRule="exact"/>
        <w:ind w:left="1343"/>
        <w:rPr>
          <w:rFonts w:ascii="Garamond" w:hAnsi="Garamond"/>
        </w:rPr>
      </w:pPr>
      <w:r w:rsidRPr="003226E2">
        <w:rPr>
          <w:rFonts w:ascii="Garamond" w:hAnsi="Garamond"/>
        </w:rPr>
        <w:t>Experience</w:t>
      </w:r>
      <w:r w:rsidRPr="003226E2">
        <w:rPr>
          <w:rFonts w:ascii="Garamond" w:hAnsi="Garamond"/>
          <w:spacing w:val="-8"/>
        </w:rPr>
        <w:t xml:space="preserve"> </w:t>
      </w:r>
      <w:r w:rsidRPr="003226E2">
        <w:rPr>
          <w:rFonts w:ascii="Garamond" w:hAnsi="Garamond"/>
        </w:rPr>
        <w:t>of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working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in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a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</w:rPr>
        <w:t>safety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critical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and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customer</w:t>
      </w:r>
      <w:r w:rsidRPr="003226E2">
        <w:rPr>
          <w:rFonts w:ascii="Garamond" w:hAnsi="Garamond"/>
          <w:spacing w:val="-6"/>
        </w:rPr>
        <w:t xml:space="preserve"> </w:t>
      </w:r>
      <w:r w:rsidRPr="003226E2">
        <w:rPr>
          <w:rFonts w:ascii="Garamond" w:hAnsi="Garamond"/>
        </w:rPr>
        <w:t>driven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  <w:spacing w:val="-2"/>
        </w:rPr>
        <w:t>environment</w:t>
      </w:r>
    </w:p>
    <w:p w14:paraId="1363280E" w14:textId="745A369C" w:rsidR="00D35509" w:rsidRPr="003226E2" w:rsidRDefault="003F378A">
      <w:pPr>
        <w:pStyle w:val="ListParagraph"/>
        <w:numPr>
          <w:ilvl w:val="2"/>
          <w:numId w:val="1"/>
        </w:numPr>
        <w:tabs>
          <w:tab w:val="left" w:pos="1343"/>
        </w:tabs>
        <w:spacing w:line="254" w:lineRule="exact"/>
        <w:ind w:left="1343"/>
        <w:rPr>
          <w:rFonts w:ascii="Garamond" w:hAnsi="Garamond"/>
        </w:rPr>
      </w:pPr>
      <w:r w:rsidRPr="003226E2">
        <w:rPr>
          <w:rFonts w:ascii="Garamond" w:hAnsi="Garamond"/>
        </w:rPr>
        <w:t>HGV/LGV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driving</w:t>
      </w:r>
      <w:r w:rsidRPr="003226E2">
        <w:rPr>
          <w:rFonts w:ascii="Garamond" w:hAnsi="Garamond"/>
          <w:spacing w:val="-7"/>
        </w:rPr>
        <w:t xml:space="preserve"> </w:t>
      </w:r>
      <w:r w:rsidR="00342D9D" w:rsidRPr="003226E2">
        <w:rPr>
          <w:rFonts w:ascii="Garamond" w:hAnsi="Garamond"/>
        </w:rPr>
        <w:t>license</w:t>
      </w:r>
      <w:r w:rsidRPr="003226E2">
        <w:rPr>
          <w:rFonts w:ascii="Garamond" w:hAnsi="Garamond"/>
          <w:spacing w:val="-7"/>
        </w:rPr>
        <w:t xml:space="preserve"> </w:t>
      </w:r>
      <w:r w:rsidRPr="003226E2">
        <w:rPr>
          <w:rFonts w:ascii="Garamond" w:hAnsi="Garamond"/>
        </w:rPr>
        <w:t>is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  <w:spacing w:val="-2"/>
        </w:rPr>
        <w:t>desirable</w:t>
      </w:r>
    </w:p>
    <w:p w14:paraId="5E04621F" w14:textId="7A1982EE" w:rsidR="00D35509" w:rsidRPr="003226E2" w:rsidRDefault="003F378A">
      <w:pPr>
        <w:pStyle w:val="ListParagraph"/>
        <w:numPr>
          <w:ilvl w:val="2"/>
          <w:numId w:val="1"/>
        </w:numPr>
        <w:tabs>
          <w:tab w:val="left" w:pos="1343"/>
        </w:tabs>
        <w:spacing w:line="254" w:lineRule="exact"/>
        <w:ind w:left="1343"/>
        <w:rPr>
          <w:rFonts w:ascii="Garamond" w:hAnsi="Garamond"/>
        </w:rPr>
      </w:pPr>
      <w:r w:rsidRPr="003226E2">
        <w:rPr>
          <w:rFonts w:ascii="Garamond" w:hAnsi="Garamond"/>
        </w:rPr>
        <w:t>Clean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UK</w:t>
      </w:r>
      <w:r w:rsidRPr="003226E2">
        <w:rPr>
          <w:rFonts w:ascii="Garamond" w:hAnsi="Garamond"/>
          <w:spacing w:val="-6"/>
        </w:rPr>
        <w:t xml:space="preserve"> </w:t>
      </w:r>
      <w:r w:rsidR="00342D9D" w:rsidRPr="003226E2">
        <w:rPr>
          <w:rFonts w:ascii="Garamond" w:hAnsi="Garamond"/>
        </w:rPr>
        <w:t>d</w:t>
      </w:r>
      <w:r w:rsidRPr="003226E2">
        <w:rPr>
          <w:rFonts w:ascii="Garamond" w:hAnsi="Garamond"/>
        </w:rPr>
        <w:t>riving</w:t>
      </w:r>
      <w:r w:rsidRPr="003226E2">
        <w:rPr>
          <w:rFonts w:ascii="Garamond" w:hAnsi="Garamond"/>
          <w:spacing w:val="-5"/>
        </w:rPr>
        <w:t xml:space="preserve"> </w:t>
      </w:r>
      <w:r w:rsidR="00342D9D" w:rsidRPr="003226E2">
        <w:rPr>
          <w:rFonts w:ascii="Garamond" w:hAnsi="Garamond"/>
        </w:rPr>
        <w:t>license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is</w:t>
      </w:r>
      <w:r w:rsidRPr="003226E2">
        <w:rPr>
          <w:rFonts w:ascii="Garamond" w:hAnsi="Garamond"/>
          <w:spacing w:val="-1"/>
        </w:rPr>
        <w:t xml:space="preserve"> </w:t>
      </w:r>
      <w:r w:rsidRPr="003226E2">
        <w:rPr>
          <w:rFonts w:ascii="Garamond" w:hAnsi="Garamond"/>
          <w:spacing w:val="-2"/>
        </w:rPr>
        <w:t>essential</w:t>
      </w:r>
    </w:p>
    <w:p w14:paraId="12FF1370" w14:textId="3B4C6381" w:rsidR="00D35509" w:rsidRPr="003226E2" w:rsidRDefault="003F378A" w:rsidP="00342D9D">
      <w:pPr>
        <w:pStyle w:val="ListParagraph"/>
        <w:numPr>
          <w:ilvl w:val="2"/>
          <w:numId w:val="1"/>
        </w:numPr>
        <w:tabs>
          <w:tab w:val="left" w:pos="1343"/>
        </w:tabs>
        <w:spacing w:line="516" w:lineRule="auto"/>
        <w:ind w:right="2087" w:firstLine="359"/>
        <w:rPr>
          <w:rFonts w:ascii="Garamond" w:hAnsi="Garamond"/>
        </w:rPr>
      </w:pPr>
      <w:r w:rsidRPr="003226E2">
        <w:rPr>
          <w:rFonts w:ascii="Garamond" w:hAnsi="Garamond"/>
        </w:rPr>
        <w:t>Physically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fit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and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able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to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meet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appropriate</w:t>
      </w:r>
      <w:r w:rsidRPr="003226E2">
        <w:rPr>
          <w:rFonts w:ascii="Garamond" w:hAnsi="Garamond"/>
          <w:spacing w:val="-1"/>
        </w:rPr>
        <w:t xml:space="preserve"> </w:t>
      </w:r>
      <w:r w:rsidRPr="003226E2">
        <w:rPr>
          <w:rFonts w:ascii="Garamond" w:hAnsi="Garamond"/>
        </w:rPr>
        <w:t>fitness</w:t>
      </w:r>
      <w:r w:rsidRPr="003226E2">
        <w:rPr>
          <w:rFonts w:ascii="Garamond" w:hAnsi="Garamond"/>
          <w:spacing w:val="-4"/>
        </w:rPr>
        <w:t xml:space="preserve"> </w:t>
      </w:r>
      <w:r w:rsidRPr="003226E2">
        <w:rPr>
          <w:rFonts w:ascii="Garamond" w:hAnsi="Garamond"/>
        </w:rPr>
        <w:t>standards</w:t>
      </w:r>
      <w:r w:rsidRPr="003226E2">
        <w:rPr>
          <w:rFonts w:ascii="Garamond" w:hAnsi="Garamond"/>
          <w:spacing w:val="-5"/>
        </w:rPr>
        <w:t xml:space="preserve"> </w:t>
      </w:r>
      <w:r w:rsidRPr="003226E2">
        <w:rPr>
          <w:rFonts w:ascii="Garamond" w:hAnsi="Garamond"/>
        </w:rPr>
        <w:t>for</w:t>
      </w:r>
      <w:r w:rsidRPr="003226E2">
        <w:rPr>
          <w:rFonts w:ascii="Garamond" w:hAnsi="Garamond"/>
          <w:spacing w:val="-4"/>
        </w:rPr>
        <w:t xml:space="preserve"> </w:t>
      </w:r>
      <w:r w:rsidR="003226E2">
        <w:rPr>
          <w:rFonts w:ascii="Garamond" w:hAnsi="Garamond"/>
        </w:rPr>
        <w:t>RFF</w:t>
      </w:r>
    </w:p>
    <w:p w14:paraId="5E996C9A" w14:textId="6214D97B" w:rsidR="00D35509" w:rsidRDefault="00D35509">
      <w:pPr>
        <w:pStyle w:val="BodyText"/>
        <w:spacing w:line="273" w:lineRule="auto"/>
        <w:ind w:left="623" w:right="218"/>
        <w:jc w:val="both"/>
      </w:pPr>
    </w:p>
    <w:sectPr w:rsidR="00D35509">
      <w:type w:val="continuous"/>
      <w:pgSz w:w="11910" w:h="16840"/>
      <w:pgMar w:top="8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6535"/>
    <w:multiLevelType w:val="hybridMultilevel"/>
    <w:tmpl w:val="CE60C9C2"/>
    <w:lvl w:ilvl="0" w:tplc="8CC83AB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74DF22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762FEE0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38AEC24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C0B2FC8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5" w:tplc="44365D1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6" w:tplc="57E0C6F8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7" w:tplc="D45A1FA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8" w:tplc="A626AC64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</w:abstractNum>
  <w:num w:numId="1" w16cid:durableId="5612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09"/>
    <w:rsid w:val="00143E2A"/>
    <w:rsid w:val="003226E2"/>
    <w:rsid w:val="00342D9D"/>
    <w:rsid w:val="003F378A"/>
    <w:rsid w:val="00CA4836"/>
    <w:rsid w:val="00D35509"/>
    <w:rsid w:val="00D73E52"/>
    <w:rsid w:val="00E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36D0"/>
  <w15:docId w15:val="{85915EFE-65FA-4A9D-A7F6-D821C421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8"/>
      <w:ind w:left="1" w:right="2"/>
      <w:jc w:val="center"/>
      <w:outlineLvl w:val="0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spacing w:before="388"/>
      <w:ind w:right="398"/>
      <w:jc w:val="center"/>
    </w:pPr>
    <w:rPr>
      <w:rFonts w:ascii="Garamond" w:eastAsia="Garamond" w:hAnsi="Garamond" w:cs="Garamond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pPr>
      <w:ind w:left="983" w:hanging="36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9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07A0-791C-479B-B6B1-A026BF92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dcterms:created xsi:type="dcterms:W3CDTF">2025-03-11T12:08:00Z</dcterms:created>
  <dcterms:modified xsi:type="dcterms:W3CDTF">2025-03-11T12:08:00Z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