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1E8B" w14:textId="77777777" w:rsidR="00383173" w:rsidRDefault="00383173" w:rsidP="00383173">
      <w:pPr>
        <w:jc w:val="center"/>
      </w:pPr>
      <w:r w:rsidRPr="00383173">
        <w:rPr>
          <w:noProof/>
          <w:lang w:eastAsia="en-GB"/>
        </w:rPr>
        <w:drawing>
          <wp:inline distT="0" distB="0" distL="0" distR="0" wp14:anchorId="284A8F14" wp14:editId="4F5FCC2E">
            <wp:extent cx="1957431" cy="952500"/>
            <wp:effectExtent l="19050" t="0" r="4719" b="0"/>
            <wp:docPr id="1" name="Picture 1" descr="C:\Users\sam.davies\AppData\Local\Microsoft\Windows\Temporary Internet Files\Content.Outlook\LBAUE9B8\A5Pan'ArtisanLogoBlueOnWhiteART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.davies\AppData\Local\Microsoft\Windows\Temporary Internet Files\Content.Outlook\LBAUE9B8\A5Pan'ArtisanLogoBlueOnWhiteARTS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81" cy="95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BADCF" w14:textId="77777777" w:rsidR="00286BFE" w:rsidRPr="00C93D92" w:rsidRDefault="00383173" w:rsidP="00286BFE">
      <w:pPr>
        <w:jc w:val="center"/>
        <w:rPr>
          <w:b/>
          <w:sz w:val="28"/>
          <w:szCs w:val="28"/>
        </w:rPr>
      </w:pPr>
      <w:r w:rsidRPr="00C93D92">
        <w:rPr>
          <w:b/>
          <w:sz w:val="28"/>
          <w:szCs w:val="28"/>
        </w:rPr>
        <w:t>JOB DESCRIPTION</w:t>
      </w:r>
    </w:p>
    <w:p w14:paraId="5167CCF1" w14:textId="77777777" w:rsidR="00286BFE" w:rsidRPr="00C93D92" w:rsidRDefault="00286BFE" w:rsidP="00286BFE">
      <w:pPr>
        <w:rPr>
          <w:b/>
        </w:rPr>
      </w:pPr>
      <w:r w:rsidRPr="00C93D92">
        <w:rPr>
          <w:u w:val="single"/>
        </w:rPr>
        <w:t>Position:</w:t>
      </w:r>
      <w:r>
        <w:tab/>
      </w:r>
      <w:r w:rsidR="00300F0A">
        <w:rPr>
          <w:b/>
        </w:rPr>
        <w:t>PRODUCTION OPERATIVE</w:t>
      </w:r>
    </w:p>
    <w:p w14:paraId="162E253A" w14:textId="23CA93A5" w:rsidR="00286BFE" w:rsidRDefault="00286BFE" w:rsidP="00286BFE">
      <w:pPr>
        <w:rPr>
          <w:b/>
        </w:rPr>
      </w:pPr>
      <w:r w:rsidRPr="00C93D92">
        <w:rPr>
          <w:u w:val="single"/>
        </w:rPr>
        <w:t>Report to:</w:t>
      </w:r>
      <w:r>
        <w:tab/>
      </w:r>
      <w:r w:rsidR="00F57831">
        <w:rPr>
          <w:b/>
        </w:rPr>
        <w:t>LINE SUPERVISOR</w:t>
      </w:r>
    </w:p>
    <w:p w14:paraId="0356D639" w14:textId="77777777" w:rsidR="00D8068C" w:rsidRDefault="00846DE6" w:rsidP="00D8068C">
      <w:pPr>
        <w:spacing w:after="0"/>
        <w:contextualSpacing/>
      </w:pPr>
      <w:r w:rsidRPr="00A263A5">
        <w:rPr>
          <w:u w:val="single"/>
        </w:rPr>
        <w:t>Hours of work:</w:t>
      </w:r>
      <w:r>
        <w:tab/>
      </w:r>
      <w:r w:rsidR="00D8068C">
        <w:t>Shifts between 6am and 10pm from Monday to Friday</w:t>
      </w:r>
    </w:p>
    <w:p w14:paraId="35650C5E" w14:textId="77777777" w:rsidR="00846DE6" w:rsidRDefault="00D8068C" w:rsidP="00D8068C">
      <w:pPr>
        <w:spacing w:after="0"/>
        <w:contextualSpacing/>
      </w:pPr>
      <w:r>
        <w:tab/>
      </w:r>
      <w:r>
        <w:tab/>
        <w:t>Shift between 6am and 12pm on Saturday if required.</w:t>
      </w:r>
    </w:p>
    <w:p w14:paraId="00984CD1" w14:textId="77777777" w:rsidR="00286BFE" w:rsidRPr="00C93D92" w:rsidRDefault="00286BFE" w:rsidP="00A11B9B">
      <w:pPr>
        <w:spacing w:after="120"/>
        <w:contextualSpacing/>
        <w:rPr>
          <w:u w:val="single"/>
        </w:rPr>
      </w:pPr>
      <w:r w:rsidRPr="00C93D92">
        <w:rPr>
          <w:u w:val="single"/>
        </w:rPr>
        <w:t>Job purpose:</w:t>
      </w:r>
    </w:p>
    <w:p w14:paraId="6DC79928" w14:textId="77777777" w:rsidR="00286BFE" w:rsidRDefault="00092FC2" w:rsidP="00286BFE">
      <w:r>
        <w:t>W</w:t>
      </w:r>
      <w:r w:rsidR="003114C8">
        <w:t xml:space="preserve">orking within a team producing </w:t>
      </w:r>
      <w:r w:rsidR="005C00FB">
        <w:t xml:space="preserve">bakery </w:t>
      </w:r>
      <w:r w:rsidR="003114C8">
        <w:t>products</w:t>
      </w:r>
      <w:r>
        <w:t xml:space="preserve"> performing various a</w:t>
      </w:r>
      <w:r w:rsidR="005C00FB">
        <w:t>ctivities</w:t>
      </w:r>
      <w:r>
        <w:t xml:space="preserve"> within the factory</w:t>
      </w:r>
      <w:r w:rsidR="005C00FB">
        <w:t xml:space="preserve"> </w:t>
      </w:r>
      <w:r>
        <w:t xml:space="preserve">which </w:t>
      </w:r>
      <w:r w:rsidR="005C00FB">
        <w:t>include</w:t>
      </w:r>
      <w:r>
        <w:t>s</w:t>
      </w:r>
      <w:r w:rsidR="005C00FB">
        <w:t xml:space="preserve"> handlin</w:t>
      </w:r>
      <w:r>
        <w:t xml:space="preserve">g food </w:t>
      </w:r>
      <w:r w:rsidR="005C00FB">
        <w:t>through the various stages from weighing to packing.</w:t>
      </w:r>
      <w:r w:rsidR="003114C8">
        <w:t xml:space="preserve"> </w:t>
      </w:r>
    </w:p>
    <w:p w14:paraId="1D4B8C52" w14:textId="77777777" w:rsidR="00286BFE" w:rsidRPr="00A11B9B" w:rsidRDefault="00E107BC" w:rsidP="00A11B9B">
      <w:pPr>
        <w:spacing w:after="0"/>
        <w:contextualSpacing/>
        <w:rPr>
          <w:u w:val="single"/>
        </w:rPr>
      </w:pPr>
      <w:r>
        <w:rPr>
          <w:u w:val="single"/>
        </w:rPr>
        <w:t>Duties</w:t>
      </w:r>
      <w:r w:rsidR="00286BFE" w:rsidRPr="00A11B9B">
        <w:rPr>
          <w:u w:val="single"/>
        </w:rPr>
        <w:t>:</w:t>
      </w:r>
    </w:p>
    <w:p w14:paraId="7652DD4F" w14:textId="77777777" w:rsidR="00E107BC" w:rsidRDefault="00E107BC" w:rsidP="00802FCC">
      <w:pPr>
        <w:pStyle w:val="ListParagraph"/>
        <w:numPr>
          <w:ilvl w:val="0"/>
          <w:numId w:val="2"/>
        </w:numPr>
      </w:pPr>
      <w:r>
        <w:t>Weighing and mixing of ingredients</w:t>
      </w:r>
      <w:r w:rsidR="00FD54CC">
        <w:t xml:space="preserve"> in accordance with Process Manual</w:t>
      </w:r>
    </w:p>
    <w:p w14:paraId="64011064" w14:textId="77777777" w:rsidR="00E107BC" w:rsidRDefault="008948BA" w:rsidP="00802FCC">
      <w:pPr>
        <w:pStyle w:val="ListParagraph"/>
        <w:numPr>
          <w:ilvl w:val="0"/>
          <w:numId w:val="2"/>
        </w:numPr>
      </w:pPr>
      <w:r>
        <w:t xml:space="preserve">Moving </w:t>
      </w:r>
      <w:r w:rsidR="00E107BC">
        <w:t xml:space="preserve">dough </w:t>
      </w:r>
      <w:r>
        <w:t xml:space="preserve">between production points including placing pieces </w:t>
      </w:r>
      <w:r w:rsidR="00E107BC">
        <w:t>into pans</w:t>
      </w:r>
      <w:r w:rsidR="002F1F2A">
        <w:t>.</w:t>
      </w:r>
      <w:r w:rsidR="00E107BC">
        <w:t xml:space="preserve"> </w:t>
      </w:r>
    </w:p>
    <w:p w14:paraId="17DEAD5D" w14:textId="77777777" w:rsidR="00E107BC" w:rsidRDefault="00E107BC" w:rsidP="00802FCC">
      <w:pPr>
        <w:pStyle w:val="ListParagraph"/>
        <w:numPr>
          <w:ilvl w:val="0"/>
          <w:numId w:val="2"/>
        </w:numPr>
      </w:pPr>
      <w:r>
        <w:t xml:space="preserve">Lifting and loading of </w:t>
      </w:r>
      <w:r w:rsidR="002F1F2A">
        <w:t xml:space="preserve">full and empty </w:t>
      </w:r>
      <w:r>
        <w:t>pans into racks</w:t>
      </w:r>
      <w:r w:rsidR="002F1F2A">
        <w:t>.</w:t>
      </w:r>
    </w:p>
    <w:p w14:paraId="54AD84E0" w14:textId="77777777" w:rsidR="000A78E5" w:rsidRDefault="00E107BC" w:rsidP="00802FCC">
      <w:pPr>
        <w:pStyle w:val="ListParagraph"/>
        <w:numPr>
          <w:ilvl w:val="0"/>
          <w:numId w:val="2"/>
        </w:numPr>
      </w:pPr>
      <w:r>
        <w:t xml:space="preserve">Pushing of </w:t>
      </w:r>
      <w:r w:rsidR="002F1F2A">
        <w:t xml:space="preserve">large </w:t>
      </w:r>
      <w:r>
        <w:t>racks (empty and loaded) between</w:t>
      </w:r>
      <w:r w:rsidR="000A78E5">
        <w:t xml:space="preserve"> production points</w:t>
      </w:r>
      <w:r w:rsidR="002F1F2A">
        <w:t>.</w:t>
      </w:r>
    </w:p>
    <w:p w14:paraId="1FCF7924" w14:textId="77777777" w:rsidR="00DC3761" w:rsidRDefault="002F1F2A" w:rsidP="00DC3761">
      <w:pPr>
        <w:pStyle w:val="ListParagraph"/>
        <w:numPr>
          <w:ilvl w:val="0"/>
          <w:numId w:val="2"/>
        </w:numPr>
      </w:pPr>
      <w:r>
        <w:t>Stacking boxes with</w:t>
      </w:r>
      <w:r w:rsidR="000A78E5">
        <w:t xml:space="preserve"> weights </w:t>
      </w:r>
      <w:r>
        <w:t xml:space="preserve">of </w:t>
      </w:r>
      <w:r w:rsidR="000A78E5">
        <w:t>up to 20kg onto pallets</w:t>
      </w:r>
      <w:r w:rsidR="00507F2F">
        <w:t>, with consideration to H &amp; S guidelines.</w:t>
      </w:r>
      <w:r w:rsidR="00E107BC">
        <w:t xml:space="preserve">  </w:t>
      </w:r>
    </w:p>
    <w:p w14:paraId="756725E7" w14:textId="77777777" w:rsidR="00DC3761" w:rsidRDefault="00DC3761" w:rsidP="00DC3761">
      <w:pPr>
        <w:pStyle w:val="ListParagraph"/>
        <w:numPr>
          <w:ilvl w:val="0"/>
          <w:numId w:val="2"/>
        </w:numPr>
      </w:pPr>
      <w:r>
        <w:t xml:space="preserve">To </w:t>
      </w:r>
      <w:proofErr w:type="gramStart"/>
      <w:r>
        <w:t>adhere to Good Manufacturing Practices at all times</w:t>
      </w:r>
      <w:proofErr w:type="gramEnd"/>
      <w:r>
        <w:t>, which includes food safety, housekeeping and process adherence.</w:t>
      </w:r>
      <w:r w:rsidRPr="00DC3761">
        <w:t xml:space="preserve"> </w:t>
      </w:r>
    </w:p>
    <w:p w14:paraId="1126083B" w14:textId="77777777" w:rsidR="00DC3761" w:rsidRDefault="00DC3761" w:rsidP="00DC3761">
      <w:pPr>
        <w:pStyle w:val="ListParagraph"/>
        <w:numPr>
          <w:ilvl w:val="0"/>
          <w:numId w:val="2"/>
        </w:numPr>
      </w:pPr>
      <w:r>
        <w:t>To produce products to the required quality standards</w:t>
      </w:r>
      <w:r w:rsidR="008948BA">
        <w:t xml:space="preserve"> adhering to recipes and specifications and reporting any issues to the supervisor or manager</w:t>
      </w:r>
      <w:r w:rsidR="002F1F2A">
        <w:t xml:space="preserve"> as soon as they are evident</w:t>
      </w:r>
      <w:r>
        <w:t>.</w:t>
      </w:r>
    </w:p>
    <w:p w14:paraId="7B1675E7" w14:textId="77777777" w:rsidR="00E107BC" w:rsidRDefault="00DC3761" w:rsidP="00DC3761">
      <w:pPr>
        <w:pStyle w:val="ListParagraph"/>
        <w:numPr>
          <w:ilvl w:val="0"/>
          <w:numId w:val="2"/>
        </w:numPr>
      </w:pPr>
      <w:r>
        <w:t>To comply with all Health and Safety requirements and reporting any</w:t>
      </w:r>
      <w:r w:rsidRPr="00DC3761">
        <w:t xml:space="preserve"> </w:t>
      </w:r>
      <w:r>
        <w:t>Health &amp; Safety issues, including unsafe behaviour in the workplace.</w:t>
      </w:r>
    </w:p>
    <w:p w14:paraId="27B62125" w14:textId="77777777" w:rsidR="000A78E5" w:rsidRDefault="000A78E5" w:rsidP="00802FCC">
      <w:pPr>
        <w:pStyle w:val="ListParagraph"/>
        <w:numPr>
          <w:ilvl w:val="0"/>
          <w:numId w:val="2"/>
        </w:numPr>
      </w:pPr>
      <w:r>
        <w:t xml:space="preserve">To assist with keeping the production area clean during production with “clean as you go” </w:t>
      </w:r>
      <w:proofErr w:type="gramStart"/>
      <w:r>
        <w:t>policy</w:t>
      </w:r>
      <w:proofErr w:type="gramEnd"/>
    </w:p>
    <w:p w14:paraId="11225698" w14:textId="77777777" w:rsidR="00CF4172" w:rsidRDefault="00CF4172" w:rsidP="00802FCC">
      <w:pPr>
        <w:pStyle w:val="ListParagraph"/>
        <w:numPr>
          <w:ilvl w:val="0"/>
          <w:numId w:val="2"/>
        </w:numPr>
      </w:pPr>
      <w:r>
        <w:t xml:space="preserve">To assist </w:t>
      </w:r>
      <w:r w:rsidR="002F1F2A">
        <w:t>cleaning the production line and</w:t>
      </w:r>
      <w:r w:rsidR="00E107BC">
        <w:t xml:space="preserve"> area of work</w:t>
      </w:r>
      <w:r w:rsidR="00FD54CC">
        <w:t xml:space="preserve"> at the end of the shift</w:t>
      </w:r>
      <w:r w:rsidR="00DC3761">
        <w:t>.</w:t>
      </w:r>
    </w:p>
    <w:p w14:paraId="6D60CA00" w14:textId="77777777" w:rsidR="00C857B0" w:rsidRDefault="00C857B0" w:rsidP="00A11B9B">
      <w:pPr>
        <w:pStyle w:val="ListParagraph"/>
        <w:numPr>
          <w:ilvl w:val="0"/>
          <w:numId w:val="2"/>
        </w:numPr>
      </w:pPr>
      <w:bookmarkStart w:id="0" w:name="_Hlk485974590"/>
      <w:r>
        <w:t>To perform any other reasonable tasks requested by supervisors and managers.</w:t>
      </w:r>
    </w:p>
    <w:bookmarkEnd w:id="0"/>
    <w:p w14:paraId="35325876" w14:textId="77777777" w:rsidR="00A11B9B" w:rsidRPr="00A11B9B" w:rsidRDefault="00E373CD" w:rsidP="00A11B9B">
      <w:pPr>
        <w:rPr>
          <w:u w:val="single"/>
        </w:rPr>
      </w:pPr>
      <w:r>
        <w:rPr>
          <w:u w:val="single"/>
        </w:rPr>
        <w:t>Key</w:t>
      </w:r>
      <w:r w:rsidR="002F1F2A">
        <w:rPr>
          <w:u w:val="single"/>
        </w:rPr>
        <w:t xml:space="preserve"> </w:t>
      </w:r>
      <w:r w:rsidR="00A11B9B" w:rsidRPr="00A11B9B">
        <w:rPr>
          <w:u w:val="single"/>
        </w:rPr>
        <w:t>Qualities and skills:</w:t>
      </w:r>
    </w:p>
    <w:p w14:paraId="67788773" w14:textId="77777777" w:rsidR="00E373CD" w:rsidRDefault="00E373CD" w:rsidP="00E373CD">
      <w:pPr>
        <w:pStyle w:val="ListParagraph"/>
        <w:numPr>
          <w:ilvl w:val="0"/>
          <w:numId w:val="3"/>
        </w:numPr>
      </w:pPr>
      <w:r>
        <w:t xml:space="preserve">Attention to detail and pride. </w:t>
      </w:r>
    </w:p>
    <w:p w14:paraId="15F125CA" w14:textId="77777777" w:rsidR="00E373CD" w:rsidRDefault="00E373CD" w:rsidP="00E373CD">
      <w:pPr>
        <w:pStyle w:val="ListParagraph"/>
        <w:numPr>
          <w:ilvl w:val="0"/>
          <w:numId w:val="3"/>
        </w:numPr>
      </w:pPr>
      <w:r>
        <w:t>Ability to work under own initiative and meet the required standards.</w:t>
      </w:r>
    </w:p>
    <w:p w14:paraId="5F437625" w14:textId="77777777" w:rsidR="00E373CD" w:rsidRDefault="00290C98" w:rsidP="00E373CD">
      <w:pPr>
        <w:pStyle w:val="ListParagraph"/>
        <w:numPr>
          <w:ilvl w:val="0"/>
          <w:numId w:val="3"/>
        </w:numPr>
      </w:pPr>
      <w:r>
        <w:t>Understanding of food safety.</w:t>
      </w:r>
    </w:p>
    <w:p w14:paraId="3A185963" w14:textId="0A60F172" w:rsidR="00E373CD" w:rsidRDefault="00926DF8" w:rsidP="00E373CD">
      <w:pPr>
        <w:pStyle w:val="ListParagraph"/>
        <w:numPr>
          <w:ilvl w:val="0"/>
          <w:numId w:val="3"/>
        </w:numPr>
      </w:pPr>
      <w:r>
        <w:t>English is the language of operation on site</w:t>
      </w:r>
      <w:r w:rsidR="00E373CD">
        <w:t>.</w:t>
      </w:r>
    </w:p>
    <w:p w14:paraId="5329ECAD" w14:textId="0934DB40" w:rsidR="0073359F" w:rsidRDefault="001B7811" w:rsidP="00E373CD">
      <w:pPr>
        <w:pStyle w:val="ListParagraph"/>
        <w:numPr>
          <w:ilvl w:val="0"/>
          <w:numId w:val="3"/>
        </w:numPr>
      </w:pPr>
      <w:r>
        <w:t>Physically able</w:t>
      </w:r>
      <w:r w:rsidR="00E373CD">
        <w:t xml:space="preserve"> to complete the required tasks effectively.</w:t>
      </w:r>
      <w:r w:rsidR="00B70E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8D95A" wp14:editId="69B96A6E">
                <wp:simplePos x="0" y="0"/>
                <wp:positionH relativeFrom="column">
                  <wp:posOffset>50165</wp:posOffset>
                </wp:positionH>
                <wp:positionV relativeFrom="paragraph">
                  <wp:posOffset>309880</wp:posOffset>
                </wp:positionV>
                <wp:extent cx="6372225" cy="0"/>
                <wp:effectExtent l="9525" t="11430" r="9525" b="7620"/>
                <wp:wrapNone/>
                <wp:docPr id="498727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E0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95pt;margin-top:24.4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"/>
            </w:pict>
          </mc:Fallback>
        </mc:AlternateContent>
      </w:r>
    </w:p>
    <w:p w14:paraId="1F26A311" w14:textId="55A21465" w:rsidR="0073359F" w:rsidRDefault="00B70EE4" w:rsidP="00A11B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726F7" wp14:editId="64B6D8A5">
                <wp:simplePos x="0" y="0"/>
                <wp:positionH relativeFrom="column">
                  <wp:posOffset>50165</wp:posOffset>
                </wp:positionH>
                <wp:positionV relativeFrom="paragraph">
                  <wp:posOffset>313690</wp:posOffset>
                </wp:positionV>
                <wp:extent cx="6372225" cy="0"/>
                <wp:effectExtent l="9525" t="7620" r="9525" b="11430"/>
                <wp:wrapNone/>
                <wp:docPr id="8031666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5773" id="AutoShape 3" o:spid="_x0000_s1026" type="#_x0000_t32" style="position:absolute;margin-left:3.95pt;margin-top:24.7pt;width:50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"/>
            </w:pict>
          </mc:Fallback>
        </mc:AlternateContent>
      </w:r>
    </w:p>
    <w:sectPr w:rsidR="0073359F" w:rsidSect="00846DE6">
      <w:footerReference w:type="default" r:id="rId11"/>
      <w:pgSz w:w="11906" w:h="16838"/>
      <w:pgMar w:top="567" w:right="849" w:bottom="1440" w:left="851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7A5E" w14:textId="77777777" w:rsidR="002F1B28" w:rsidRDefault="002F1B28" w:rsidP="0073359F">
      <w:pPr>
        <w:spacing w:after="0" w:line="240" w:lineRule="auto"/>
      </w:pPr>
      <w:r>
        <w:separator/>
      </w:r>
    </w:p>
  </w:endnote>
  <w:endnote w:type="continuationSeparator" w:id="0">
    <w:p w14:paraId="640E2DFE" w14:textId="77777777" w:rsidR="002F1B28" w:rsidRDefault="002F1B28" w:rsidP="0073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3F5" w14:textId="77777777" w:rsidR="00D8068C" w:rsidRDefault="00D8068C" w:rsidP="0073359F">
    <w:pPr>
      <w:pStyle w:val="Footer"/>
      <w:rPr>
        <w:sz w:val="18"/>
        <w:szCs w:val="18"/>
      </w:rPr>
    </w:pPr>
    <w:r>
      <w:rPr>
        <w:sz w:val="18"/>
        <w:szCs w:val="18"/>
      </w:rPr>
      <w:t>DOCUMENT REFERENCE: JD/02</w:t>
    </w:r>
    <w:r>
      <w:rPr>
        <w:sz w:val="18"/>
        <w:szCs w:val="18"/>
      </w:rPr>
      <w:tab/>
      <w:t>ISSUE BY: A Bowers</w:t>
    </w:r>
    <w:r>
      <w:rPr>
        <w:sz w:val="18"/>
        <w:szCs w:val="18"/>
      </w:rPr>
      <w:tab/>
      <w:t>EFFECTIVE DATE: 30 August 2017</w:t>
    </w:r>
  </w:p>
  <w:p w14:paraId="454AE2E6" w14:textId="77777777" w:rsidR="00D8068C" w:rsidRDefault="00D8068C" w:rsidP="0073359F">
    <w:pPr>
      <w:pStyle w:val="Footer"/>
      <w:rPr>
        <w:sz w:val="18"/>
        <w:szCs w:val="18"/>
      </w:rPr>
    </w:pPr>
  </w:p>
  <w:p w14:paraId="64EF63AD" w14:textId="77777777" w:rsidR="00D8068C" w:rsidRDefault="00D8068C" w:rsidP="0073359F">
    <w:pPr>
      <w:pStyle w:val="Footer"/>
      <w:rPr>
        <w:sz w:val="18"/>
        <w:szCs w:val="18"/>
      </w:rPr>
    </w:pPr>
    <w:r>
      <w:rPr>
        <w:sz w:val="18"/>
        <w:szCs w:val="18"/>
      </w:rPr>
      <w:t>REVISION: 002 (New version)</w:t>
    </w:r>
  </w:p>
  <w:p w14:paraId="4ECFC0AF" w14:textId="77777777" w:rsidR="00D8068C" w:rsidRDefault="00D80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0BA3" w14:textId="77777777" w:rsidR="002F1B28" w:rsidRDefault="002F1B28" w:rsidP="0073359F">
      <w:pPr>
        <w:spacing w:after="0" w:line="240" w:lineRule="auto"/>
      </w:pPr>
      <w:r>
        <w:separator/>
      </w:r>
    </w:p>
  </w:footnote>
  <w:footnote w:type="continuationSeparator" w:id="0">
    <w:p w14:paraId="4ED4D765" w14:textId="77777777" w:rsidR="002F1B28" w:rsidRDefault="002F1B28" w:rsidP="0073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65"/>
    <w:multiLevelType w:val="hybridMultilevel"/>
    <w:tmpl w:val="D182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10F2"/>
    <w:multiLevelType w:val="hybridMultilevel"/>
    <w:tmpl w:val="906E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78E7"/>
    <w:multiLevelType w:val="hybridMultilevel"/>
    <w:tmpl w:val="094E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138F"/>
    <w:multiLevelType w:val="hybridMultilevel"/>
    <w:tmpl w:val="0D3C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4B6F"/>
    <w:multiLevelType w:val="hybridMultilevel"/>
    <w:tmpl w:val="4ACA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94941">
    <w:abstractNumId w:val="3"/>
  </w:num>
  <w:num w:numId="2" w16cid:durableId="1050881780">
    <w:abstractNumId w:val="4"/>
  </w:num>
  <w:num w:numId="3" w16cid:durableId="2098820406">
    <w:abstractNumId w:val="0"/>
  </w:num>
  <w:num w:numId="4" w16cid:durableId="1453673236">
    <w:abstractNumId w:val="2"/>
  </w:num>
  <w:num w:numId="5" w16cid:durableId="3808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73"/>
    <w:rsid w:val="00092FC2"/>
    <w:rsid w:val="000A78E5"/>
    <w:rsid w:val="000B67E8"/>
    <w:rsid w:val="000E4824"/>
    <w:rsid w:val="001423AD"/>
    <w:rsid w:val="001B5669"/>
    <w:rsid w:val="001B7811"/>
    <w:rsid w:val="00286BFE"/>
    <w:rsid w:val="00290C98"/>
    <w:rsid w:val="002F1B28"/>
    <w:rsid w:val="002F1F2A"/>
    <w:rsid w:val="00300F0A"/>
    <w:rsid w:val="003114C8"/>
    <w:rsid w:val="00383173"/>
    <w:rsid w:val="00473036"/>
    <w:rsid w:val="004949AC"/>
    <w:rsid w:val="00507F2F"/>
    <w:rsid w:val="005635E6"/>
    <w:rsid w:val="00590204"/>
    <w:rsid w:val="005C00FB"/>
    <w:rsid w:val="006373BE"/>
    <w:rsid w:val="0073359F"/>
    <w:rsid w:val="00734D2C"/>
    <w:rsid w:val="007A5CBE"/>
    <w:rsid w:val="007A7B0C"/>
    <w:rsid w:val="00802FCC"/>
    <w:rsid w:val="00810D1C"/>
    <w:rsid w:val="00814597"/>
    <w:rsid w:val="00846DE6"/>
    <w:rsid w:val="008948BA"/>
    <w:rsid w:val="00895194"/>
    <w:rsid w:val="0090519B"/>
    <w:rsid w:val="00926DF8"/>
    <w:rsid w:val="00951BFE"/>
    <w:rsid w:val="009D6498"/>
    <w:rsid w:val="00A11B9B"/>
    <w:rsid w:val="00A971C4"/>
    <w:rsid w:val="00AA20BF"/>
    <w:rsid w:val="00AB7087"/>
    <w:rsid w:val="00AC6F6C"/>
    <w:rsid w:val="00B70EE4"/>
    <w:rsid w:val="00BD24C4"/>
    <w:rsid w:val="00C857B0"/>
    <w:rsid w:val="00C93D92"/>
    <w:rsid w:val="00CF4172"/>
    <w:rsid w:val="00D8068C"/>
    <w:rsid w:val="00DC3761"/>
    <w:rsid w:val="00DF3A34"/>
    <w:rsid w:val="00DF7DE0"/>
    <w:rsid w:val="00E107BC"/>
    <w:rsid w:val="00E373CD"/>
    <w:rsid w:val="00E66960"/>
    <w:rsid w:val="00E752A7"/>
    <w:rsid w:val="00E949C0"/>
    <w:rsid w:val="00F32896"/>
    <w:rsid w:val="00F43E9C"/>
    <w:rsid w:val="00F44D9D"/>
    <w:rsid w:val="00F57831"/>
    <w:rsid w:val="00FA7BAC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A226"/>
  <w15:docId w15:val="{C658598C-94E9-4041-88A7-BE24175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9F"/>
  </w:style>
  <w:style w:type="paragraph" w:styleId="Footer">
    <w:name w:val="footer"/>
    <w:basedOn w:val="Normal"/>
    <w:link w:val="FooterChar"/>
    <w:uiPriority w:val="99"/>
    <w:unhideWhenUsed/>
    <w:rsid w:val="0073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17A1C679454DA8A4A9D110C5E1D0" ma:contentTypeVersion="14" ma:contentTypeDescription="Create a new document." ma:contentTypeScope="" ma:versionID="fccdec66a4b1fb71450ab7131200156e">
  <xsd:schema xmlns:xsd="http://www.w3.org/2001/XMLSchema" xmlns:xs="http://www.w3.org/2001/XMLSchema" xmlns:p="http://schemas.microsoft.com/office/2006/metadata/properties" xmlns:ns2="e0fb372a-d324-49a6-b89f-aeb3136cb9e8" xmlns:ns3="a25742fb-3646-4b3d-845e-b5d924a5fbfc" targetNamespace="http://schemas.microsoft.com/office/2006/metadata/properties" ma:root="true" ma:fieldsID="b0c9ce6f48cd6294846f1deb64d6240b" ns2:_="" ns3:_="">
    <xsd:import namespace="e0fb372a-d324-49a6-b89f-aeb3136cb9e8"/>
    <xsd:import namespace="a25742fb-3646-4b3d-845e-b5d924a5f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b372a-d324-49a6-b89f-aeb3136cb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60710ba-f784-4b31-8f13-d0645f53e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742fb-3646-4b3d-845e-b5d924a5fb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5f4f91-1f1c-43d4-8cec-0e76bc4b0eee}" ma:internalName="TaxCatchAll" ma:showField="CatchAllData" ma:web="a25742fb-3646-4b3d-845e-b5d924a5f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742fb-3646-4b3d-845e-b5d924a5fbfc" xsi:nil="true"/>
    <lcf76f155ced4ddcb4097134ff3c332f xmlns="e0fb372a-d324-49a6-b89f-aeb3136cb9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031607-85F3-4419-BEF1-63F362569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79E7D-261C-458E-82DA-EA6313767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b372a-d324-49a6-b89f-aeb3136cb9e8"/>
    <ds:schemaRef ds:uri="a25742fb-3646-4b3d-845e-b5d924a5f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A4C36-A4B2-496C-818D-10F5248622D1}">
  <ds:schemaRefs>
    <ds:schemaRef ds:uri="http://schemas.microsoft.com/office/2006/metadata/properties"/>
    <ds:schemaRef ds:uri="http://schemas.microsoft.com/office/infopath/2007/PartnerControls"/>
    <ds:schemaRef ds:uri="a25742fb-3646-4b3d-845e-b5d924a5fbfc"/>
    <ds:schemaRef ds:uri="e0fb372a-d324-49a6-b89f-aeb3136cb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Bowers</dc:creator>
  <cp:lastModifiedBy>Sam Davies</cp:lastModifiedBy>
  <cp:revision>3</cp:revision>
  <cp:lastPrinted>2020-01-10T11:17:00Z</cp:lastPrinted>
  <dcterms:created xsi:type="dcterms:W3CDTF">2023-05-17T14:20:00Z</dcterms:created>
  <dcterms:modified xsi:type="dcterms:W3CDTF">2023-05-17T14:20:00Z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0x01010040F417A1C679454DA8A4A9D110C5E1D0</vt:lpwstr>
  </property>
  <property fmtid="{D5CDD505-2E9C-101B-9397-08002B2CF9AE}" pid="3" name="MediaServiceImageTags">
    <vt:lpwstr/>
  </property>
</Properties>
</file>